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80FB35" w14:textId="77777777" w:rsidR="003741D2" w:rsidRPr="0052247C" w:rsidRDefault="0052247C">
      <w:pPr>
        <w:spacing w:after="0" w:line="408" w:lineRule="auto"/>
        <w:ind w:left="120"/>
        <w:jc w:val="center"/>
        <w:rPr>
          <w:lang w:val="ru-RU"/>
        </w:rPr>
      </w:pPr>
      <w:bookmarkStart w:id="0" w:name="block-2533400"/>
      <w:r w:rsidRPr="0052247C">
        <w:rPr>
          <w:rFonts w:ascii="Times New Roman" w:hAnsi="Times New Roman"/>
          <w:b/>
          <w:color w:val="000000"/>
          <w:sz w:val="28"/>
          <w:lang w:val="ru-RU"/>
        </w:rPr>
        <w:t>МИНИСТЕРСТВО ПРОСВЕЩЕНИЯ РОССИЙСКОЙ ФЕДЕРАЦИИ</w:t>
      </w:r>
    </w:p>
    <w:p w14:paraId="6131EB68" w14:textId="77777777" w:rsidR="003741D2" w:rsidRPr="0052247C" w:rsidRDefault="0052247C">
      <w:pPr>
        <w:spacing w:after="0" w:line="408" w:lineRule="auto"/>
        <w:ind w:left="120"/>
        <w:jc w:val="center"/>
        <w:rPr>
          <w:lang w:val="ru-RU"/>
        </w:rPr>
      </w:pPr>
      <w:r w:rsidRPr="0052247C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bookmarkStart w:id="1" w:name="c6077dab-9925-4774-bff8-633c408d96f7"/>
      <w:r w:rsidRPr="0052247C">
        <w:rPr>
          <w:rFonts w:ascii="Times New Roman" w:hAnsi="Times New Roman"/>
          <w:b/>
          <w:color w:val="000000"/>
          <w:sz w:val="28"/>
          <w:lang w:val="ru-RU"/>
        </w:rPr>
        <w:t>Министерство образования и науки Республики Татарстан</w:t>
      </w:r>
      <w:bookmarkEnd w:id="1"/>
      <w:r w:rsidRPr="0052247C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</w:p>
    <w:p w14:paraId="5320D5BD" w14:textId="77777777" w:rsidR="0052247C" w:rsidRDefault="0052247C">
      <w:pPr>
        <w:spacing w:after="0" w:line="408" w:lineRule="auto"/>
        <w:ind w:left="120"/>
        <w:jc w:val="center"/>
        <w:rPr>
          <w:rFonts w:ascii="Times New Roman" w:hAnsi="Times New Roman"/>
          <w:b/>
          <w:color w:val="000000"/>
          <w:sz w:val="28"/>
          <w:lang w:val="ru-RU"/>
        </w:rPr>
      </w:pPr>
      <w:r w:rsidRPr="0052247C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bookmarkStart w:id="2" w:name="788ae511-f951-4a39-a96d-32e07689f645"/>
      <w:r w:rsidRPr="0052247C">
        <w:rPr>
          <w:rFonts w:ascii="Times New Roman" w:hAnsi="Times New Roman"/>
          <w:b/>
          <w:color w:val="000000"/>
          <w:sz w:val="28"/>
          <w:lang w:val="ru-RU"/>
        </w:rPr>
        <w:t xml:space="preserve">Частное общеобразовательное учреждение </w:t>
      </w:r>
    </w:p>
    <w:p w14:paraId="2DB48F26" w14:textId="77777777" w:rsidR="003741D2" w:rsidRPr="0052247C" w:rsidRDefault="0052247C">
      <w:pPr>
        <w:spacing w:after="0" w:line="408" w:lineRule="auto"/>
        <w:ind w:left="120"/>
        <w:jc w:val="center"/>
        <w:rPr>
          <w:lang w:val="ru-RU"/>
        </w:rPr>
      </w:pPr>
      <w:r w:rsidRPr="0052247C">
        <w:rPr>
          <w:rFonts w:ascii="Times New Roman" w:hAnsi="Times New Roman"/>
          <w:b/>
          <w:color w:val="000000"/>
          <w:sz w:val="28"/>
          <w:lang w:val="ru-RU"/>
        </w:rPr>
        <w:t>"Академический Лицей им. Н.И. Лобачевского"</w:t>
      </w:r>
      <w:bookmarkEnd w:id="2"/>
    </w:p>
    <w:p w14:paraId="02E47655" w14:textId="77777777" w:rsidR="003741D2" w:rsidRPr="0052247C" w:rsidRDefault="0052247C">
      <w:pPr>
        <w:spacing w:after="0" w:line="408" w:lineRule="auto"/>
        <w:ind w:left="120"/>
        <w:jc w:val="center"/>
        <w:rPr>
          <w:lang w:val="ru-RU"/>
        </w:rPr>
      </w:pPr>
      <w:r w:rsidRPr="0052247C">
        <w:rPr>
          <w:rFonts w:ascii="Times New Roman" w:hAnsi="Times New Roman"/>
          <w:b/>
          <w:color w:val="000000"/>
          <w:sz w:val="28"/>
          <w:lang w:val="ru-RU"/>
        </w:rPr>
        <w:t>ЧОУ "Академический Лицей"</w:t>
      </w:r>
    </w:p>
    <w:p w14:paraId="119C3FF9" w14:textId="77777777" w:rsidR="003741D2" w:rsidRPr="0052247C" w:rsidRDefault="003741D2">
      <w:pPr>
        <w:spacing w:after="0"/>
        <w:ind w:left="120"/>
        <w:rPr>
          <w:lang w:val="ru-RU"/>
        </w:rPr>
      </w:pPr>
    </w:p>
    <w:p w14:paraId="324EE391" w14:textId="77777777" w:rsidR="003741D2" w:rsidRPr="0052247C" w:rsidRDefault="003741D2">
      <w:pPr>
        <w:spacing w:after="0"/>
        <w:ind w:left="120"/>
        <w:rPr>
          <w:lang w:val="ru-RU"/>
        </w:rPr>
      </w:pPr>
    </w:p>
    <w:p w14:paraId="177CED52" w14:textId="77777777" w:rsidR="003741D2" w:rsidRPr="0052247C" w:rsidRDefault="003741D2">
      <w:pPr>
        <w:spacing w:after="0"/>
        <w:ind w:left="120"/>
        <w:rPr>
          <w:lang w:val="ru-RU"/>
        </w:rPr>
      </w:pPr>
    </w:p>
    <w:p w14:paraId="2EA92CBF" w14:textId="77777777" w:rsidR="003741D2" w:rsidRPr="0052247C" w:rsidRDefault="003741D2">
      <w:pPr>
        <w:spacing w:after="0"/>
        <w:ind w:left="120"/>
        <w:rPr>
          <w:lang w:val="ru-RU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114"/>
        <w:gridCol w:w="3115"/>
        <w:gridCol w:w="3115"/>
      </w:tblGrid>
      <w:tr w:rsidR="0052247C" w:rsidRPr="0052247C" w14:paraId="394DB91C" w14:textId="77777777" w:rsidTr="0052247C">
        <w:tc>
          <w:tcPr>
            <w:tcW w:w="3114" w:type="dxa"/>
          </w:tcPr>
          <w:p w14:paraId="2B265994" w14:textId="77777777" w:rsidR="0052247C" w:rsidRPr="0040209D" w:rsidRDefault="0052247C" w:rsidP="0052247C">
            <w:pPr>
              <w:autoSpaceDE w:val="0"/>
              <w:autoSpaceDN w:val="0"/>
              <w:spacing w:after="120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40209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РАССМОТРЕНО</w:t>
            </w:r>
          </w:p>
          <w:p w14:paraId="79475376" w14:textId="77777777" w:rsidR="0052247C" w:rsidRPr="008944ED" w:rsidRDefault="0052247C" w:rsidP="0052247C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Руководитель МО</w:t>
            </w:r>
          </w:p>
          <w:p w14:paraId="4059C7C2" w14:textId="77777777" w:rsidR="0052247C" w:rsidRDefault="0052247C" w:rsidP="0052247C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14:paraId="4F513AE9" w14:textId="77777777" w:rsidR="0052247C" w:rsidRPr="008944ED" w:rsidRDefault="0052247C" w:rsidP="0052247C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Камаева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Э.Р.</w:t>
            </w:r>
          </w:p>
          <w:p w14:paraId="7A4DE9E3" w14:textId="77777777" w:rsidR="0052247C" w:rsidRDefault="0052247C" w:rsidP="0052247C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Протокол №1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</w:p>
          <w:p w14:paraId="1A12A33A" w14:textId="77777777" w:rsidR="0052247C" w:rsidRDefault="0052247C" w:rsidP="0052247C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28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августа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 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14:paraId="580CA1FD" w14:textId="77777777" w:rsidR="0052247C" w:rsidRPr="0040209D" w:rsidRDefault="0052247C" w:rsidP="0052247C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14:paraId="77AF5068" w14:textId="77777777" w:rsidR="0052247C" w:rsidRPr="0040209D" w:rsidRDefault="0052247C" w:rsidP="0052247C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40209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СОГЛАСОВАНО</w:t>
            </w:r>
          </w:p>
          <w:p w14:paraId="1BAC9C65" w14:textId="77777777" w:rsidR="0052247C" w:rsidRPr="008944ED" w:rsidRDefault="0052247C" w:rsidP="0052247C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Зам.</w:t>
            </w: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 xml:space="preserve"> директора по УЧ</w:t>
            </w:r>
          </w:p>
          <w:p w14:paraId="47F896D9" w14:textId="77777777" w:rsidR="0052247C" w:rsidRDefault="0052247C" w:rsidP="0052247C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14:paraId="26BFD99A" w14:textId="77777777" w:rsidR="0052247C" w:rsidRPr="008944ED" w:rsidRDefault="0052247C" w:rsidP="0052247C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Яковлева М.В.</w:t>
            </w:r>
          </w:p>
          <w:p w14:paraId="290BA976" w14:textId="77777777" w:rsidR="0052247C" w:rsidRDefault="0052247C" w:rsidP="0052247C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Приказ №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40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</w:p>
          <w:p w14:paraId="3F70D667" w14:textId="77777777" w:rsidR="0052247C" w:rsidRDefault="0052247C" w:rsidP="0052247C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28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августа</w:t>
            </w:r>
            <w:r w:rsidRPr="00E2220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14:paraId="66DE12A5" w14:textId="77777777" w:rsidR="0052247C" w:rsidRPr="0040209D" w:rsidRDefault="0052247C" w:rsidP="0052247C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14:paraId="707E2CFD" w14:textId="77777777" w:rsidR="0052247C" w:rsidRDefault="0052247C" w:rsidP="0052247C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УТВЕРЖДЕНО</w:t>
            </w:r>
          </w:p>
          <w:p w14:paraId="3390D913" w14:textId="77777777" w:rsidR="0052247C" w:rsidRPr="008944ED" w:rsidRDefault="0052247C" w:rsidP="0052247C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Директор</w:t>
            </w:r>
          </w:p>
          <w:p w14:paraId="56E48EC9" w14:textId="77777777" w:rsidR="0052247C" w:rsidRDefault="0052247C" w:rsidP="0052247C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14:paraId="1946898B" w14:textId="77777777" w:rsidR="0052247C" w:rsidRPr="008944ED" w:rsidRDefault="0052247C" w:rsidP="0052247C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Беспалова Т.В.</w:t>
            </w:r>
          </w:p>
          <w:p w14:paraId="421748C7" w14:textId="77777777" w:rsidR="0052247C" w:rsidRDefault="0052247C" w:rsidP="0052247C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Приказ №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40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</w:p>
          <w:p w14:paraId="124FC560" w14:textId="77777777" w:rsidR="0052247C" w:rsidRDefault="0052247C" w:rsidP="0052247C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28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августа</w:t>
            </w:r>
            <w:r w:rsidRPr="00E2220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14:paraId="1953A781" w14:textId="77777777" w:rsidR="0052247C" w:rsidRPr="0040209D" w:rsidRDefault="0052247C" w:rsidP="0052247C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</w:tr>
    </w:tbl>
    <w:p w14:paraId="75C33851" w14:textId="77777777" w:rsidR="003741D2" w:rsidRPr="0052247C" w:rsidRDefault="003741D2">
      <w:pPr>
        <w:spacing w:after="0"/>
        <w:ind w:left="120"/>
        <w:rPr>
          <w:lang w:val="ru-RU"/>
        </w:rPr>
      </w:pPr>
    </w:p>
    <w:p w14:paraId="5D5470C3" w14:textId="77777777" w:rsidR="003741D2" w:rsidRPr="0052247C" w:rsidRDefault="003741D2">
      <w:pPr>
        <w:spacing w:after="0"/>
        <w:ind w:left="120"/>
        <w:rPr>
          <w:lang w:val="ru-RU"/>
        </w:rPr>
      </w:pPr>
    </w:p>
    <w:p w14:paraId="0B76D411" w14:textId="77777777" w:rsidR="003741D2" w:rsidRPr="0052247C" w:rsidRDefault="003741D2">
      <w:pPr>
        <w:spacing w:after="0"/>
        <w:ind w:left="120"/>
        <w:rPr>
          <w:lang w:val="ru-RU"/>
        </w:rPr>
      </w:pPr>
    </w:p>
    <w:p w14:paraId="68B240E1" w14:textId="77777777" w:rsidR="003741D2" w:rsidRPr="0052247C" w:rsidRDefault="003741D2">
      <w:pPr>
        <w:spacing w:after="0"/>
        <w:ind w:left="120"/>
        <w:rPr>
          <w:lang w:val="ru-RU"/>
        </w:rPr>
      </w:pPr>
    </w:p>
    <w:p w14:paraId="196FD421" w14:textId="77777777" w:rsidR="003741D2" w:rsidRPr="0052247C" w:rsidRDefault="003741D2">
      <w:pPr>
        <w:spacing w:after="0"/>
        <w:ind w:left="120"/>
        <w:rPr>
          <w:lang w:val="ru-RU"/>
        </w:rPr>
      </w:pPr>
    </w:p>
    <w:p w14:paraId="7229A80A" w14:textId="77777777" w:rsidR="003741D2" w:rsidRPr="0052247C" w:rsidRDefault="0052247C">
      <w:pPr>
        <w:spacing w:after="0" w:line="408" w:lineRule="auto"/>
        <w:ind w:left="120"/>
        <w:jc w:val="center"/>
        <w:rPr>
          <w:lang w:val="ru-RU"/>
        </w:rPr>
      </w:pPr>
      <w:r w:rsidRPr="0052247C">
        <w:rPr>
          <w:rFonts w:ascii="Times New Roman" w:hAnsi="Times New Roman"/>
          <w:b/>
          <w:color w:val="000000"/>
          <w:sz w:val="28"/>
          <w:lang w:val="ru-RU"/>
        </w:rPr>
        <w:t>РАБОЧАЯ ПРОГРАММА</w:t>
      </w:r>
    </w:p>
    <w:p w14:paraId="43206E5C" w14:textId="77777777" w:rsidR="003741D2" w:rsidRPr="0052247C" w:rsidRDefault="0052247C">
      <w:pPr>
        <w:spacing w:after="0" w:line="408" w:lineRule="auto"/>
        <w:ind w:left="120"/>
        <w:jc w:val="center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 xml:space="preserve">( </w:t>
      </w:r>
      <w:r>
        <w:rPr>
          <w:rFonts w:ascii="Times New Roman" w:hAnsi="Times New Roman"/>
          <w:color w:val="000000"/>
          <w:sz w:val="28"/>
        </w:rPr>
        <w:t>ID</w:t>
      </w:r>
      <w:r w:rsidRPr="0052247C">
        <w:rPr>
          <w:rFonts w:ascii="Times New Roman" w:hAnsi="Times New Roman"/>
          <w:color w:val="000000"/>
          <w:sz w:val="28"/>
          <w:lang w:val="ru-RU"/>
        </w:rPr>
        <w:t xml:space="preserve"> 361416)</w:t>
      </w:r>
    </w:p>
    <w:p w14:paraId="4E369A76" w14:textId="77777777" w:rsidR="003741D2" w:rsidRPr="0052247C" w:rsidRDefault="003741D2">
      <w:pPr>
        <w:spacing w:after="0"/>
        <w:ind w:left="120"/>
        <w:jc w:val="center"/>
        <w:rPr>
          <w:lang w:val="ru-RU"/>
        </w:rPr>
      </w:pPr>
    </w:p>
    <w:p w14:paraId="1FD06EF2" w14:textId="77777777" w:rsidR="003741D2" w:rsidRPr="0052247C" w:rsidRDefault="0052247C">
      <w:pPr>
        <w:spacing w:after="0" w:line="408" w:lineRule="auto"/>
        <w:ind w:left="120"/>
        <w:jc w:val="center"/>
        <w:rPr>
          <w:lang w:val="ru-RU"/>
        </w:rPr>
      </w:pPr>
      <w:r w:rsidRPr="0052247C">
        <w:rPr>
          <w:rFonts w:ascii="Times New Roman" w:hAnsi="Times New Roman"/>
          <w:b/>
          <w:color w:val="000000"/>
          <w:sz w:val="28"/>
          <w:lang w:val="ru-RU"/>
        </w:rPr>
        <w:t>учебный предмет «Русский язык. Базовый уровень»</w:t>
      </w:r>
    </w:p>
    <w:p w14:paraId="1A3CF7BC" w14:textId="3D350F0F" w:rsidR="003741D2" w:rsidRDefault="0052247C">
      <w:pPr>
        <w:spacing w:after="0" w:line="408" w:lineRule="auto"/>
        <w:ind w:left="120"/>
        <w:jc w:val="center"/>
        <w:rPr>
          <w:rFonts w:ascii="Times New Roman" w:hAnsi="Times New Roman"/>
          <w:color w:val="000000"/>
          <w:sz w:val="28"/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для обучающихся 5-9 классов</w:t>
      </w:r>
    </w:p>
    <w:p w14:paraId="378F792F" w14:textId="47B488D5" w:rsidR="001E2569" w:rsidRDefault="001E2569">
      <w:pPr>
        <w:spacing w:after="0" w:line="408" w:lineRule="auto"/>
        <w:ind w:left="120"/>
        <w:jc w:val="center"/>
        <w:rPr>
          <w:rFonts w:ascii="Times New Roman" w:hAnsi="Times New Roman"/>
          <w:color w:val="000000"/>
          <w:sz w:val="28"/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Учителя: </w:t>
      </w:r>
      <w:proofErr w:type="spellStart"/>
      <w:r>
        <w:rPr>
          <w:rFonts w:ascii="Times New Roman" w:hAnsi="Times New Roman"/>
          <w:color w:val="000000"/>
          <w:sz w:val="28"/>
          <w:lang w:val="ru-RU"/>
        </w:rPr>
        <w:t>Камаева</w:t>
      </w:r>
      <w:proofErr w:type="spellEnd"/>
      <w:r>
        <w:rPr>
          <w:rFonts w:ascii="Times New Roman" w:hAnsi="Times New Roman"/>
          <w:color w:val="000000"/>
          <w:sz w:val="28"/>
          <w:lang w:val="ru-RU"/>
        </w:rPr>
        <w:t xml:space="preserve"> Эльвира </w:t>
      </w:r>
      <w:proofErr w:type="spellStart"/>
      <w:r>
        <w:rPr>
          <w:rFonts w:ascii="Times New Roman" w:hAnsi="Times New Roman"/>
          <w:color w:val="000000"/>
          <w:sz w:val="28"/>
          <w:lang w:val="ru-RU"/>
        </w:rPr>
        <w:t>Рафиковна</w:t>
      </w:r>
      <w:proofErr w:type="spellEnd"/>
    </w:p>
    <w:p w14:paraId="73F230D0" w14:textId="1C90DC64" w:rsidR="001E2569" w:rsidRDefault="001E2569">
      <w:pPr>
        <w:spacing w:after="0" w:line="408" w:lineRule="auto"/>
        <w:ind w:left="120"/>
        <w:jc w:val="center"/>
        <w:rPr>
          <w:rFonts w:ascii="Times New Roman" w:hAnsi="Times New Roman"/>
          <w:color w:val="000000"/>
          <w:sz w:val="28"/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Слесарева Галина Павловна</w:t>
      </w:r>
    </w:p>
    <w:p w14:paraId="013D5A68" w14:textId="37A23EFB" w:rsidR="003741D2" w:rsidRDefault="001E2569" w:rsidP="001E2569">
      <w:pPr>
        <w:spacing w:after="0" w:line="408" w:lineRule="auto"/>
        <w:ind w:left="120"/>
        <w:jc w:val="center"/>
        <w:rPr>
          <w:rFonts w:ascii="Times New Roman" w:hAnsi="Times New Roman"/>
          <w:color w:val="000000"/>
          <w:sz w:val="28"/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Шульгина Наталья Борисовна</w:t>
      </w:r>
    </w:p>
    <w:p w14:paraId="6657026A" w14:textId="77777777" w:rsidR="001E2569" w:rsidRPr="0052247C" w:rsidRDefault="001E2569" w:rsidP="001E2569">
      <w:pPr>
        <w:spacing w:after="0" w:line="408" w:lineRule="auto"/>
        <w:ind w:left="120"/>
        <w:jc w:val="center"/>
        <w:rPr>
          <w:lang w:val="ru-RU"/>
        </w:rPr>
      </w:pPr>
    </w:p>
    <w:p w14:paraId="29C1FF28" w14:textId="77777777" w:rsidR="003741D2" w:rsidRPr="0052247C" w:rsidRDefault="003741D2">
      <w:pPr>
        <w:spacing w:after="0"/>
        <w:ind w:left="120"/>
        <w:jc w:val="center"/>
        <w:rPr>
          <w:lang w:val="ru-RU"/>
        </w:rPr>
      </w:pPr>
    </w:p>
    <w:p w14:paraId="12665DEE" w14:textId="77777777" w:rsidR="003741D2" w:rsidRPr="0052247C" w:rsidRDefault="003741D2">
      <w:pPr>
        <w:spacing w:after="0"/>
        <w:ind w:left="120"/>
        <w:jc w:val="center"/>
        <w:rPr>
          <w:lang w:val="ru-RU"/>
        </w:rPr>
      </w:pPr>
    </w:p>
    <w:p w14:paraId="7C2E1B82" w14:textId="77777777" w:rsidR="003741D2" w:rsidRPr="0052247C" w:rsidRDefault="003741D2">
      <w:pPr>
        <w:spacing w:after="0"/>
        <w:ind w:left="120"/>
        <w:jc w:val="center"/>
        <w:rPr>
          <w:lang w:val="ru-RU"/>
        </w:rPr>
      </w:pPr>
    </w:p>
    <w:p w14:paraId="0FE23A96" w14:textId="5A8B6CD2" w:rsidR="003741D2" w:rsidRPr="0052247C" w:rsidRDefault="0052247C">
      <w:pPr>
        <w:spacing w:after="0"/>
        <w:ind w:left="120"/>
        <w:jc w:val="center"/>
        <w:rPr>
          <w:lang w:val="ru-RU"/>
        </w:rPr>
      </w:pPr>
      <w:bookmarkStart w:id="3" w:name="8777abab-62ad-4e6d-bb66-8ccfe85cfe1b"/>
      <w:r w:rsidRPr="0052247C">
        <w:rPr>
          <w:rFonts w:ascii="Times New Roman" w:hAnsi="Times New Roman"/>
          <w:b/>
          <w:color w:val="000000"/>
          <w:sz w:val="28"/>
          <w:lang w:val="ru-RU"/>
        </w:rPr>
        <w:t>Казань</w:t>
      </w:r>
      <w:bookmarkEnd w:id="3"/>
      <w:r w:rsidRPr="0052247C">
        <w:rPr>
          <w:rFonts w:ascii="Times New Roman" w:hAnsi="Times New Roman"/>
          <w:color w:val="000000"/>
          <w:sz w:val="28"/>
          <w:lang w:val="ru-RU"/>
        </w:rPr>
        <w:t xml:space="preserve"> </w:t>
      </w:r>
      <w:bookmarkStart w:id="4" w:name="dc72b6e0-474b-4b98-a795-02870ed74afe"/>
      <w:r w:rsidRPr="0052247C">
        <w:rPr>
          <w:rFonts w:ascii="Times New Roman" w:hAnsi="Times New Roman"/>
          <w:b/>
          <w:color w:val="000000"/>
          <w:sz w:val="28"/>
          <w:lang w:val="ru-RU"/>
        </w:rPr>
        <w:t>2023</w:t>
      </w:r>
      <w:bookmarkEnd w:id="4"/>
      <w:r w:rsidR="001E2569">
        <w:rPr>
          <w:rFonts w:ascii="Times New Roman" w:hAnsi="Times New Roman"/>
          <w:b/>
          <w:color w:val="000000"/>
          <w:sz w:val="28"/>
          <w:lang w:val="ru-RU"/>
        </w:rPr>
        <w:t>-2024</w:t>
      </w:r>
    </w:p>
    <w:p w14:paraId="74EE3B05" w14:textId="77777777" w:rsidR="003741D2" w:rsidRPr="0052247C" w:rsidRDefault="0052247C">
      <w:pPr>
        <w:spacing w:after="0" w:line="264" w:lineRule="auto"/>
        <w:ind w:left="120"/>
        <w:jc w:val="both"/>
        <w:rPr>
          <w:lang w:val="ru-RU"/>
        </w:rPr>
      </w:pPr>
      <w:bookmarkStart w:id="5" w:name="block-2533405"/>
      <w:bookmarkEnd w:id="0"/>
      <w:r w:rsidRPr="0052247C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14:paraId="725B274C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 xml:space="preserve">Программа по русскому языку на уровне основного общего образования подготовлена на основе ФГОС ООО, ФОП ООО, Концепции преподавания русского языка и литературы в Российской Федерации (утверждена распоряжением Правительства Российской Федерации от 9 апреля 2016 г № 637-р), федеральной рабочей программы воспитания, с учётом распределённых по классам проверяемых требований к результатам освоения основной образовательной программы основного общего образования. </w:t>
      </w:r>
    </w:p>
    <w:p w14:paraId="2DFF91CF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Пояснительная записка отражает общие цели и задачи изучения русского языка, место в структуре учебного плана, а также подходы к отбору содержания и определению планируемых результатов.</w:t>
      </w:r>
    </w:p>
    <w:p w14:paraId="40898E23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 xml:space="preserve">Содержание обучения раскрывает содержательные линии, которые предлагаются для обязательного изучения в каждом классе на уровне основного общего образования. </w:t>
      </w:r>
    </w:p>
    <w:p w14:paraId="781EA9AE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Планируемые результаты освоения программы по русскому языку включают личностные, метапредметные результаты за весь период обучения на уровне основного общего образования, а также предметные достижения обучающегося за каждый год обучения.</w:t>
      </w:r>
    </w:p>
    <w:p w14:paraId="4B6077AA" w14:textId="77777777" w:rsidR="003741D2" w:rsidRPr="0052247C" w:rsidRDefault="003741D2">
      <w:pPr>
        <w:spacing w:after="0" w:line="264" w:lineRule="auto"/>
        <w:ind w:left="120"/>
        <w:jc w:val="both"/>
        <w:rPr>
          <w:lang w:val="ru-RU"/>
        </w:rPr>
      </w:pPr>
    </w:p>
    <w:p w14:paraId="4EDB8D8C" w14:textId="77777777" w:rsidR="003741D2" w:rsidRPr="0052247C" w:rsidRDefault="0052247C">
      <w:pPr>
        <w:spacing w:after="0" w:line="264" w:lineRule="auto"/>
        <w:ind w:left="120"/>
        <w:jc w:val="both"/>
        <w:rPr>
          <w:lang w:val="ru-RU"/>
        </w:rPr>
      </w:pPr>
      <w:r w:rsidRPr="0052247C">
        <w:rPr>
          <w:rFonts w:ascii="Times New Roman" w:hAnsi="Times New Roman"/>
          <w:b/>
          <w:color w:val="000000"/>
          <w:sz w:val="28"/>
          <w:lang w:val="ru-RU"/>
        </w:rPr>
        <w:t>ОБЩАЯ ХАРАКТЕРИСТИКА УЧЕБНОГО ПРЕДМЕТА «РУССКИЙ ЯЗЫК»</w:t>
      </w:r>
    </w:p>
    <w:p w14:paraId="57D21710" w14:textId="77777777" w:rsidR="003741D2" w:rsidRPr="0052247C" w:rsidRDefault="003741D2">
      <w:pPr>
        <w:spacing w:after="0" w:line="264" w:lineRule="auto"/>
        <w:ind w:left="120"/>
        <w:jc w:val="both"/>
        <w:rPr>
          <w:lang w:val="ru-RU"/>
        </w:rPr>
      </w:pPr>
    </w:p>
    <w:p w14:paraId="31CBAD89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Русский язык – государственный язык Российской Федерации, язык межнационального общения народов России, национальный язык русского народа. Как государственный язык и язык межнационального общения русский язык является средством коммуникации всех народов Российской Федерации, основой их социально-экономической, культурной и духовной консолидации.</w:t>
      </w:r>
    </w:p>
    <w:p w14:paraId="6DCD29BF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Высокая функциональная значимость русского языка и выполнение им функций государственного языка и языка межнационального общения важны для каждого жителя России, независимо от места его проживания и этнической принадлежности Знание русского языка и владение им в разных формах его существования и функциональных разновидностях, понимание его стилистических особенностей и выразительных возможностей, умение правильно и эффективно использовать русский язык в различных сферах и ситуациях общения определяют успешность социализации личности и возможности её самореализации в различных жизненно важных для человека областях.</w:t>
      </w:r>
    </w:p>
    <w:p w14:paraId="72C78170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 xml:space="preserve">Русский язык, выполняя свои базовые функции общения и выражения мысли, обеспечивает межличностное и социальное взаимодействие людей, </w:t>
      </w:r>
      <w:r w:rsidRPr="0052247C">
        <w:rPr>
          <w:rFonts w:ascii="Times New Roman" w:hAnsi="Times New Roman"/>
          <w:color w:val="000000"/>
          <w:sz w:val="28"/>
          <w:lang w:val="ru-RU"/>
        </w:rPr>
        <w:lastRenderedPageBreak/>
        <w:t>участвует в формировании сознания, самосознания и мировоззрения личности, является важнейшим средством хранения и передачи информации, культурных традиций, истории русского и других народов России.</w:t>
      </w:r>
    </w:p>
    <w:p w14:paraId="6ABDAC08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Обучение русскому языку направлено на совершенствование нравственной и коммуникативной культуры обучающегося, развитие его интеллектуальных и творческих способностей, мышления, памяти и воображения, навыков самостоятельной учебной деятельности, самообразования.</w:t>
      </w:r>
    </w:p>
    <w:p w14:paraId="097DA2F9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 xml:space="preserve">Содержание по русскому языку ориентировано также на развитие функциональной грамотности как интегративного умения человека читать, понимать тексты, использовать информацию текстов разных форматов, оценивать её, размышлять о ней, чтобы достигать своих целей, расширять свои знания и возможности, участвовать в социальной жизни. </w:t>
      </w:r>
    </w:p>
    <w:p w14:paraId="33E1EBCC" w14:textId="77777777" w:rsidR="003741D2" w:rsidRPr="0052247C" w:rsidRDefault="003741D2">
      <w:pPr>
        <w:spacing w:after="0" w:line="264" w:lineRule="auto"/>
        <w:ind w:left="120"/>
        <w:jc w:val="both"/>
        <w:rPr>
          <w:lang w:val="ru-RU"/>
        </w:rPr>
      </w:pPr>
    </w:p>
    <w:p w14:paraId="7D1FB391" w14:textId="77777777" w:rsidR="003741D2" w:rsidRPr="0052247C" w:rsidRDefault="0052247C">
      <w:pPr>
        <w:spacing w:after="0" w:line="264" w:lineRule="auto"/>
        <w:ind w:left="120"/>
        <w:jc w:val="both"/>
        <w:rPr>
          <w:lang w:val="ru-RU"/>
        </w:rPr>
      </w:pPr>
      <w:r w:rsidRPr="0052247C">
        <w:rPr>
          <w:rFonts w:ascii="Times New Roman" w:hAnsi="Times New Roman"/>
          <w:b/>
          <w:color w:val="333333"/>
          <w:sz w:val="28"/>
          <w:lang w:val="ru-RU"/>
        </w:rPr>
        <w:t>ЦЕЛИ ИЗУЧЕНИЯ УЧЕБНОГО ПРЕДМЕТА «РУССКИЙ ЯЗЫК»</w:t>
      </w:r>
    </w:p>
    <w:p w14:paraId="4438C64D" w14:textId="77777777" w:rsidR="003741D2" w:rsidRPr="0052247C" w:rsidRDefault="003741D2">
      <w:pPr>
        <w:spacing w:after="0" w:line="264" w:lineRule="auto"/>
        <w:ind w:left="120"/>
        <w:jc w:val="both"/>
        <w:rPr>
          <w:lang w:val="ru-RU"/>
        </w:rPr>
      </w:pPr>
    </w:p>
    <w:p w14:paraId="511C3EEE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 xml:space="preserve">Изучение русского языка направлено на достижение следующих целей: </w:t>
      </w:r>
    </w:p>
    <w:p w14:paraId="43A70AD3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осознание и проявление общероссийской гражданственности, патриотизма, уважения к русскому языку как государственному языку Российской Федерации и языку межнационального общения; проявление сознательного отношения к языку как к общероссийской ценности, форме выражения и хранения духовного богатства русского и других народов России, как к средству общения и получения знаний в разных сферах человеческой деятельности; проявление уважения к общероссийской и русской культуре, к культуре и языкам всех народов Российской Федерации;</w:t>
      </w:r>
    </w:p>
    <w:p w14:paraId="7A571CBC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овладение русским языком как инструментом личностного развития, инструментом формирования социальных взаимоотношений, инструментом преобразования мира;</w:t>
      </w:r>
    </w:p>
    <w:p w14:paraId="7AF66190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 xml:space="preserve">овладение знаниями о русском языке, его устройстве и закономерностях функционирования, о стилистических ресурсах русского языка; практическое овладение нормами русского литературного языка и речевого этикета; обогащение активного и потенциального словарного запаса и использование в собственной речевой практике разнообразных грамматических средств; совершенствование орфографической и пунктуационной грамотности; воспитание стремления к речевому самосовершенствованию; </w:t>
      </w:r>
    </w:p>
    <w:p w14:paraId="5909C886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 xml:space="preserve">совершенствование речевой деятельности, коммуникативных умений, обеспечивающих эффективное взаимодействие с окружающими людьми в ситуациях формального и неформального межличностного и межкультурного общения; овладение русским языком как средством </w:t>
      </w:r>
      <w:r w:rsidRPr="0052247C">
        <w:rPr>
          <w:rFonts w:ascii="Times New Roman" w:hAnsi="Times New Roman"/>
          <w:color w:val="000000"/>
          <w:sz w:val="28"/>
          <w:lang w:val="ru-RU"/>
        </w:rPr>
        <w:lastRenderedPageBreak/>
        <w:t xml:space="preserve">получения различной информации, в том числе знаний по разным учебным предметам; </w:t>
      </w:r>
    </w:p>
    <w:p w14:paraId="675E9638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совершенствование мыслительной деятельности, развитие универсальных интеллектуальных умений сравнения, анализа, синтеза, абстрагирования, обобщения, классификации, установления определённых закономерностей и правил, конкретизации в процессе изучения русского языка;</w:t>
      </w:r>
    </w:p>
    <w:p w14:paraId="32B5BE82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развитие функциональной грамотности в части формирования умений осуществлять информационный поиск, извлекать и преобразовывать необходимую информацию, интерпретировать, понимать и использовать тексты разных форматов (сплошной, несплошной текст, инфографика и другие); осваивать стратегии и тактик информационно-смысловой переработки текста, способы понимания текста, его назначения, общего смысла, коммуникативного намерения автора; логической структуры, роли языковых средств.</w:t>
      </w:r>
    </w:p>
    <w:p w14:paraId="015A44BE" w14:textId="77777777" w:rsidR="003741D2" w:rsidRPr="0052247C" w:rsidRDefault="003741D2">
      <w:pPr>
        <w:spacing w:after="0" w:line="264" w:lineRule="auto"/>
        <w:ind w:left="120"/>
        <w:jc w:val="both"/>
        <w:rPr>
          <w:lang w:val="ru-RU"/>
        </w:rPr>
      </w:pPr>
    </w:p>
    <w:p w14:paraId="7F0BD362" w14:textId="77777777" w:rsidR="003741D2" w:rsidRPr="0052247C" w:rsidRDefault="0052247C">
      <w:pPr>
        <w:spacing w:after="0" w:line="264" w:lineRule="auto"/>
        <w:ind w:left="120"/>
        <w:jc w:val="both"/>
        <w:rPr>
          <w:lang w:val="ru-RU"/>
        </w:rPr>
      </w:pPr>
      <w:r w:rsidRPr="0052247C">
        <w:rPr>
          <w:rFonts w:ascii="Times New Roman" w:hAnsi="Times New Roman"/>
          <w:b/>
          <w:color w:val="000000"/>
          <w:sz w:val="28"/>
          <w:lang w:val="ru-RU"/>
        </w:rPr>
        <w:t>МЕСТО УЧЕБНОГО ПРЕДМЕТА «РУССКИЙ ЯЗЫК» В УЧЕБНОМ ПЛАНЕ</w:t>
      </w:r>
    </w:p>
    <w:p w14:paraId="03B956CF" w14:textId="77777777" w:rsidR="003741D2" w:rsidRPr="0052247C" w:rsidRDefault="003741D2">
      <w:pPr>
        <w:spacing w:after="0" w:line="264" w:lineRule="auto"/>
        <w:ind w:left="120"/>
        <w:jc w:val="both"/>
        <w:rPr>
          <w:lang w:val="ru-RU"/>
        </w:rPr>
      </w:pPr>
    </w:p>
    <w:p w14:paraId="7843FA1E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В соответствии с ФГОС ООО учебный предмет «Русский язык» входит в предметную область «Русский язык и литература» и является обязательным для изучения. Общее число часов, отведенных на изучение русского языка, составляет 714 часов: в 5 классе – 170 часов (5 часов в неделю), в 6 классе – 204 часа (6 часов в неделю), в 7 классе – 136 часов (4 часа в неделю), в 8 классе – 102 часа (3 часа в неделю), в 9 классе – 102 часа (3 часа в неделю).</w:t>
      </w:r>
    </w:p>
    <w:p w14:paraId="62DF5692" w14:textId="77777777" w:rsidR="003741D2" w:rsidRPr="0052247C" w:rsidRDefault="003741D2">
      <w:pPr>
        <w:rPr>
          <w:lang w:val="ru-RU"/>
        </w:rPr>
        <w:sectPr w:rsidR="003741D2" w:rsidRPr="0052247C">
          <w:pgSz w:w="11906" w:h="16383"/>
          <w:pgMar w:top="1134" w:right="850" w:bottom="1134" w:left="1701" w:header="720" w:footer="720" w:gutter="0"/>
          <w:cols w:space="720"/>
        </w:sectPr>
      </w:pPr>
    </w:p>
    <w:p w14:paraId="2D08FAAE" w14:textId="77777777" w:rsidR="003741D2" w:rsidRPr="0052247C" w:rsidRDefault="003741D2">
      <w:pPr>
        <w:spacing w:after="0" w:line="264" w:lineRule="auto"/>
        <w:ind w:left="120"/>
        <w:jc w:val="both"/>
        <w:rPr>
          <w:lang w:val="ru-RU"/>
        </w:rPr>
      </w:pPr>
      <w:bookmarkStart w:id="6" w:name="block-2533406"/>
      <w:bookmarkEnd w:id="5"/>
    </w:p>
    <w:p w14:paraId="4C859E4E" w14:textId="77777777" w:rsidR="003741D2" w:rsidRPr="0052247C" w:rsidRDefault="003741D2">
      <w:pPr>
        <w:spacing w:after="0" w:line="264" w:lineRule="auto"/>
        <w:ind w:left="120"/>
        <w:jc w:val="both"/>
        <w:rPr>
          <w:lang w:val="ru-RU"/>
        </w:rPr>
      </w:pPr>
    </w:p>
    <w:p w14:paraId="3D16FFE9" w14:textId="77777777" w:rsidR="003741D2" w:rsidRPr="0052247C" w:rsidRDefault="0052247C">
      <w:pPr>
        <w:spacing w:after="0" w:line="264" w:lineRule="auto"/>
        <w:ind w:left="120"/>
        <w:jc w:val="both"/>
        <w:rPr>
          <w:lang w:val="ru-RU"/>
        </w:rPr>
      </w:pPr>
      <w:r w:rsidRPr="0052247C">
        <w:rPr>
          <w:rFonts w:ascii="Times New Roman" w:hAnsi="Times New Roman"/>
          <w:b/>
          <w:color w:val="000000"/>
          <w:sz w:val="28"/>
          <w:lang w:val="ru-RU"/>
        </w:rPr>
        <w:t xml:space="preserve">СОДЕРЖАНИЕ УЧЕБНОГО ПРЕДМЕТА </w:t>
      </w:r>
    </w:p>
    <w:p w14:paraId="366464DD" w14:textId="77777777" w:rsidR="003741D2" w:rsidRPr="0052247C" w:rsidRDefault="003741D2">
      <w:pPr>
        <w:spacing w:after="0" w:line="264" w:lineRule="auto"/>
        <w:ind w:left="120"/>
        <w:jc w:val="both"/>
        <w:rPr>
          <w:lang w:val="ru-RU"/>
        </w:rPr>
      </w:pPr>
    </w:p>
    <w:p w14:paraId="447E363F" w14:textId="77777777" w:rsidR="003741D2" w:rsidRPr="0052247C" w:rsidRDefault="0052247C">
      <w:pPr>
        <w:spacing w:after="0" w:line="264" w:lineRule="auto"/>
        <w:ind w:left="120"/>
        <w:jc w:val="both"/>
        <w:rPr>
          <w:lang w:val="ru-RU"/>
        </w:rPr>
      </w:pPr>
      <w:r w:rsidRPr="0052247C">
        <w:rPr>
          <w:rFonts w:ascii="Times New Roman" w:hAnsi="Times New Roman"/>
          <w:b/>
          <w:color w:val="000000"/>
          <w:sz w:val="28"/>
          <w:lang w:val="ru-RU"/>
        </w:rPr>
        <w:t>5 КЛАСС</w:t>
      </w:r>
    </w:p>
    <w:p w14:paraId="38F3DF10" w14:textId="77777777" w:rsidR="003741D2" w:rsidRPr="0052247C" w:rsidRDefault="003741D2">
      <w:pPr>
        <w:spacing w:after="0" w:line="264" w:lineRule="auto"/>
        <w:ind w:left="120"/>
        <w:jc w:val="both"/>
        <w:rPr>
          <w:lang w:val="ru-RU"/>
        </w:rPr>
      </w:pPr>
    </w:p>
    <w:p w14:paraId="7EC129EC" w14:textId="77777777" w:rsidR="003741D2" w:rsidRPr="0052247C" w:rsidRDefault="0052247C">
      <w:pPr>
        <w:spacing w:after="0" w:line="264" w:lineRule="auto"/>
        <w:ind w:left="120"/>
        <w:jc w:val="both"/>
        <w:rPr>
          <w:lang w:val="ru-RU"/>
        </w:rPr>
      </w:pPr>
      <w:r w:rsidRPr="0052247C"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14:paraId="53723D04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Богатство и выразительность русского языка.</w:t>
      </w:r>
    </w:p>
    <w:p w14:paraId="609BAD13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Лингвистика как наука о языке.</w:t>
      </w:r>
    </w:p>
    <w:p w14:paraId="4F4B9DF3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Основные разделы лингвистики.</w:t>
      </w:r>
    </w:p>
    <w:p w14:paraId="22F74A45" w14:textId="77777777" w:rsidR="003741D2" w:rsidRPr="0052247C" w:rsidRDefault="003741D2">
      <w:pPr>
        <w:spacing w:after="0" w:line="264" w:lineRule="auto"/>
        <w:ind w:left="120"/>
        <w:jc w:val="both"/>
        <w:rPr>
          <w:lang w:val="ru-RU"/>
        </w:rPr>
      </w:pPr>
    </w:p>
    <w:p w14:paraId="03E90E7D" w14:textId="77777777" w:rsidR="003741D2" w:rsidRPr="0052247C" w:rsidRDefault="0052247C">
      <w:pPr>
        <w:spacing w:after="0" w:line="264" w:lineRule="auto"/>
        <w:ind w:left="120"/>
        <w:jc w:val="both"/>
        <w:rPr>
          <w:lang w:val="ru-RU"/>
        </w:rPr>
      </w:pPr>
      <w:r w:rsidRPr="0052247C">
        <w:rPr>
          <w:rFonts w:ascii="Times New Roman" w:hAnsi="Times New Roman"/>
          <w:b/>
          <w:color w:val="000000"/>
          <w:sz w:val="28"/>
          <w:lang w:val="ru-RU"/>
        </w:rPr>
        <w:t>Язык и речь</w:t>
      </w:r>
    </w:p>
    <w:p w14:paraId="1EDD8796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Язык и речь.</w:t>
      </w:r>
      <w:r w:rsidRPr="0052247C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r w:rsidRPr="0052247C">
        <w:rPr>
          <w:rFonts w:ascii="Times New Roman" w:hAnsi="Times New Roman"/>
          <w:color w:val="000000"/>
          <w:sz w:val="28"/>
          <w:lang w:val="ru-RU"/>
        </w:rPr>
        <w:t>Речь устная и письменная, монологическая и диалогическая, полилог.</w:t>
      </w:r>
    </w:p>
    <w:p w14:paraId="33A7457B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Виды речевой деятельности (говорение, слушание, чтение, письмо), их особенности.</w:t>
      </w:r>
    </w:p>
    <w:p w14:paraId="33215E2B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Создание устных монологических высказываний на основе жизненных наблюдений, чтения научно-учебной, художественной и научно-популярной литературы.</w:t>
      </w:r>
    </w:p>
    <w:p w14:paraId="22267356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Устный пересказ прочитанного или прослушанного текста, в том числе с изменением лица рассказчика.</w:t>
      </w:r>
    </w:p>
    <w:p w14:paraId="38236A4F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Участие в диалоге на лингвистические темы (в рамках изученного) и темы на основе жизненных наблюдений.</w:t>
      </w:r>
    </w:p>
    <w:p w14:paraId="41B217CA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Речевые формулы приветствия, прощания, просьбы, благодарности.</w:t>
      </w:r>
    </w:p>
    <w:p w14:paraId="684777F9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Сочинения различных видов с опорой на жизненный и читательский опыт, сюжетную картину (в том числе сочинения-миниатюры).</w:t>
      </w:r>
    </w:p>
    <w:p w14:paraId="18D27243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Виды аудирования: выборочное, ознакомительное, детальное.</w:t>
      </w:r>
    </w:p>
    <w:p w14:paraId="5C762FE8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Виды чтения: изучающее, ознакомительное, просмотровое, поисковое.</w:t>
      </w:r>
    </w:p>
    <w:p w14:paraId="3D18C0A2" w14:textId="77777777" w:rsidR="003741D2" w:rsidRPr="0052247C" w:rsidRDefault="003741D2">
      <w:pPr>
        <w:spacing w:after="0" w:line="264" w:lineRule="auto"/>
        <w:ind w:left="120"/>
        <w:jc w:val="both"/>
        <w:rPr>
          <w:lang w:val="ru-RU"/>
        </w:rPr>
      </w:pPr>
    </w:p>
    <w:p w14:paraId="79A2C929" w14:textId="77777777" w:rsidR="003741D2" w:rsidRPr="0052247C" w:rsidRDefault="0052247C">
      <w:pPr>
        <w:spacing w:after="0" w:line="264" w:lineRule="auto"/>
        <w:ind w:left="120"/>
        <w:jc w:val="both"/>
        <w:rPr>
          <w:lang w:val="ru-RU"/>
        </w:rPr>
      </w:pPr>
      <w:r w:rsidRPr="0052247C">
        <w:rPr>
          <w:rFonts w:ascii="Times New Roman" w:hAnsi="Times New Roman"/>
          <w:b/>
          <w:color w:val="000000"/>
          <w:sz w:val="28"/>
          <w:lang w:val="ru-RU"/>
        </w:rPr>
        <w:t>Текст</w:t>
      </w:r>
    </w:p>
    <w:p w14:paraId="750C2094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 xml:space="preserve">Текст и его основные признаки. Тема и главная мысль текста. </w:t>
      </w:r>
      <w:proofErr w:type="spellStart"/>
      <w:r w:rsidRPr="0052247C">
        <w:rPr>
          <w:rFonts w:ascii="Times New Roman" w:hAnsi="Times New Roman"/>
          <w:color w:val="000000"/>
          <w:sz w:val="28"/>
          <w:lang w:val="ru-RU"/>
        </w:rPr>
        <w:t>Микротема</w:t>
      </w:r>
      <w:proofErr w:type="spellEnd"/>
      <w:r w:rsidRPr="0052247C">
        <w:rPr>
          <w:rFonts w:ascii="Times New Roman" w:hAnsi="Times New Roman"/>
          <w:color w:val="000000"/>
          <w:sz w:val="28"/>
          <w:lang w:val="ru-RU"/>
        </w:rPr>
        <w:t xml:space="preserve"> текста. Ключевые слова.</w:t>
      </w:r>
    </w:p>
    <w:p w14:paraId="6D4AC32D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Функционально-смысловые типы речи: описание, повествование, рассуждение; их особенности.</w:t>
      </w:r>
    </w:p>
    <w:p w14:paraId="682E8776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Композиционная структура текста. Абзац как средство членения текста на композиционно-смысловые части.</w:t>
      </w:r>
    </w:p>
    <w:p w14:paraId="5C0FAC48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Средства связи предложений и частей текста: формы слова, однокоренные слова, синонимы, антонимы, личные местоимения, повтор слова.</w:t>
      </w:r>
    </w:p>
    <w:p w14:paraId="60512E01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Повествование как тип речи. Рассказ.</w:t>
      </w:r>
    </w:p>
    <w:p w14:paraId="255ED320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lastRenderedPageBreak/>
        <w:t xml:space="preserve">Смысловой анализ текста: его композиционных особенностей, </w:t>
      </w:r>
      <w:proofErr w:type="spellStart"/>
      <w:r w:rsidRPr="0052247C">
        <w:rPr>
          <w:rFonts w:ascii="Times New Roman" w:hAnsi="Times New Roman"/>
          <w:color w:val="000000"/>
          <w:sz w:val="28"/>
          <w:lang w:val="ru-RU"/>
        </w:rPr>
        <w:t>микротем</w:t>
      </w:r>
      <w:proofErr w:type="spellEnd"/>
      <w:r w:rsidRPr="0052247C">
        <w:rPr>
          <w:rFonts w:ascii="Times New Roman" w:hAnsi="Times New Roman"/>
          <w:color w:val="000000"/>
          <w:sz w:val="28"/>
          <w:lang w:val="ru-RU"/>
        </w:rPr>
        <w:t xml:space="preserve"> и абзацев, способов и средств связи предложений в тексте; использование языковых средств выразительности (в рамках изученного).</w:t>
      </w:r>
    </w:p>
    <w:p w14:paraId="41D648A5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Подробное, выборочное и сжатое изложение содержания прочитанного или прослушанного текста. Изложение содержания текста с изменением лица рассказчика.</w:t>
      </w:r>
    </w:p>
    <w:p w14:paraId="54ADA97F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Информационная переработка текста: простой и сложный план текста.</w:t>
      </w:r>
    </w:p>
    <w:p w14:paraId="254C58E3" w14:textId="77777777" w:rsidR="003741D2" w:rsidRPr="0052247C" w:rsidRDefault="003741D2">
      <w:pPr>
        <w:spacing w:after="0" w:line="264" w:lineRule="auto"/>
        <w:ind w:left="120"/>
        <w:jc w:val="both"/>
        <w:rPr>
          <w:lang w:val="ru-RU"/>
        </w:rPr>
      </w:pPr>
    </w:p>
    <w:p w14:paraId="7CFAB794" w14:textId="77777777" w:rsidR="003741D2" w:rsidRPr="0052247C" w:rsidRDefault="0052247C">
      <w:pPr>
        <w:spacing w:after="0" w:line="264" w:lineRule="auto"/>
        <w:ind w:left="120"/>
        <w:jc w:val="both"/>
        <w:rPr>
          <w:lang w:val="ru-RU"/>
        </w:rPr>
      </w:pPr>
      <w:r w:rsidRPr="0052247C">
        <w:rPr>
          <w:rFonts w:ascii="Times New Roman" w:hAnsi="Times New Roman"/>
          <w:b/>
          <w:color w:val="000000"/>
          <w:sz w:val="28"/>
          <w:lang w:val="ru-RU"/>
        </w:rPr>
        <w:t xml:space="preserve">Функциональные разновидности языка </w:t>
      </w:r>
    </w:p>
    <w:p w14:paraId="3961B508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Общее представление о функциональных разновидностях языка (о разговорной речи, функциональных стилях, языке художественной литературы).</w:t>
      </w:r>
    </w:p>
    <w:p w14:paraId="746ACEF1" w14:textId="77777777" w:rsidR="003741D2" w:rsidRPr="0052247C" w:rsidRDefault="003741D2">
      <w:pPr>
        <w:spacing w:after="0" w:line="264" w:lineRule="auto"/>
        <w:ind w:left="120"/>
        <w:jc w:val="both"/>
        <w:rPr>
          <w:lang w:val="ru-RU"/>
        </w:rPr>
      </w:pPr>
    </w:p>
    <w:p w14:paraId="4091E7FD" w14:textId="77777777" w:rsidR="003741D2" w:rsidRPr="0052247C" w:rsidRDefault="0052247C">
      <w:pPr>
        <w:spacing w:after="0" w:line="264" w:lineRule="auto"/>
        <w:ind w:left="120"/>
        <w:jc w:val="both"/>
        <w:rPr>
          <w:lang w:val="ru-RU"/>
        </w:rPr>
      </w:pPr>
      <w:r w:rsidRPr="0052247C">
        <w:rPr>
          <w:rFonts w:ascii="Times New Roman" w:hAnsi="Times New Roman"/>
          <w:b/>
          <w:color w:val="000000"/>
          <w:sz w:val="28"/>
          <w:lang w:val="ru-RU"/>
        </w:rPr>
        <w:t>СИСТЕМА ЯЗЫКА</w:t>
      </w:r>
    </w:p>
    <w:p w14:paraId="387DB93D" w14:textId="77777777" w:rsidR="003741D2" w:rsidRPr="0052247C" w:rsidRDefault="003741D2">
      <w:pPr>
        <w:spacing w:after="0" w:line="264" w:lineRule="auto"/>
        <w:ind w:left="120"/>
        <w:jc w:val="both"/>
        <w:rPr>
          <w:lang w:val="ru-RU"/>
        </w:rPr>
      </w:pPr>
    </w:p>
    <w:p w14:paraId="4A383B51" w14:textId="77777777" w:rsidR="003741D2" w:rsidRPr="0052247C" w:rsidRDefault="0052247C">
      <w:pPr>
        <w:spacing w:after="0" w:line="264" w:lineRule="auto"/>
        <w:ind w:left="120"/>
        <w:jc w:val="both"/>
        <w:rPr>
          <w:lang w:val="ru-RU"/>
        </w:rPr>
      </w:pPr>
      <w:r w:rsidRPr="0052247C">
        <w:rPr>
          <w:rFonts w:ascii="Times New Roman" w:hAnsi="Times New Roman"/>
          <w:b/>
          <w:color w:val="000000"/>
          <w:sz w:val="28"/>
          <w:lang w:val="ru-RU"/>
        </w:rPr>
        <w:t xml:space="preserve">Фонетика. Графика. Орфоэпия </w:t>
      </w:r>
    </w:p>
    <w:p w14:paraId="6A486A50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Фонетика и графика как разделы лингвистики.</w:t>
      </w:r>
    </w:p>
    <w:p w14:paraId="772381BC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Звук как единица языка. Смыслоразличительная роль звука.</w:t>
      </w:r>
    </w:p>
    <w:p w14:paraId="2835011C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Система гласных звуков.</w:t>
      </w:r>
    </w:p>
    <w:p w14:paraId="147853BC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Система согласных звуков.</w:t>
      </w:r>
    </w:p>
    <w:p w14:paraId="67310E7D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Изменение звуков в речевом потоке. Элементы фонетической транскрипции.</w:t>
      </w:r>
    </w:p>
    <w:p w14:paraId="6005BE48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Слог. Ударение. Свойства русского ударения.</w:t>
      </w:r>
    </w:p>
    <w:p w14:paraId="5761A712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Соотношение звуков и букв.</w:t>
      </w:r>
    </w:p>
    <w:p w14:paraId="5853525A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Фонетический анализ слова.</w:t>
      </w:r>
    </w:p>
    <w:p w14:paraId="0F8B275B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Способы обозначения [й’], мягкости согласных.</w:t>
      </w:r>
    </w:p>
    <w:p w14:paraId="68718DAC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Основные выразительные средства фонетики.</w:t>
      </w:r>
    </w:p>
    <w:p w14:paraId="6754E17D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Прописные и строчные буквы.</w:t>
      </w:r>
    </w:p>
    <w:p w14:paraId="3E5B68BA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Интонация, её функции. Основные элементы интонации.</w:t>
      </w:r>
    </w:p>
    <w:p w14:paraId="53CD8C20" w14:textId="77777777" w:rsidR="003741D2" w:rsidRPr="0052247C" w:rsidRDefault="003741D2">
      <w:pPr>
        <w:spacing w:after="0" w:line="264" w:lineRule="auto"/>
        <w:ind w:left="120"/>
        <w:jc w:val="both"/>
        <w:rPr>
          <w:lang w:val="ru-RU"/>
        </w:rPr>
      </w:pPr>
    </w:p>
    <w:p w14:paraId="0F857853" w14:textId="77777777" w:rsidR="003741D2" w:rsidRPr="0052247C" w:rsidRDefault="0052247C">
      <w:pPr>
        <w:spacing w:after="0" w:line="264" w:lineRule="auto"/>
        <w:ind w:left="120"/>
        <w:jc w:val="both"/>
        <w:rPr>
          <w:lang w:val="ru-RU"/>
        </w:rPr>
      </w:pPr>
      <w:r w:rsidRPr="0052247C">
        <w:rPr>
          <w:rFonts w:ascii="Times New Roman" w:hAnsi="Times New Roman"/>
          <w:b/>
          <w:color w:val="000000"/>
          <w:sz w:val="28"/>
          <w:lang w:val="ru-RU"/>
        </w:rPr>
        <w:t>Орфография</w:t>
      </w:r>
    </w:p>
    <w:p w14:paraId="0E65D3AF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Орфография как раздел лингвистики.</w:t>
      </w:r>
    </w:p>
    <w:p w14:paraId="737697A5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Понятие «орфограмма». Буквенные и небуквенные орфограммы.</w:t>
      </w:r>
    </w:p>
    <w:p w14:paraId="27A48230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 xml:space="preserve">Правописание разделительных </w:t>
      </w:r>
      <w:r w:rsidRPr="0052247C">
        <w:rPr>
          <w:rFonts w:ascii="Times New Roman" w:hAnsi="Times New Roman"/>
          <w:b/>
          <w:color w:val="000000"/>
          <w:sz w:val="28"/>
          <w:lang w:val="ru-RU"/>
        </w:rPr>
        <w:t>ъ</w:t>
      </w:r>
      <w:r w:rsidRPr="0052247C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52247C">
        <w:rPr>
          <w:rFonts w:ascii="Times New Roman" w:hAnsi="Times New Roman"/>
          <w:b/>
          <w:color w:val="000000"/>
          <w:sz w:val="28"/>
          <w:lang w:val="ru-RU"/>
        </w:rPr>
        <w:t>ь</w:t>
      </w:r>
      <w:r w:rsidRPr="0052247C">
        <w:rPr>
          <w:rFonts w:ascii="Times New Roman" w:hAnsi="Times New Roman"/>
          <w:color w:val="000000"/>
          <w:sz w:val="28"/>
          <w:lang w:val="ru-RU"/>
        </w:rPr>
        <w:t>.</w:t>
      </w:r>
    </w:p>
    <w:p w14:paraId="6D233EFB" w14:textId="77777777" w:rsidR="003741D2" w:rsidRPr="0052247C" w:rsidRDefault="003741D2">
      <w:pPr>
        <w:spacing w:after="0" w:line="264" w:lineRule="auto"/>
        <w:ind w:left="120"/>
        <w:jc w:val="both"/>
        <w:rPr>
          <w:lang w:val="ru-RU"/>
        </w:rPr>
      </w:pPr>
    </w:p>
    <w:p w14:paraId="7C341153" w14:textId="77777777" w:rsidR="003741D2" w:rsidRPr="0052247C" w:rsidRDefault="0052247C">
      <w:pPr>
        <w:spacing w:after="0" w:line="264" w:lineRule="auto"/>
        <w:ind w:left="120"/>
        <w:jc w:val="both"/>
        <w:rPr>
          <w:lang w:val="ru-RU"/>
        </w:rPr>
      </w:pPr>
      <w:r w:rsidRPr="0052247C">
        <w:rPr>
          <w:rFonts w:ascii="Times New Roman" w:hAnsi="Times New Roman"/>
          <w:b/>
          <w:color w:val="000000"/>
          <w:sz w:val="28"/>
          <w:lang w:val="ru-RU"/>
        </w:rPr>
        <w:t>Лексикология</w:t>
      </w:r>
    </w:p>
    <w:p w14:paraId="74899DF4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Лексикология как раздел лингвистики.</w:t>
      </w:r>
    </w:p>
    <w:p w14:paraId="5E7D7CC5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Основные способы толкования лексического значения слова (подбор однокоренных слов; подбор синонимов и антонимов); основные способы разъяснения значения слова (по контексту, с помощью толкового словаря).</w:t>
      </w:r>
    </w:p>
    <w:p w14:paraId="0F287766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lastRenderedPageBreak/>
        <w:t>Слова однозначные и многозначные. Прямое и переносное значения слова. Тематические группы слов. Обозначение родовых и видовых понятий.</w:t>
      </w:r>
    </w:p>
    <w:p w14:paraId="1E7931C3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Синонимы. Антонимы. Омонимы. Паронимы.</w:t>
      </w:r>
    </w:p>
    <w:p w14:paraId="2A76D80A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Разные виды лексических словарей (толковый словарь, словари синонимов, антонимов, омонимов, паронимов) и их роль в овладении словарным богатством родного языка.</w:t>
      </w:r>
    </w:p>
    <w:p w14:paraId="2C4AB513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Лексический анализ слов (в рамках изученного).</w:t>
      </w:r>
    </w:p>
    <w:p w14:paraId="491171A5" w14:textId="77777777" w:rsidR="003741D2" w:rsidRPr="0052247C" w:rsidRDefault="003741D2">
      <w:pPr>
        <w:spacing w:after="0" w:line="264" w:lineRule="auto"/>
        <w:ind w:left="120"/>
        <w:jc w:val="both"/>
        <w:rPr>
          <w:lang w:val="ru-RU"/>
        </w:rPr>
      </w:pPr>
    </w:p>
    <w:p w14:paraId="3D419551" w14:textId="77777777" w:rsidR="003741D2" w:rsidRPr="0052247C" w:rsidRDefault="0052247C">
      <w:pPr>
        <w:spacing w:after="0" w:line="264" w:lineRule="auto"/>
        <w:ind w:left="120"/>
        <w:jc w:val="both"/>
        <w:rPr>
          <w:lang w:val="ru-RU"/>
        </w:rPr>
      </w:pPr>
      <w:proofErr w:type="spellStart"/>
      <w:r w:rsidRPr="0052247C">
        <w:rPr>
          <w:rFonts w:ascii="Times New Roman" w:hAnsi="Times New Roman"/>
          <w:b/>
          <w:color w:val="000000"/>
          <w:sz w:val="28"/>
          <w:lang w:val="ru-RU"/>
        </w:rPr>
        <w:t>Морфемика</w:t>
      </w:r>
      <w:proofErr w:type="spellEnd"/>
      <w:r w:rsidRPr="0052247C">
        <w:rPr>
          <w:rFonts w:ascii="Times New Roman" w:hAnsi="Times New Roman"/>
          <w:b/>
          <w:color w:val="000000"/>
          <w:sz w:val="28"/>
          <w:lang w:val="ru-RU"/>
        </w:rPr>
        <w:t>. Орфография</w:t>
      </w:r>
    </w:p>
    <w:p w14:paraId="180A1E1E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52247C">
        <w:rPr>
          <w:rFonts w:ascii="Times New Roman" w:hAnsi="Times New Roman"/>
          <w:color w:val="000000"/>
          <w:sz w:val="28"/>
          <w:lang w:val="ru-RU"/>
        </w:rPr>
        <w:t>Морфемика</w:t>
      </w:r>
      <w:proofErr w:type="spellEnd"/>
      <w:r w:rsidRPr="0052247C">
        <w:rPr>
          <w:rFonts w:ascii="Times New Roman" w:hAnsi="Times New Roman"/>
          <w:color w:val="000000"/>
          <w:sz w:val="28"/>
          <w:lang w:val="ru-RU"/>
        </w:rPr>
        <w:t xml:space="preserve"> как раздел лингвистики.</w:t>
      </w:r>
    </w:p>
    <w:p w14:paraId="573228A2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Морфема как минимальная значимая единица языка. Основа слова. Виды морфем (корень, приставка, суффикс, окончание).</w:t>
      </w:r>
    </w:p>
    <w:p w14:paraId="3A4DB07C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Чередование звуков в морфемах (в том числе чередование гласных с нулём звука).</w:t>
      </w:r>
    </w:p>
    <w:p w14:paraId="51785286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Морфемный анализ слов.</w:t>
      </w:r>
    </w:p>
    <w:p w14:paraId="1002B17B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Уместное использование слов с суффиксами оценки в собственной речи.</w:t>
      </w:r>
    </w:p>
    <w:p w14:paraId="525F6425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Правописание корней с безударными проверяемыми, непроверяемыми гласными (в рамках изученного).</w:t>
      </w:r>
    </w:p>
    <w:p w14:paraId="3091BC94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Правописание корней с проверяемыми, непроверяемыми, непроизносимыми согласными (в рамках изученного).</w:t>
      </w:r>
    </w:p>
    <w:p w14:paraId="61FC4B23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 xml:space="preserve">Правописание </w:t>
      </w:r>
      <w:r w:rsidRPr="0052247C">
        <w:rPr>
          <w:rFonts w:ascii="Times New Roman" w:hAnsi="Times New Roman"/>
          <w:b/>
          <w:color w:val="000000"/>
          <w:sz w:val="28"/>
          <w:lang w:val="ru-RU"/>
        </w:rPr>
        <w:t>ё</w:t>
      </w:r>
      <w:r w:rsidRPr="0052247C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52247C">
        <w:rPr>
          <w:rFonts w:ascii="Times New Roman" w:hAnsi="Times New Roman"/>
          <w:b/>
          <w:color w:val="000000"/>
          <w:sz w:val="28"/>
          <w:lang w:val="ru-RU"/>
        </w:rPr>
        <w:t>о</w:t>
      </w:r>
      <w:r w:rsidRPr="0052247C">
        <w:rPr>
          <w:rFonts w:ascii="Times New Roman" w:hAnsi="Times New Roman"/>
          <w:color w:val="000000"/>
          <w:sz w:val="28"/>
          <w:lang w:val="ru-RU"/>
        </w:rPr>
        <w:t xml:space="preserve"> после шипящих в корне слова.</w:t>
      </w:r>
    </w:p>
    <w:p w14:paraId="26DB6199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 xml:space="preserve">Правописание неизменяемых на письме приставок и приставок на </w:t>
      </w:r>
      <w:r w:rsidRPr="0052247C">
        <w:rPr>
          <w:rFonts w:ascii="Times New Roman" w:hAnsi="Times New Roman"/>
          <w:b/>
          <w:color w:val="000000"/>
          <w:sz w:val="28"/>
          <w:lang w:val="ru-RU"/>
        </w:rPr>
        <w:t>-з</w:t>
      </w:r>
      <w:r w:rsidRPr="0052247C">
        <w:rPr>
          <w:rFonts w:ascii="Times New Roman" w:hAnsi="Times New Roman"/>
          <w:color w:val="000000"/>
          <w:sz w:val="28"/>
          <w:lang w:val="ru-RU"/>
        </w:rPr>
        <w:t xml:space="preserve"> (-</w:t>
      </w:r>
      <w:r w:rsidRPr="0052247C">
        <w:rPr>
          <w:rFonts w:ascii="Times New Roman" w:hAnsi="Times New Roman"/>
          <w:b/>
          <w:color w:val="000000"/>
          <w:sz w:val="28"/>
          <w:lang w:val="ru-RU"/>
        </w:rPr>
        <w:t>с</w:t>
      </w:r>
      <w:r w:rsidRPr="0052247C">
        <w:rPr>
          <w:rFonts w:ascii="Times New Roman" w:hAnsi="Times New Roman"/>
          <w:color w:val="000000"/>
          <w:sz w:val="28"/>
          <w:lang w:val="ru-RU"/>
        </w:rPr>
        <w:t>).</w:t>
      </w:r>
    </w:p>
    <w:p w14:paraId="493BE2EE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 xml:space="preserve">Правописание </w:t>
      </w:r>
      <w:r w:rsidRPr="0052247C">
        <w:rPr>
          <w:rFonts w:ascii="Times New Roman" w:hAnsi="Times New Roman"/>
          <w:b/>
          <w:color w:val="000000"/>
          <w:sz w:val="28"/>
          <w:lang w:val="ru-RU"/>
        </w:rPr>
        <w:t>ы</w:t>
      </w:r>
      <w:r w:rsidRPr="0052247C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52247C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52247C">
        <w:rPr>
          <w:rFonts w:ascii="Times New Roman" w:hAnsi="Times New Roman"/>
          <w:color w:val="000000"/>
          <w:sz w:val="28"/>
          <w:lang w:val="ru-RU"/>
        </w:rPr>
        <w:t xml:space="preserve"> после приставок.</w:t>
      </w:r>
    </w:p>
    <w:p w14:paraId="197D8EB8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 xml:space="preserve">Правописание </w:t>
      </w:r>
      <w:r w:rsidRPr="0052247C">
        <w:rPr>
          <w:rFonts w:ascii="Times New Roman" w:hAnsi="Times New Roman"/>
          <w:b/>
          <w:color w:val="000000"/>
          <w:sz w:val="28"/>
          <w:lang w:val="ru-RU"/>
        </w:rPr>
        <w:t>ы</w:t>
      </w:r>
      <w:r w:rsidRPr="0052247C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52247C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52247C">
        <w:rPr>
          <w:rFonts w:ascii="Times New Roman" w:hAnsi="Times New Roman"/>
          <w:color w:val="000000"/>
          <w:sz w:val="28"/>
          <w:lang w:val="ru-RU"/>
        </w:rPr>
        <w:t xml:space="preserve"> после </w:t>
      </w:r>
      <w:r w:rsidRPr="0052247C">
        <w:rPr>
          <w:rFonts w:ascii="Times New Roman" w:hAnsi="Times New Roman"/>
          <w:b/>
          <w:color w:val="000000"/>
          <w:sz w:val="28"/>
          <w:lang w:val="ru-RU"/>
        </w:rPr>
        <w:t>ц</w:t>
      </w:r>
      <w:r w:rsidRPr="0052247C">
        <w:rPr>
          <w:rFonts w:ascii="Times New Roman" w:hAnsi="Times New Roman"/>
          <w:color w:val="000000"/>
          <w:sz w:val="28"/>
          <w:lang w:val="ru-RU"/>
        </w:rPr>
        <w:t>.</w:t>
      </w:r>
    </w:p>
    <w:p w14:paraId="00D8DC8C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Орфографический анализ слова (в рамках изученного).</w:t>
      </w:r>
    </w:p>
    <w:p w14:paraId="1A91A713" w14:textId="77777777" w:rsidR="003741D2" w:rsidRPr="0052247C" w:rsidRDefault="003741D2">
      <w:pPr>
        <w:spacing w:after="0" w:line="264" w:lineRule="auto"/>
        <w:ind w:left="120"/>
        <w:jc w:val="both"/>
        <w:rPr>
          <w:lang w:val="ru-RU"/>
        </w:rPr>
      </w:pPr>
    </w:p>
    <w:p w14:paraId="60C350EE" w14:textId="77777777" w:rsidR="003741D2" w:rsidRPr="0052247C" w:rsidRDefault="0052247C">
      <w:pPr>
        <w:spacing w:after="0" w:line="264" w:lineRule="auto"/>
        <w:ind w:left="120"/>
        <w:jc w:val="both"/>
        <w:rPr>
          <w:lang w:val="ru-RU"/>
        </w:rPr>
      </w:pPr>
      <w:r w:rsidRPr="0052247C">
        <w:rPr>
          <w:rFonts w:ascii="Times New Roman" w:hAnsi="Times New Roman"/>
          <w:b/>
          <w:color w:val="000000"/>
          <w:sz w:val="28"/>
          <w:lang w:val="ru-RU"/>
        </w:rPr>
        <w:t>Морфология. Культура речи. Орфография</w:t>
      </w:r>
    </w:p>
    <w:p w14:paraId="40049550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Морфология как раздел грамматики. Грамматическое значение слова.</w:t>
      </w:r>
    </w:p>
    <w:p w14:paraId="0AE0EDF1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Части речи как лексико-грамматические разряды слов. Система частей речи в русском языке. Самостоятельные и служебные части речи.</w:t>
      </w:r>
    </w:p>
    <w:p w14:paraId="7214DBCA" w14:textId="77777777" w:rsidR="003741D2" w:rsidRPr="0052247C" w:rsidRDefault="003741D2">
      <w:pPr>
        <w:spacing w:after="0" w:line="264" w:lineRule="auto"/>
        <w:ind w:left="120"/>
        <w:jc w:val="both"/>
        <w:rPr>
          <w:lang w:val="ru-RU"/>
        </w:rPr>
      </w:pPr>
    </w:p>
    <w:p w14:paraId="2540B8CA" w14:textId="77777777" w:rsidR="003741D2" w:rsidRPr="0052247C" w:rsidRDefault="0052247C">
      <w:pPr>
        <w:spacing w:after="0" w:line="264" w:lineRule="auto"/>
        <w:ind w:left="120"/>
        <w:jc w:val="both"/>
        <w:rPr>
          <w:lang w:val="ru-RU"/>
        </w:rPr>
      </w:pPr>
      <w:r w:rsidRPr="0052247C">
        <w:rPr>
          <w:rFonts w:ascii="Times New Roman" w:hAnsi="Times New Roman"/>
          <w:b/>
          <w:color w:val="000000"/>
          <w:sz w:val="28"/>
          <w:lang w:val="ru-RU"/>
        </w:rPr>
        <w:t>Имя существительное</w:t>
      </w:r>
    </w:p>
    <w:p w14:paraId="3EFDE025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Имя существительное как часть речи. Общее грамматическое значение, морфологические признаки и синтаксические функции имени существительного. Роль имени существительного в речи.</w:t>
      </w:r>
    </w:p>
    <w:p w14:paraId="2C8CBF36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Лексико-грамматические разряды имён существительных по значению, имена существительные собственные и нарицательные; имена существительные одушевлённые и неодушевлённые.</w:t>
      </w:r>
    </w:p>
    <w:p w14:paraId="2E90574E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Род, число, падеж имени существительного.</w:t>
      </w:r>
    </w:p>
    <w:p w14:paraId="72721942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Имена существительные общего рода.</w:t>
      </w:r>
    </w:p>
    <w:p w14:paraId="1E3FF596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lastRenderedPageBreak/>
        <w:t>Имена существительные, имеющие форму только единственного или только множественного числа.</w:t>
      </w:r>
    </w:p>
    <w:p w14:paraId="16BD31AB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Типы склонения имён существительных. Разносклоняемые имена существительные. Несклоняемые имена существительные.</w:t>
      </w:r>
    </w:p>
    <w:p w14:paraId="73272D1B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Морфологический анализ имён существительных.</w:t>
      </w:r>
    </w:p>
    <w:p w14:paraId="40FA69A8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Нормы произношения, нормы постановки ударения, нормы словоизменения имён существительных.</w:t>
      </w:r>
    </w:p>
    <w:p w14:paraId="61B42DD1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Правописание собственных имён существительных.</w:t>
      </w:r>
    </w:p>
    <w:p w14:paraId="584E9852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 xml:space="preserve">Правописание </w:t>
      </w:r>
      <w:r w:rsidRPr="0052247C">
        <w:rPr>
          <w:rFonts w:ascii="Times New Roman" w:hAnsi="Times New Roman"/>
          <w:b/>
          <w:color w:val="000000"/>
          <w:sz w:val="28"/>
          <w:lang w:val="ru-RU"/>
        </w:rPr>
        <w:t>ь</w:t>
      </w:r>
      <w:r w:rsidRPr="0052247C">
        <w:rPr>
          <w:rFonts w:ascii="Times New Roman" w:hAnsi="Times New Roman"/>
          <w:color w:val="000000"/>
          <w:sz w:val="28"/>
          <w:lang w:val="ru-RU"/>
        </w:rPr>
        <w:t xml:space="preserve"> на конце имён существительных после шипящих.</w:t>
      </w:r>
    </w:p>
    <w:p w14:paraId="5A36631F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Правописание безударных окончаний имён существительных.</w:t>
      </w:r>
    </w:p>
    <w:p w14:paraId="7385743A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 xml:space="preserve">Правописание </w:t>
      </w:r>
      <w:r w:rsidRPr="0052247C">
        <w:rPr>
          <w:rFonts w:ascii="Times New Roman" w:hAnsi="Times New Roman"/>
          <w:b/>
          <w:color w:val="000000"/>
          <w:sz w:val="28"/>
          <w:lang w:val="ru-RU"/>
        </w:rPr>
        <w:t>о</w:t>
      </w:r>
      <w:r w:rsidRPr="0052247C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52247C">
        <w:rPr>
          <w:rFonts w:ascii="Times New Roman" w:hAnsi="Times New Roman"/>
          <w:b/>
          <w:color w:val="000000"/>
          <w:sz w:val="28"/>
          <w:lang w:val="ru-RU"/>
        </w:rPr>
        <w:t>е</w:t>
      </w:r>
      <w:r w:rsidRPr="0052247C">
        <w:rPr>
          <w:rFonts w:ascii="Times New Roman" w:hAnsi="Times New Roman"/>
          <w:color w:val="000000"/>
          <w:sz w:val="28"/>
          <w:lang w:val="ru-RU"/>
        </w:rPr>
        <w:t xml:space="preserve"> (</w:t>
      </w:r>
      <w:r w:rsidRPr="0052247C">
        <w:rPr>
          <w:rFonts w:ascii="Times New Roman" w:hAnsi="Times New Roman"/>
          <w:b/>
          <w:color w:val="000000"/>
          <w:sz w:val="28"/>
          <w:lang w:val="ru-RU"/>
        </w:rPr>
        <w:t>ё</w:t>
      </w:r>
      <w:r w:rsidRPr="0052247C">
        <w:rPr>
          <w:rFonts w:ascii="Times New Roman" w:hAnsi="Times New Roman"/>
          <w:color w:val="000000"/>
          <w:sz w:val="28"/>
          <w:lang w:val="ru-RU"/>
        </w:rPr>
        <w:t xml:space="preserve">) после шипящих и </w:t>
      </w:r>
      <w:r w:rsidRPr="0052247C">
        <w:rPr>
          <w:rFonts w:ascii="Times New Roman" w:hAnsi="Times New Roman"/>
          <w:b/>
          <w:color w:val="000000"/>
          <w:sz w:val="28"/>
          <w:lang w:val="ru-RU"/>
        </w:rPr>
        <w:t>ц</w:t>
      </w:r>
      <w:r w:rsidRPr="0052247C">
        <w:rPr>
          <w:rFonts w:ascii="Times New Roman" w:hAnsi="Times New Roman"/>
          <w:color w:val="000000"/>
          <w:sz w:val="28"/>
          <w:lang w:val="ru-RU"/>
        </w:rPr>
        <w:t xml:space="preserve"> в суффиксах и окончаниях имён существительных.</w:t>
      </w:r>
    </w:p>
    <w:p w14:paraId="61C8B859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 xml:space="preserve">Правописание суффиксов </w:t>
      </w:r>
      <w:r w:rsidRPr="0052247C">
        <w:rPr>
          <w:rFonts w:ascii="Times New Roman" w:hAnsi="Times New Roman"/>
          <w:b/>
          <w:color w:val="000000"/>
          <w:sz w:val="28"/>
          <w:lang w:val="ru-RU"/>
        </w:rPr>
        <w:t xml:space="preserve">-чик- </w:t>
      </w:r>
      <w:r w:rsidRPr="0052247C">
        <w:rPr>
          <w:rFonts w:ascii="Times New Roman" w:hAnsi="Times New Roman"/>
          <w:color w:val="000000"/>
          <w:sz w:val="28"/>
          <w:lang w:val="ru-RU"/>
        </w:rPr>
        <w:t xml:space="preserve">– </w:t>
      </w:r>
      <w:r w:rsidRPr="0052247C">
        <w:rPr>
          <w:rFonts w:ascii="Times New Roman" w:hAnsi="Times New Roman"/>
          <w:b/>
          <w:color w:val="000000"/>
          <w:sz w:val="28"/>
          <w:lang w:val="ru-RU"/>
        </w:rPr>
        <w:t>-</w:t>
      </w:r>
      <w:proofErr w:type="spellStart"/>
      <w:r w:rsidRPr="0052247C">
        <w:rPr>
          <w:rFonts w:ascii="Times New Roman" w:hAnsi="Times New Roman"/>
          <w:b/>
          <w:color w:val="000000"/>
          <w:sz w:val="28"/>
          <w:lang w:val="ru-RU"/>
        </w:rPr>
        <w:t>щик</w:t>
      </w:r>
      <w:proofErr w:type="spellEnd"/>
      <w:r w:rsidRPr="0052247C">
        <w:rPr>
          <w:rFonts w:ascii="Times New Roman" w:hAnsi="Times New Roman"/>
          <w:b/>
          <w:color w:val="000000"/>
          <w:sz w:val="28"/>
          <w:lang w:val="ru-RU"/>
        </w:rPr>
        <w:t>-</w:t>
      </w:r>
      <w:r w:rsidRPr="0052247C">
        <w:rPr>
          <w:rFonts w:ascii="Times New Roman" w:hAnsi="Times New Roman"/>
          <w:color w:val="000000"/>
          <w:sz w:val="28"/>
          <w:lang w:val="ru-RU"/>
        </w:rPr>
        <w:t>; -</w:t>
      </w:r>
      <w:r w:rsidRPr="0052247C">
        <w:rPr>
          <w:rFonts w:ascii="Times New Roman" w:hAnsi="Times New Roman"/>
          <w:b/>
          <w:color w:val="000000"/>
          <w:sz w:val="28"/>
          <w:lang w:val="ru-RU"/>
        </w:rPr>
        <w:t>ек-</w:t>
      </w:r>
      <w:r w:rsidRPr="0052247C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52247C">
        <w:rPr>
          <w:rFonts w:ascii="Times New Roman" w:hAnsi="Times New Roman"/>
          <w:b/>
          <w:color w:val="000000"/>
          <w:sz w:val="28"/>
          <w:lang w:val="ru-RU"/>
        </w:rPr>
        <w:t>-</w:t>
      </w:r>
      <w:proofErr w:type="spellStart"/>
      <w:r w:rsidRPr="0052247C">
        <w:rPr>
          <w:rFonts w:ascii="Times New Roman" w:hAnsi="Times New Roman"/>
          <w:b/>
          <w:color w:val="000000"/>
          <w:sz w:val="28"/>
          <w:lang w:val="ru-RU"/>
        </w:rPr>
        <w:t>ик</w:t>
      </w:r>
      <w:proofErr w:type="spellEnd"/>
      <w:r w:rsidRPr="0052247C">
        <w:rPr>
          <w:rFonts w:ascii="Times New Roman" w:hAnsi="Times New Roman"/>
          <w:b/>
          <w:color w:val="000000"/>
          <w:sz w:val="28"/>
          <w:lang w:val="ru-RU"/>
        </w:rPr>
        <w:t xml:space="preserve">- </w:t>
      </w:r>
      <w:r w:rsidRPr="0052247C">
        <w:rPr>
          <w:rFonts w:ascii="Times New Roman" w:hAnsi="Times New Roman"/>
          <w:color w:val="000000"/>
          <w:sz w:val="28"/>
          <w:lang w:val="ru-RU"/>
        </w:rPr>
        <w:t>(-</w:t>
      </w:r>
      <w:r w:rsidRPr="0052247C">
        <w:rPr>
          <w:rFonts w:ascii="Times New Roman" w:hAnsi="Times New Roman"/>
          <w:b/>
          <w:color w:val="000000"/>
          <w:sz w:val="28"/>
          <w:lang w:val="ru-RU"/>
        </w:rPr>
        <w:t>чик-</w:t>
      </w:r>
      <w:r w:rsidRPr="0052247C">
        <w:rPr>
          <w:rFonts w:ascii="Times New Roman" w:hAnsi="Times New Roman"/>
          <w:color w:val="000000"/>
          <w:sz w:val="28"/>
          <w:lang w:val="ru-RU"/>
        </w:rPr>
        <w:t>) имён существительных.</w:t>
      </w:r>
    </w:p>
    <w:p w14:paraId="6C552218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 xml:space="preserve">Правописание корней с чередованием </w:t>
      </w:r>
      <w:r w:rsidRPr="0052247C">
        <w:rPr>
          <w:rFonts w:ascii="Times New Roman" w:hAnsi="Times New Roman"/>
          <w:b/>
          <w:color w:val="000000"/>
          <w:sz w:val="28"/>
          <w:lang w:val="ru-RU"/>
        </w:rPr>
        <w:t>а</w:t>
      </w:r>
      <w:r w:rsidRPr="0052247C">
        <w:rPr>
          <w:rFonts w:ascii="Times New Roman" w:hAnsi="Times New Roman"/>
          <w:color w:val="000000"/>
          <w:sz w:val="28"/>
          <w:lang w:val="ru-RU"/>
        </w:rPr>
        <w:t xml:space="preserve"> // </w:t>
      </w:r>
      <w:r w:rsidRPr="0052247C">
        <w:rPr>
          <w:rFonts w:ascii="Times New Roman" w:hAnsi="Times New Roman"/>
          <w:b/>
          <w:color w:val="000000"/>
          <w:sz w:val="28"/>
          <w:lang w:val="ru-RU"/>
        </w:rPr>
        <w:t>о</w:t>
      </w:r>
      <w:r w:rsidRPr="0052247C">
        <w:rPr>
          <w:rFonts w:ascii="Times New Roman" w:hAnsi="Times New Roman"/>
          <w:color w:val="000000"/>
          <w:sz w:val="28"/>
          <w:lang w:val="ru-RU"/>
        </w:rPr>
        <w:t>: -</w:t>
      </w:r>
      <w:r w:rsidRPr="0052247C">
        <w:rPr>
          <w:rFonts w:ascii="Times New Roman" w:hAnsi="Times New Roman"/>
          <w:b/>
          <w:color w:val="000000"/>
          <w:sz w:val="28"/>
          <w:lang w:val="ru-RU"/>
        </w:rPr>
        <w:t>лаг</w:t>
      </w:r>
      <w:r w:rsidRPr="0052247C">
        <w:rPr>
          <w:rFonts w:ascii="Times New Roman" w:hAnsi="Times New Roman"/>
          <w:color w:val="000000"/>
          <w:sz w:val="28"/>
          <w:lang w:val="ru-RU"/>
        </w:rPr>
        <w:t>- – -</w:t>
      </w:r>
      <w:r w:rsidRPr="0052247C">
        <w:rPr>
          <w:rFonts w:ascii="Times New Roman" w:hAnsi="Times New Roman"/>
          <w:b/>
          <w:color w:val="000000"/>
          <w:sz w:val="28"/>
          <w:lang w:val="ru-RU"/>
        </w:rPr>
        <w:t>лож</w:t>
      </w:r>
      <w:r w:rsidRPr="0052247C">
        <w:rPr>
          <w:rFonts w:ascii="Times New Roman" w:hAnsi="Times New Roman"/>
          <w:color w:val="000000"/>
          <w:sz w:val="28"/>
          <w:lang w:val="ru-RU"/>
        </w:rPr>
        <w:t>-; -</w:t>
      </w:r>
      <w:proofErr w:type="spellStart"/>
      <w:r w:rsidRPr="0052247C">
        <w:rPr>
          <w:rFonts w:ascii="Times New Roman" w:hAnsi="Times New Roman"/>
          <w:b/>
          <w:color w:val="000000"/>
          <w:sz w:val="28"/>
          <w:lang w:val="ru-RU"/>
        </w:rPr>
        <w:t>раст</w:t>
      </w:r>
      <w:proofErr w:type="spellEnd"/>
      <w:r w:rsidRPr="0052247C">
        <w:rPr>
          <w:rFonts w:ascii="Times New Roman" w:hAnsi="Times New Roman"/>
          <w:color w:val="000000"/>
          <w:sz w:val="28"/>
          <w:lang w:val="ru-RU"/>
        </w:rPr>
        <w:t>- – -</w:t>
      </w:r>
      <w:proofErr w:type="spellStart"/>
      <w:r w:rsidRPr="0052247C">
        <w:rPr>
          <w:rFonts w:ascii="Times New Roman" w:hAnsi="Times New Roman"/>
          <w:b/>
          <w:color w:val="000000"/>
          <w:sz w:val="28"/>
          <w:lang w:val="ru-RU"/>
        </w:rPr>
        <w:t>ращ</w:t>
      </w:r>
      <w:proofErr w:type="spellEnd"/>
      <w:r w:rsidRPr="0052247C">
        <w:rPr>
          <w:rFonts w:ascii="Times New Roman" w:hAnsi="Times New Roman"/>
          <w:color w:val="000000"/>
          <w:sz w:val="28"/>
          <w:lang w:val="ru-RU"/>
        </w:rPr>
        <w:t>- – -</w:t>
      </w:r>
      <w:r w:rsidRPr="0052247C">
        <w:rPr>
          <w:rFonts w:ascii="Times New Roman" w:hAnsi="Times New Roman"/>
          <w:b/>
          <w:color w:val="000000"/>
          <w:sz w:val="28"/>
          <w:lang w:val="ru-RU"/>
        </w:rPr>
        <w:t>рос</w:t>
      </w:r>
      <w:r w:rsidRPr="0052247C">
        <w:rPr>
          <w:rFonts w:ascii="Times New Roman" w:hAnsi="Times New Roman"/>
          <w:color w:val="000000"/>
          <w:sz w:val="28"/>
          <w:lang w:val="ru-RU"/>
        </w:rPr>
        <w:t>-; -</w:t>
      </w:r>
      <w:proofErr w:type="spellStart"/>
      <w:r w:rsidRPr="0052247C">
        <w:rPr>
          <w:rFonts w:ascii="Times New Roman" w:hAnsi="Times New Roman"/>
          <w:b/>
          <w:color w:val="000000"/>
          <w:sz w:val="28"/>
          <w:lang w:val="ru-RU"/>
        </w:rPr>
        <w:t>гар</w:t>
      </w:r>
      <w:proofErr w:type="spellEnd"/>
      <w:r w:rsidRPr="0052247C">
        <w:rPr>
          <w:rFonts w:ascii="Times New Roman" w:hAnsi="Times New Roman"/>
          <w:color w:val="000000"/>
          <w:sz w:val="28"/>
          <w:lang w:val="ru-RU"/>
        </w:rPr>
        <w:t>- – -</w:t>
      </w:r>
      <w:r w:rsidRPr="0052247C">
        <w:rPr>
          <w:rFonts w:ascii="Times New Roman" w:hAnsi="Times New Roman"/>
          <w:b/>
          <w:color w:val="000000"/>
          <w:sz w:val="28"/>
          <w:lang w:val="ru-RU"/>
        </w:rPr>
        <w:t>гор</w:t>
      </w:r>
      <w:r w:rsidRPr="0052247C">
        <w:rPr>
          <w:rFonts w:ascii="Times New Roman" w:hAnsi="Times New Roman"/>
          <w:color w:val="000000"/>
          <w:sz w:val="28"/>
          <w:lang w:val="ru-RU"/>
        </w:rPr>
        <w:t>-, -</w:t>
      </w:r>
      <w:proofErr w:type="spellStart"/>
      <w:r w:rsidRPr="0052247C">
        <w:rPr>
          <w:rFonts w:ascii="Times New Roman" w:hAnsi="Times New Roman"/>
          <w:b/>
          <w:color w:val="000000"/>
          <w:sz w:val="28"/>
          <w:lang w:val="ru-RU"/>
        </w:rPr>
        <w:t>зар</w:t>
      </w:r>
      <w:proofErr w:type="spellEnd"/>
      <w:r w:rsidRPr="0052247C">
        <w:rPr>
          <w:rFonts w:ascii="Times New Roman" w:hAnsi="Times New Roman"/>
          <w:color w:val="000000"/>
          <w:sz w:val="28"/>
          <w:lang w:val="ru-RU"/>
        </w:rPr>
        <w:t>- – -</w:t>
      </w:r>
      <w:proofErr w:type="spellStart"/>
      <w:r w:rsidRPr="0052247C">
        <w:rPr>
          <w:rFonts w:ascii="Times New Roman" w:hAnsi="Times New Roman"/>
          <w:b/>
          <w:color w:val="000000"/>
          <w:sz w:val="28"/>
          <w:lang w:val="ru-RU"/>
        </w:rPr>
        <w:t>зор</w:t>
      </w:r>
      <w:proofErr w:type="spellEnd"/>
      <w:r w:rsidRPr="0052247C">
        <w:rPr>
          <w:rFonts w:ascii="Times New Roman" w:hAnsi="Times New Roman"/>
          <w:color w:val="000000"/>
          <w:sz w:val="28"/>
          <w:lang w:val="ru-RU"/>
        </w:rPr>
        <w:t>-;</w:t>
      </w:r>
      <w:r w:rsidRPr="0052247C">
        <w:rPr>
          <w:rFonts w:ascii="Times New Roman" w:hAnsi="Times New Roman"/>
          <w:b/>
          <w:color w:val="000000"/>
          <w:sz w:val="28"/>
          <w:lang w:val="ru-RU"/>
        </w:rPr>
        <w:t xml:space="preserve"> -клан- </w:t>
      </w:r>
      <w:r w:rsidRPr="0052247C">
        <w:rPr>
          <w:rFonts w:ascii="Times New Roman" w:hAnsi="Times New Roman"/>
          <w:color w:val="000000"/>
          <w:sz w:val="28"/>
          <w:lang w:val="ru-RU"/>
        </w:rPr>
        <w:t>–</w:t>
      </w:r>
      <w:r w:rsidRPr="0052247C">
        <w:rPr>
          <w:rFonts w:ascii="Times New Roman" w:hAnsi="Times New Roman"/>
          <w:b/>
          <w:color w:val="000000"/>
          <w:sz w:val="28"/>
          <w:lang w:val="ru-RU"/>
        </w:rPr>
        <w:t xml:space="preserve"> -клон-</w:t>
      </w:r>
      <w:r w:rsidRPr="0052247C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52247C">
        <w:rPr>
          <w:rFonts w:ascii="Times New Roman" w:hAnsi="Times New Roman"/>
          <w:b/>
          <w:color w:val="000000"/>
          <w:sz w:val="28"/>
          <w:lang w:val="ru-RU"/>
        </w:rPr>
        <w:t xml:space="preserve">-скак- </w:t>
      </w:r>
      <w:r w:rsidRPr="0052247C">
        <w:rPr>
          <w:rFonts w:ascii="Times New Roman" w:hAnsi="Times New Roman"/>
          <w:color w:val="000000"/>
          <w:sz w:val="28"/>
          <w:lang w:val="ru-RU"/>
        </w:rPr>
        <w:t>–</w:t>
      </w:r>
      <w:r w:rsidRPr="0052247C">
        <w:rPr>
          <w:rFonts w:ascii="Times New Roman" w:hAnsi="Times New Roman"/>
          <w:b/>
          <w:color w:val="000000"/>
          <w:sz w:val="28"/>
          <w:lang w:val="ru-RU"/>
        </w:rPr>
        <w:t xml:space="preserve"> -</w:t>
      </w:r>
      <w:proofErr w:type="spellStart"/>
      <w:r w:rsidRPr="0052247C">
        <w:rPr>
          <w:rFonts w:ascii="Times New Roman" w:hAnsi="Times New Roman"/>
          <w:b/>
          <w:color w:val="000000"/>
          <w:sz w:val="28"/>
          <w:lang w:val="ru-RU"/>
        </w:rPr>
        <w:t>скоч</w:t>
      </w:r>
      <w:proofErr w:type="spellEnd"/>
      <w:r w:rsidRPr="0052247C">
        <w:rPr>
          <w:rFonts w:ascii="Times New Roman" w:hAnsi="Times New Roman"/>
          <w:b/>
          <w:color w:val="000000"/>
          <w:sz w:val="28"/>
          <w:lang w:val="ru-RU"/>
        </w:rPr>
        <w:t>-.</w:t>
      </w:r>
    </w:p>
    <w:p w14:paraId="1909E4EA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 xml:space="preserve">Слитное и раздельное написание </w:t>
      </w:r>
      <w:r w:rsidRPr="0052247C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52247C">
        <w:rPr>
          <w:rFonts w:ascii="Times New Roman" w:hAnsi="Times New Roman"/>
          <w:color w:val="000000"/>
          <w:sz w:val="28"/>
          <w:lang w:val="ru-RU"/>
        </w:rPr>
        <w:t xml:space="preserve"> с именами существительными.</w:t>
      </w:r>
    </w:p>
    <w:p w14:paraId="2B9F9197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Орфографический анализ имён существительных (в рамках изученного).</w:t>
      </w:r>
    </w:p>
    <w:p w14:paraId="23A12A9E" w14:textId="77777777" w:rsidR="003741D2" w:rsidRPr="0052247C" w:rsidRDefault="003741D2">
      <w:pPr>
        <w:spacing w:after="0" w:line="264" w:lineRule="auto"/>
        <w:ind w:left="120"/>
        <w:jc w:val="both"/>
        <w:rPr>
          <w:lang w:val="ru-RU"/>
        </w:rPr>
      </w:pPr>
    </w:p>
    <w:p w14:paraId="78ECC44A" w14:textId="77777777" w:rsidR="003741D2" w:rsidRPr="0052247C" w:rsidRDefault="0052247C">
      <w:pPr>
        <w:spacing w:after="0" w:line="264" w:lineRule="auto"/>
        <w:ind w:left="120"/>
        <w:jc w:val="both"/>
        <w:rPr>
          <w:lang w:val="ru-RU"/>
        </w:rPr>
      </w:pPr>
      <w:r w:rsidRPr="0052247C">
        <w:rPr>
          <w:rFonts w:ascii="Times New Roman" w:hAnsi="Times New Roman"/>
          <w:b/>
          <w:color w:val="000000"/>
          <w:sz w:val="28"/>
          <w:lang w:val="ru-RU"/>
        </w:rPr>
        <w:t>Имя прилагательное</w:t>
      </w:r>
    </w:p>
    <w:p w14:paraId="2E33435E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Имя прилагательное как часть речи. Общее грамматическое значение, морфологические признаки и синтаксические функции имени прилагательного. Роль имени прилагательного в речи.</w:t>
      </w:r>
    </w:p>
    <w:p w14:paraId="7FAC49FB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Имена прилагательные полные и краткие, их синтаксические функции.</w:t>
      </w:r>
    </w:p>
    <w:p w14:paraId="0F9F246A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Склонение имён прилагательных.</w:t>
      </w:r>
    </w:p>
    <w:p w14:paraId="67449E4B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Морфологический анализ имён прилагательных (в рамках изученного).</w:t>
      </w:r>
    </w:p>
    <w:p w14:paraId="4E798E65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Нормы словоизменения, произношения имён прилагательных, постановки ударения (в рамках изученного).</w:t>
      </w:r>
    </w:p>
    <w:p w14:paraId="285888CB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Правописание безударных окончаний имён прилагательных.</w:t>
      </w:r>
    </w:p>
    <w:p w14:paraId="67848DE3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 xml:space="preserve">Правописание </w:t>
      </w:r>
      <w:r w:rsidRPr="0052247C">
        <w:rPr>
          <w:rFonts w:ascii="Times New Roman" w:hAnsi="Times New Roman"/>
          <w:b/>
          <w:color w:val="000000"/>
          <w:sz w:val="28"/>
          <w:lang w:val="ru-RU"/>
        </w:rPr>
        <w:t>о</w:t>
      </w:r>
      <w:r w:rsidRPr="0052247C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52247C">
        <w:rPr>
          <w:rFonts w:ascii="Times New Roman" w:hAnsi="Times New Roman"/>
          <w:b/>
          <w:color w:val="000000"/>
          <w:sz w:val="28"/>
          <w:lang w:val="ru-RU"/>
        </w:rPr>
        <w:t>е</w:t>
      </w:r>
      <w:r w:rsidRPr="0052247C">
        <w:rPr>
          <w:rFonts w:ascii="Times New Roman" w:hAnsi="Times New Roman"/>
          <w:color w:val="000000"/>
          <w:sz w:val="28"/>
          <w:lang w:val="ru-RU"/>
        </w:rPr>
        <w:t xml:space="preserve"> после шипящих и </w:t>
      </w:r>
      <w:r w:rsidRPr="0052247C">
        <w:rPr>
          <w:rFonts w:ascii="Times New Roman" w:hAnsi="Times New Roman"/>
          <w:b/>
          <w:color w:val="000000"/>
          <w:sz w:val="28"/>
          <w:lang w:val="ru-RU"/>
        </w:rPr>
        <w:t>ц</w:t>
      </w:r>
      <w:r w:rsidRPr="0052247C">
        <w:rPr>
          <w:rFonts w:ascii="Times New Roman" w:hAnsi="Times New Roman"/>
          <w:color w:val="000000"/>
          <w:sz w:val="28"/>
          <w:lang w:val="ru-RU"/>
        </w:rPr>
        <w:t xml:space="preserve"> в суффиксах и окончаниях имён прилагательных.</w:t>
      </w:r>
    </w:p>
    <w:p w14:paraId="63443BDE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Правописание кратких форм имён прилагательных с основой на шипящий.</w:t>
      </w:r>
    </w:p>
    <w:p w14:paraId="4BB99DE5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 xml:space="preserve">Слитное и раздельное написание </w:t>
      </w:r>
      <w:r w:rsidRPr="0052247C">
        <w:rPr>
          <w:rFonts w:ascii="Times New Roman" w:hAnsi="Times New Roman"/>
          <w:b/>
          <w:color w:val="000000"/>
          <w:sz w:val="28"/>
          <w:lang w:val="ru-RU"/>
        </w:rPr>
        <w:t xml:space="preserve">не </w:t>
      </w:r>
      <w:r w:rsidRPr="0052247C">
        <w:rPr>
          <w:rFonts w:ascii="Times New Roman" w:hAnsi="Times New Roman"/>
          <w:color w:val="000000"/>
          <w:sz w:val="28"/>
          <w:lang w:val="ru-RU"/>
        </w:rPr>
        <w:t>с именами прилагательными.</w:t>
      </w:r>
    </w:p>
    <w:p w14:paraId="2AEB49C3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Орфографический анализ имён прилагательных (в рамках изученного).</w:t>
      </w:r>
    </w:p>
    <w:p w14:paraId="1F798313" w14:textId="77777777" w:rsidR="003741D2" w:rsidRPr="0052247C" w:rsidRDefault="003741D2">
      <w:pPr>
        <w:spacing w:after="0" w:line="264" w:lineRule="auto"/>
        <w:ind w:left="120"/>
        <w:jc w:val="both"/>
        <w:rPr>
          <w:lang w:val="ru-RU"/>
        </w:rPr>
      </w:pPr>
    </w:p>
    <w:p w14:paraId="13A64373" w14:textId="77777777" w:rsidR="003741D2" w:rsidRPr="0052247C" w:rsidRDefault="0052247C">
      <w:pPr>
        <w:spacing w:after="0" w:line="264" w:lineRule="auto"/>
        <w:ind w:left="120"/>
        <w:jc w:val="both"/>
        <w:rPr>
          <w:lang w:val="ru-RU"/>
        </w:rPr>
      </w:pPr>
      <w:r w:rsidRPr="0052247C">
        <w:rPr>
          <w:rFonts w:ascii="Times New Roman" w:hAnsi="Times New Roman"/>
          <w:b/>
          <w:color w:val="000000"/>
          <w:sz w:val="28"/>
          <w:lang w:val="ru-RU"/>
        </w:rPr>
        <w:t>Глагол</w:t>
      </w:r>
    </w:p>
    <w:p w14:paraId="6C765A8E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Глагол как часть речи. Общее грамматическое значение, морфологические признаки и синтаксические функции глагола. Роль глагола в словосочетании и предложении, в речи.</w:t>
      </w:r>
    </w:p>
    <w:p w14:paraId="137CFA3E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lastRenderedPageBreak/>
        <w:t>Глаголы совершенного и несовершенного вида, возвратные и невозвратные.</w:t>
      </w:r>
    </w:p>
    <w:p w14:paraId="3C98CB5B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Инфинитив и его грамматические свойства. Основа инфинитива, основа настоящего (будущего простого) времени глагола.</w:t>
      </w:r>
    </w:p>
    <w:p w14:paraId="4CBE29B1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Спряжение глагола.</w:t>
      </w:r>
    </w:p>
    <w:p w14:paraId="365237A7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Морфологический анализ глаголов (в рамках изученного).</w:t>
      </w:r>
    </w:p>
    <w:p w14:paraId="0B2DDF08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Нормы словоизменения глаголов, постановки ударения в глагольных формах (в рамках изученного).</w:t>
      </w:r>
    </w:p>
    <w:p w14:paraId="79D1F5D1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 xml:space="preserve">Правописание корней с чередованием </w:t>
      </w:r>
      <w:r w:rsidRPr="0052247C">
        <w:rPr>
          <w:rFonts w:ascii="Times New Roman" w:hAnsi="Times New Roman"/>
          <w:b/>
          <w:color w:val="000000"/>
          <w:sz w:val="28"/>
          <w:lang w:val="ru-RU"/>
        </w:rPr>
        <w:t>е</w:t>
      </w:r>
      <w:r w:rsidRPr="0052247C">
        <w:rPr>
          <w:rFonts w:ascii="Times New Roman" w:hAnsi="Times New Roman"/>
          <w:color w:val="000000"/>
          <w:sz w:val="28"/>
          <w:lang w:val="ru-RU"/>
        </w:rPr>
        <w:t xml:space="preserve"> // </w:t>
      </w:r>
      <w:r w:rsidRPr="0052247C">
        <w:rPr>
          <w:rFonts w:ascii="Times New Roman" w:hAnsi="Times New Roman"/>
          <w:b/>
          <w:color w:val="000000"/>
          <w:sz w:val="28"/>
          <w:lang w:val="ru-RU"/>
        </w:rPr>
        <w:t>и:</w:t>
      </w:r>
      <w:r w:rsidRPr="0052247C">
        <w:rPr>
          <w:rFonts w:ascii="Times New Roman" w:hAnsi="Times New Roman"/>
          <w:color w:val="000000"/>
          <w:sz w:val="28"/>
          <w:lang w:val="ru-RU"/>
        </w:rPr>
        <w:t xml:space="preserve"> -</w:t>
      </w:r>
      <w:proofErr w:type="spellStart"/>
      <w:r w:rsidRPr="0052247C">
        <w:rPr>
          <w:rFonts w:ascii="Times New Roman" w:hAnsi="Times New Roman"/>
          <w:b/>
          <w:color w:val="000000"/>
          <w:sz w:val="28"/>
          <w:lang w:val="ru-RU"/>
        </w:rPr>
        <w:t>бер</w:t>
      </w:r>
      <w:proofErr w:type="spellEnd"/>
      <w:r w:rsidRPr="0052247C">
        <w:rPr>
          <w:rFonts w:ascii="Times New Roman" w:hAnsi="Times New Roman"/>
          <w:color w:val="000000"/>
          <w:sz w:val="28"/>
          <w:lang w:val="ru-RU"/>
        </w:rPr>
        <w:t>- – -</w:t>
      </w:r>
      <w:proofErr w:type="spellStart"/>
      <w:r w:rsidRPr="0052247C">
        <w:rPr>
          <w:rFonts w:ascii="Times New Roman" w:hAnsi="Times New Roman"/>
          <w:b/>
          <w:color w:val="000000"/>
          <w:sz w:val="28"/>
          <w:lang w:val="ru-RU"/>
        </w:rPr>
        <w:t>бир</w:t>
      </w:r>
      <w:proofErr w:type="spellEnd"/>
      <w:r w:rsidRPr="0052247C">
        <w:rPr>
          <w:rFonts w:ascii="Times New Roman" w:hAnsi="Times New Roman"/>
          <w:color w:val="000000"/>
          <w:sz w:val="28"/>
          <w:lang w:val="ru-RU"/>
        </w:rPr>
        <w:t>-, -</w:t>
      </w:r>
      <w:proofErr w:type="spellStart"/>
      <w:r w:rsidRPr="0052247C">
        <w:rPr>
          <w:rFonts w:ascii="Times New Roman" w:hAnsi="Times New Roman"/>
          <w:b/>
          <w:color w:val="000000"/>
          <w:sz w:val="28"/>
          <w:lang w:val="ru-RU"/>
        </w:rPr>
        <w:t>блест</w:t>
      </w:r>
      <w:proofErr w:type="spellEnd"/>
      <w:r w:rsidRPr="0052247C">
        <w:rPr>
          <w:rFonts w:ascii="Times New Roman" w:hAnsi="Times New Roman"/>
          <w:color w:val="000000"/>
          <w:sz w:val="28"/>
          <w:lang w:val="ru-RU"/>
        </w:rPr>
        <w:t>- – -</w:t>
      </w:r>
      <w:proofErr w:type="spellStart"/>
      <w:r w:rsidRPr="0052247C">
        <w:rPr>
          <w:rFonts w:ascii="Times New Roman" w:hAnsi="Times New Roman"/>
          <w:b/>
          <w:color w:val="000000"/>
          <w:sz w:val="28"/>
          <w:lang w:val="ru-RU"/>
        </w:rPr>
        <w:t>блист</w:t>
      </w:r>
      <w:proofErr w:type="spellEnd"/>
      <w:r w:rsidRPr="0052247C">
        <w:rPr>
          <w:rFonts w:ascii="Times New Roman" w:hAnsi="Times New Roman"/>
          <w:color w:val="000000"/>
          <w:sz w:val="28"/>
          <w:lang w:val="ru-RU"/>
        </w:rPr>
        <w:t>-, -</w:t>
      </w:r>
      <w:r w:rsidRPr="0052247C">
        <w:rPr>
          <w:rFonts w:ascii="Times New Roman" w:hAnsi="Times New Roman"/>
          <w:b/>
          <w:color w:val="000000"/>
          <w:sz w:val="28"/>
          <w:lang w:val="ru-RU"/>
        </w:rPr>
        <w:t>дер</w:t>
      </w:r>
      <w:r w:rsidRPr="0052247C">
        <w:rPr>
          <w:rFonts w:ascii="Times New Roman" w:hAnsi="Times New Roman"/>
          <w:color w:val="000000"/>
          <w:sz w:val="28"/>
          <w:lang w:val="ru-RU"/>
        </w:rPr>
        <w:t>- – -</w:t>
      </w:r>
      <w:proofErr w:type="spellStart"/>
      <w:r w:rsidRPr="0052247C">
        <w:rPr>
          <w:rFonts w:ascii="Times New Roman" w:hAnsi="Times New Roman"/>
          <w:b/>
          <w:color w:val="000000"/>
          <w:sz w:val="28"/>
          <w:lang w:val="ru-RU"/>
        </w:rPr>
        <w:t>дир</w:t>
      </w:r>
      <w:proofErr w:type="spellEnd"/>
      <w:r w:rsidRPr="0052247C">
        <w:rPr>
          <w:rFonts w:ascii="Times New Roman" w:hAnsi="Times New Roman"/>
          <w:color w:val="000000"/>
          <w:sz w:val="28"/>
          <w:lang w:val="ru-RU"/>
        </w:rPr>
        <w:t>-, -</w:t>
      </w:r>
      <w:r w:rsidRPr="0052247C">
        <w:rPr>
          <w:rFonts w:ascii="Times New Roman" w:hAnsi="Times New Roman"/>
          <w:b/>
          <w:color w:val="000000"/>
          <w:sz w:val="28"/>
          <w:lang w:val="ru-RU"/>
        </w:rPr>
        <w:t>жег</w:t>
      </w:r>
      <w:r w:rsidRPr="0052247C">
        <w:rPr>
          <w:rFonts w:ascii="Times New Roman" w:hAnsi="Times New Roman"/>
          <w:color w:val="000000"/>
          <w:sz w:val="28"/>
          <w:lang w:val="ru-RU"/>
        </w:rPr>
        <w:t>- – -</w:t>
      </w:r>
      <w:r w:rsidRPr="0052247C">
        <w:rPr>
          <w:rFonts w:ascii="Times New Roman" w:hAnsi="Times New Roman"/>
          <w:b/>
          <w:color w:val="000000"/>
          <w:sz w:val="28"/>
          <w:lang w:val="ru-RU"/>
        </w:rPr>
        <w:t>жиг</w:t>
      </w:r>
      <w:r w:rsidRPr="0052247C">
        <w:rPr>
          <w:rFonts w:ascii="Times New Roman" w:hAnsi="Times New Roman"/>
          <w:color w:val="000000"/>
          <w:sz w:val="28"/>
          <w:lang w:val="ru-RU"/>
        </w:rPr>
        <w:t>-, -</w:t>
      </w:r>
      <w:r w:rsidRPr="0052247C">
        <w:rPr>
          <w:rFonts w:ascii="Times New Roman" w:hAnsi="Times New Roman"/>
          <w:b/>
          <w:color w:val="000000"/>
          <w:sz w:val="28"/>
          <w:lang w:val="ru-RU"/>
        </w:rPr>
        <w:t>мер</w:t>
      </w:r>
      <w:r w:rsidRPr="0052247C">
        <w:rPr>
          <w:rFonts w:ascii="Times New Roman" w:hAnsi="Times New Roman"/>
          <w:color w:val="000000"/>
          <w:sz w:val="28"/>
          <w:lang w:val="ru-RU"/>
        </w:rPr>
        <w:t>- – -</w:t>
      </w:r>
      <w:r w:rsidRPr="0052247C">
        <w:rPr>
          <w:rFonts w:ascii="Times New Roman" w:hAnsi="Times New Roman"/>
          <w:b/>
          <w:color w:val="000000"/>
          <w:sz w:val="28"/>
          <w:lang w:val="ru-RU"/>
        </w:rPr>
        <w:t>мир</w:t>
      </w:r>
      <w:r w:rsidRPr="0052247C">
        <w:rPr>
          <w:rFonts w:ascii="Times New Roman" w:hAnsi="Times New Roman"/>
          <w:color w:val="000000"/>
          <w:sz w:val="28"/>
          <w:lang w:val="ru-RU"/>
        </w:rPr>
        <w:t>-, -</w:t>
      </w:r>
      <w:r w:rsidRPr="0052247C">
        <w:rPr>
          <w:rFonts w:ascii="Times New Roman" w:hAnsi="Times New Roman"/>
          <w:b/>
          <w:color w:val="000000"/>
          <w:sz w:val="28"/>
          <w:lang w:val="ru-RU"/>
        </w:rPr>
        <w:t>пер</w:t>
      </w:r>
      <w:r w:rsidRPr="0052247C">
        <w:rPr>
          <w:rFonts w:ascii="Times New Roman" w:hAnsi="Times New Roman"/>
          <w:color w:val="000000"/>
          <w:sz w:val="28"/>
          <w:lang w:val="ru-RU"/>
        </w:rPr>
        <w:t>- – -</w:t>
      </w:r>
      <w:r w:rsidRPr="0052247C">
        <w:rPr>
          <w:rFonts w:ascii="Times New Roman" w:hAnsi="Times New Roman"/>
          <w:b/>
          <w:color w:val="000000"/>
          <w:sz w:val="28"/>
          <w:lang w:val="ru-RU"/>
        </w:rPr>
        <w:t>пир</w:t>
      </w:r>
      <w:r w:rsidRPr="0052247C">
        <w:rPr>
          <w:rFonts w:ascii="Times New Roman" w:hAnsi="Times New Roman"/>
          <w:color w:val="000000"/>
          <w:sz w:val="28"/>
          <w:lang w:val="ru-RU"/>
        </w:rPr>
        <w:t>-, -</w:t>
      </w:r>
      <w:r w:rsidRPr="0052247C">
        <w:rPr>
          <w:rFonts w:ascii="Times New Roman" w:hAnsi="Times New Roman"/>
          <w:b/>
          <w:color w:val="000000"/>
          <w:sz w:val="28"/>
          <w:lang w:val="ru-RU"/>
        </w:rPr>
        <w:t>стел</w:t>
      </w:r>
      <w:r w:rsidRPr="0052247C">
        <w:rPr>
          <w:rFonts w:ascii="Times New Roman" w:hAnsi="Times New Roman"/>
          <w:color w:val="000000"/>
          <w:sz w:val="28"/>
          <w:lang w:val="ru-RU"/>
        </w:rPr>
        <w:t>- – -</w:t>
      </w:r>
      <w:proofErr w:type="spellStart"/>
      <w:r w:rsidRPr="0052247C">
        <w:rPr>
          <w:rFonts w:ascii="Times New Roman" w:hAnsi="Times New Roman"/>
          <w:b/>
          <w:color w:val="000000"/>
          <w:sz w:val="28"/>
          <w:lang w:val="ru-RU"/>
        </w:rPr>
        <w:t>стил</w:t>
      </w:r>
      <w:proofErr w:type="spellEnd"/>
      <w:r w:rsidRPr="0052247C">
        <w:rPr>
          <w:rFonts w:ascii="Times New Roman" w:hAnsi="Times New Roman"/>
          <w:color w:val="000000"/>
          <w:sz w:val="28"/>
          <w:lang w:val="ru-RU"/>
        </w:rPr>
        <w:t>-, -</w:t>
      </w:r>
      <w:r w:rsidRPr="0052247C">
        <w:rPr>
          <w:rFonts w:ascii="Times New Roman" w:hAnsi="Times New Roman"/>
          <w:b/>
          <w:color w:val="000000"/>
          <w:sz w:val="28"/>
          <w:lang w:val="ru-RU"/>
        </w:rPr>
        <w:t>тер</w:t>
      </w:r>
      <w:r w:rsidRPr="0052247C">
        <w:rPr>
          <w:rFonts w:ascii="Times New Roman" w:hAnsi="Times New Roman"/>
          <w:color w:val="000000"/>
          <w:sz w:val="28"/>
          <w:lang w:val="ru-RU"/>
        </w:rPr>
        <w:t>- – -</w:t>
      </w:r>
      <w:r w:rsidRPr="0052247C">
        <w:rPr>
          <w:rFonts w:ascii="Times New Roman" w:hAnsi="Times New Roman"/>
          <w:b/>
          <w:color w:val="000000"/>
          <w:sz w:val="28"/>
          <w:lang w:val="ru-RU"/>
        </w:rPr>
        <w:t>тир</w:t>
      </w:r>
      <w:r w:rsidRPr="0052247C">
        <w:rPr>
          <w:rFonts w:ascii="Times New Roman" w:hAnsi="Times New Roman"/>
          <w:color w:val="000000"/>
          <w:sz w:val="28"/>
          <w:lang w:val="ru-RU"/>
        </w:rPr>
        <w:t>-.</w:t>
      </w:r>
    </w:p>
    <w:p w14:paraId="06D050CF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 xml:space="preserve">Использование </w:t>
      </w:r>
      <w:r w:rsidRPr="0052247C">
        <w:rPr>
          <w:rFonts w:ascii="Times New Roman" w:hAnsi="Times New Roman"/>
          <w:b/>
          <w:color w:val="000000"/>
          <w:sz w:val="28"/>
          <w:lang w:val="ru-RU"/>
        </w:rPr>
        <w:t>ь</w:t>
      </w:r>
      <w:r w:rsidRPr="0052247C">
        <w:rPr>
          <w:rFonts w:ascii="Times New Roman" w:hAnsi="Times New Roman"/>
          <w:color w:val="000000"/>
          <w:sz w:val="28"/>
          <w:lang w:val="ru-RU"/>
        </w:rPr>
        <w:t xml:space="preserve"> как показателя грамматической формы в инфинитиве, в форме 2-го лица единственного числа после шипящих.</w:t>
      </w:r>
    </w:p>
    <w:p w14:paraId="00B8CEAC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 xml:space="preserve">Правописание </w:t>
      </w:r>
      <w:r w:rsidRPr="0052247C">
        <w:rPr>
          <w:rFonts w:ascii="Times New Roman" w:hAnsi="Times New Roman"/>
          <w:b/>
          <w:color w:val="000000"/>
          <w:sz w:val="28"/>
          <w:lang w:val="ru-RU"/>
        </w:rPr>
        <w:t>-</w:t>
      </w:r>
      <w:proofErr w:type="spellStart"/>
      <w:r w:rsidRPr="0052247C">
        <w:rPr>
          <w:rFonts w:ascii="Times New Roman" w:hAnsi="Times New Roman"/>
          <w:b/>
          <w:color w:val="000000"/>
          <w:sz w:val="28"/>
          <w:lang w:val="ru-RU"/>
        </w:rPr>
        <w:t>тся</w:t>
      </w:r>
      <w:proofErr w:type="spellEnd"/>
      <w:r w:rsidRPr="0052247C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52247C">
        <w:rPr>
          <w:rFonts w:ascii="Times New Roman" w:hAnsi="Times New Roman"/>
          <w:b/>
          <w:color w:val="000000"/>
          <w:sz w:val="28"/>
          <w:lang w:val="ru-RU"/>
        </w:rPr>
        <w:t>-</w:t>
      </w:r>
      <w:proofErr w:type="spellStart"/>
      <w:r w:rsidRPr="0052247C">
        <w:rPr>
          <w:rFonts w:ascii="Times New Roman" w:hAnsi="Times New Roman"/>
          <w:b/>
          <w:color w:val="000000"/>
          <w:sz w:val="28"/>
          <w:lang w:val="ru-RU"/>
        </w:rPr>
        <w:t>ться</w:t>
      </w:r>
      <w:proofErr w:type="spellEnd"/>
      <w:r w:rsidRPr="0052247C">
        <w:rPr>
          <w:rFonts w:ascii="Times New Roman" w:hAnsi="Times New Roman"/>
          <w:color w:val="000000"/>
          <w:sz w:val="28"/>
          <w:lang w:val="ru-RU"/>
        </w:rPr>
        <w:t xml:space="preserve"> в глаголах, суффиксов </w:t>
      </w:r>
      <w:r w:rsidRPr="0052247C">
        <w:rPr>
          <w:rFonts w:ascii="Times New Roman" w:hAnsi="Times New Roman"/>
          <w:b/>
          <w:color w:val="000000"/>
          <w:sz w:val="28"/>
          <w:lang w:val="ru-RU"/>
        </w:rPr>
        <w:t>-</w:t>
      </w:r>
      <w:proofErr w:type="spellStart"/>
      <w:r w:rsidRPr="0052247C">
        <w:rPr>
          <w:rFonts w:ascii="Times New Roman" w:hAnsi="Times New Roman"/>
          <w:b/>
          <w:color w:val="000000"/>
          <w:sz w:val="28"/>
          <w:lang w:val="ru-RU"/>
        </w:rPr>
        <w:t>ова</w:t>
      </w:r>
      <w:proofErr w:type="spellEnd"/>
      <w:r w:rsidRPr="0052247C">
        <w:rPr>
          <w:rFonts w:ascii="Times New Roman" w:hAnsi="Times New Roman"/>
          <w:color w:val="000000"/>
          <w:sz w:val="28"/>
          <w:lang w:val="ru-RU"/>
        </w:rPr>
        <w:t>- –</w:t>
      </w:r>
      <w:r w:rsidRPr="0052247C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r w:rsidRPr="0052247C">
        <w:rPr>
          <w:rFonts w:ascii="Times New Roman" w:hAnsi="Times New Roman"/>
          <w:color w:val="000000"/>
          <w:sz w:val="28"/>
          <w:lang w:val="ru-RU"/>
        </w:rPr>
        <w:t>-</w:t>
      </w:r>
      <w:proofErr w:type="spellStart"/>
      <w:r w:rsidRPr="0052247C">
        <w:rPr>
          <w:rFonts w:ascii="Times New Roman" w:hAnsi="Times New Roman"/>
          <w:b/>
          <w:color w:val="000000"/>
          <w:sz w:val="28"/>
          <w:lang w:val="ru-RU"/>
        </w:rPr>
        <w:t>ева</w:t>
      </w:r>
      <w:proofErr w:type="spellEnd"/>
      <w:r w:rsidRPr="0052247C">
        <w:rPr>
          <w:rFonts w:ascii="Times New Roman" w:hAnsi="Times New Roman"/>
          <w:color w:val="000000"/>
          <w:sz w:val="28"/>
          <w:lang w:val="ru-RU"/>
        </w:rPr>
        <w:t xml:space="preserve">-, </w:t>
      </w:r>
      <w:r w:rsidRPr="0052247C">
        <w:rPr>
          <w:rFonts w:ascii="Times New Roman" w:hAnsi="Times New Roman"/>
          <w:b/>
          <w:color w:val="000000"/>
          <w:sz w:val="28"/>
          <w:lang w:val="ru-RU"/>
        </w:rPr>
        <w:t>-</w:t>
      </w:r>
      <w:proofErr w:type="spellStart"/>
      <w:r w:rsidRPr="0052247C">
        <w:rPr>
          <w:rFonts w:ascii="Times New Roman" w:hAnsi="Times New Roman"/>
          <w:b/>
          <w:color w:val="000000"/>
          <w:sz w:val="28"/>
          <w:lang w:val="ru-RU"/>
        </w:rPr>
        <w:t>ыва</w:t>
      </w:r>
      <w:proofErr w:type="spellEnd"/>
      <w:r w:rsidRPr="0052247C">
        <w:rPr>
          <w:rFonts w:ascii="Times New Roman" w:hAnsi="Times New Roman"/>
          <w:b/>
          <w:color w:val="000000"/>
          <w:sz w:val="28"/>
          <w:lang w:val="ru-RU"/>
        </w:rPr>
        <w:t xml:space="preserve">- </w:t>
      </w:r>
      <w:r w:rsidRPr="0052247C">
        <w:rPr>
          <w:rFonts w:ascii="Times New Roman" w:hAnsi="Times New Roman"/>
          <w:color w:val="000000"/>
          <w:sz w:val="28"/>
          <w:lang w:val="ru-RU"/>
        </w:rPr>
        <w:t xml:space="preserve">– </w:t>
      </w:r>
      <w:r w:rsidRPr="0052247C">
        <w:rPr>
          <w:rFonts w:ascii="Times New Roman" w:hAnsi="Times New Roman"/>
          <w:b/>
          <w:color w:val="000000"/>
          <w:sz w:val="28"/>
          <w:lang w:val="ru-RU"/>
        </w:rPr>
        <w:t>-ива-</w:t>
      </w:r>
      <w:r w:rsidRPr="0052247C">
        <w:rPr>
          <w:rFonts w:ascii="Times New Roman" w:hAnsi="Times New Roman"/>
          <w:color w:val="000000"/>
          <w:sz w:val="28"/>
          <w:lang w:val="ru-RU"/>
        </w:rPr>
        <w:t>.</w:t>
      </w:r>
    </w:p>
    <w:p w14:paraId="4CDD5C2C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Правописание безударных личных окончаний глагола.</w:t>
      </w:r>
    </w:p>
    <w:p w14:paraId="6325ECF5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 xml:space="preserve">Правописание гласной перед суффиксом </w:t>
      </w:r>
      <w:r w:rsidRPr="0052247C">
        <w:rPr>
          <w:rFonts w:ascii="Times New Roman" w:hAnsi="Times New Roman"/>
          <w:b/>
          <w:color w:val="000000"/>
          <w:sz w:val="28"/>
          <w:lang w:val="ru-RU"/>
        </w:rPr>
        <w:t>-л-</w:t>
      </w:r>
      <w:r w:rsidRPr="0052247C">
        <w:rPr>
          <w:rFonts w:ascii="Times New Roman" w:hAnsi="Times New Roman"/>
          <w:color w:val="000000"/>
          <w:sz w:val="28"/>
          <w:lang w:val="ru-RU"/>
        </w:rPr>
        <w:t xml:space="preserve"> в формах прошедшего времени глагола.</w:t>
      </w:r>
    </w:p>
    <w:p w14:paraId="41006AAA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 xml:space="preserve">Слитное и раздельное написание </w:t>
      </w:r>
      <w:r w:rsidRPr="0052247C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52247C">
        <w:rPr>
          <w:rFonts w:ascii="Times New Roman" w:hAnsi="Times New Roman"/>
          <w:color w:val="000000"/>
          <w:sz w:val="28"/>
          <w:lang w:val="ru-RU"/>
        </w:rPr>
        <w:t xml:space="preserve"> с глаголами.</w:t>
      </w:r>
    </w:p>
    <w:p w14:paraId="4808D8AB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Орфографический анализ глаголов (в рамках изученного).</w:t>
      </w:r>
    </w:p>
    <w:p w14:paraId="166CFAF4" w14:textId="77777777" w:rsidR="003741D2" w:rsidRPr="0052247C" w:rsidRDefault="003741D2">
      <w:pPr>
        <w:spacing w:after="0" w:line="264" w:lineRule="auto"/>
        <w:ind w:left="120"/>
        <w:jc w:val="both"/>
        <w:rPr>
          <w:lang w:val="ru-RU"/>
        </w:rPr>
      </w:pPr>
    </w:p>
    <w:p w14:paraId="6DE42C84" w14:textId="77777777" w:rsidR="003741D2" w:rsidRPr="0052247C" w:rsidRDefault="0052247C">
      <w:pPr>
        <w:spacing w:after="0" w:line="264" w:lineRule="auto"/>
        <w:ind w:left="120"/>
        <w:jc w:val="both"/>
        <w:rPr>
          <w:lang w:val="ru-RU"/>
        </w:rPr>
      </w:pPr>
      <w:r w:rsidRPr="0052247C">
        <w:rPr>
          <w:rFonts w:ascii="Times New Roman" w:hAnsi="Times New Roman"/>
          <w:b/>
          <w:color w:val="000000"/>
          <w:sz w:val="28"/>
          <w:lang w:val="ru-RU"/>
        </w:rPr>
        <w:t>Синтаксис. Культура речи. Пунктуация</w:t>
      </w:r>
    </w:p>
    <w:p w14:paraId="658CC7E6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Синтаксис как раздел грамматики. Словосочетание и предложение как единицы синтаксиса.</w:t>
      </w:r>
    </w:p>
    <w:p w14:paraId="64DDBDCF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Словосочетание и его признаки. Основные виды словосочетаний по морфологическим свойствам главного слова (именные, глагольные, наречные). Средства связи слов в словосочетании.</w:t>
      </w:r>
    </w:p>
    <w:p w14:paraId="29C7A6B0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Синтаксический анализ словосочетания.</w:t>
      </w:r>
    </w:p>
    <w:p w14:paraId="6B526468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Предложение и его признаки. Виды предложений по цели высказывания и эмоциональной окраске. Смысловые и интонационные особенности повествовательных, вопросительных, побудительных; восклицательных и невосклицательных предложений.</w:t>
      </w:r>
    </w:p>
    <w:p w14:paraId="52E2EC01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Главные члены предложения (грамматическая основа). Подлежащее и способы его выражения: именем существительным или местоимением в именительном падеже, сочетанием имени существительного в форме именительного падежа с существительным или местоимением в форме творительного падежа с предлогом; сочетанием имени числительного в форме именительного падежа с существительным в форме родительного падежа. Сказуемое и способы его выражения: глаголом, именем существительным, именем прилагательным.</w:t>
      </w:r>
    </w:p>
    <w:p w14:paraId="6684D6E0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lastRenderedPageBreak/>
        <w:t>Тире между подлежащим и сказуемым.</w:t>
      </w:r>
    </w:p>
    <w:p w14:paraId="11343A87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Предложения распространённые и нераспространённые. Второстепенные члены предложения: определение, дополнение, обстоятельство. Определение и типичные средства его выражения. Дополнение (прямое и косвенное) и типичные средства его выражения. Обстоятельство, типичные средства его выражения, виды обстоятельств по значению (времени, места, образа действия, цели, причины, меры и степени, условия, уступки).</w:t>
      </w:r>
    </w:p>
    <w:p w14:paraId="1BB5F6C8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 xml:space="preserve">Простое осложнённое предложение. Однородные члены предложения, их роль в речи. Особенности интонации предложений с однородными членами. Предложения с однородными членами (без союзов, с одиночным союзом </w:t>
      </w:r>
      <w:r w:rsidRPr="0052247C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52247C">
        <w:rPr>
          <w:rFonts w:ascii="Times New Roman" w:hAnsi="Times New Roman"/>
          <w:color w:val="000000"/>
          <w:sz w:val="28"/>
          <w:lang w:val="ru-RU"/>
        </w:rPr>
        <w:t xml:space="preserve">, союзами </w:t>
      </w:r>
      <w:r w:rsidRPr="0052247C">
        <w:rPr>
          <w:rFonts w:ascii="Times New Roman" w:hAnsi="Times New Roman"/>
          <w:b/>
          <w:color w:val="000000"/>
          <w:sz w:val="28"/>
          <w:lang w:val="ru-RU"/>
        </w:rPr>
        <w:t>а</w:t>
      </w:r>
      <w:r w:rsidRPr="0052247C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52247C">
        <w:rPr>
          <w:rFonts w:ascii="Times New Roman" w:hAnsi="Times New Roman"/>
          <w:b/>
          <w:color w:val="000000"/>
          <w:sz w:val="28"/>
          <w:lang w:val="ru-RU"/>
        </w:rPr>
        <w:t>но</w:t>
      </w:r>
      <w:r w:rsidRPr="0052247C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52247C">
        <w:rPr>
          <w:rFonts w:ascii="Times New Roman" w:hAnsi="Times New Roman"/>
          <w:b/>
          <w:color w:val="000000"/>
          <w:sz w:val="28"/>
          <w:lang w:val="ru-RU"/>
        </w:rPr>
        <w:t>однако</w:t>
      </w:r>
      <w:r w:rsidRPr="0052247C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52247C">
        <w:rPr>
          <w:rFonts w:ascii="Times New Roman" w:hAnsi="Times New Roman"/>
          <w:b/>
          <w:color w:val="000000"/>
          <w:sz w:val="28"/>
          <w:lang w:val="ru-RU"/>
        </w:rPr>
        <w:t>зато</w:t>
      </w:r>
      <w:r w:rsidRPr="0052247C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52247C">
        <w:rPr>
          <w:rFonts w:ascii="Times New Roman" w:hAnsi="Times New Roman"/>
          <w:b/>
          <w:color w:val="000000"/>
          <w:sz w:val="28"/>
          <w:lang w:val="ru-RU"/>
        </w:rPr>
        <w:t>да</w:t>
      </w:r>
      <w:r w:rsidRPr="0052247C">
        <w:rPr>
          <w:rFonts w:ascii="Times New Roman" w:hAnsi="Times New Roman"/>
          <w:color w:val="000000"/>
          <w:sz w:val="28"/>
          <w:lang w:val="ru-RU"/>
        </w:rPr>
        <w:t xml:space="preserve"> (в значении </w:t>
      </w:r>
      <w:r w:rsidRPr="0052247C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52247C">
        <w:rPr>
          <w:rFonts w:ascii="Times New Roman" w:hAnsi="Times New Roman"/>
          <w:color w:val="000000"/>
          <w:sz w:val="28"/>
          <w:lang w:val="ru-RU"/>
        </w:rPr>
        <w:t xml:space="preserve">), </w:t>
      </w:r>
      <w:r w:rsidRPr="0052247C">
        <w:rPr>
          <w:rFonts w:ascii="Times New Roman" w:hAnsi="Times New Roman"/>
          <w:b/>
          <w:color w:val="000000"/>
          <w:sz w:val="28"/>
          <w:lang w:val="ru-RU"/>
        </w:rPr>
        <w:t>да</w:t>
      </w:r>
      <w:r w:rsidRPr="0052247C">
        <w:rPr>
          <w:rFonts w:ascii="Times New Roman" w:hAnsi="Times New Roman"/>
          <w:color w:val="000000"/>
          <w:sz w:val="28"/>
          <w:lang w:val="ru-RU"/>
        </w:rPr>
        <w:t xml:space="preserve"> (в значении </w:t>
      </w:r>
      <w:r w:rsidRPr="0052247C">
        <w:rPr>
          <w:rFonts w:ascii="Times New Roman" w:hAnsi="Times New Roman"/>
          <w:b/>
          <w:color w:val="000000"/>
          <w:sz w:val="28"/>
          <w:lang w:val="ru-RU"/>
        </w:rPr>
        <w:t>но</w:t>
      </w:r>
      <w:r w:rsidRPr="0052247C">
        <w:rPr>
          <w:rFonts w:ascii="Times New Roman" w:hAnsi="Times New Roman"/>
          <w:color w:val="000000"/>
          <w:sz w:val="28"/>
          <w:lang w:val="ru-RU"/>
        </w:rPr>
        <w:t>). Предложения с обобщающим словом при однородных членах.</w:t>
      </w:r>
    </w:p>
    <w:p w14:paraId="2EC910CD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Предложения с обращением, особенности интонации. Обращение и средства его выражения.</w:t>
      </w:r>
    </w:p>
    <w:p w14:paraId="72966083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Синтаксический анализ простого и простого осложнённого предложений.</w:t>
      </w:r>
    </w:p>
    <w:p w14:paraId="0E016BD7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 xml:space="preserve">Пунктуационное оформление предложений, осложнённых однородными членами, связанными бессоюзной связью, одиночным союзом </w:t>
      </w:r>
      <w:r w:rsidRPr="0052247C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52247C">
        <w:rPr>
          <w:rFonts w:ascii="Times New Roman" w:hAnsi="Times New Roman"/>
          <w:color w:val="000000"/>
          <w:sz w:val="28"/>
          <w:lang w:val="ru-RU"/>
        </w:rPr>
        <w:t xml:space="preserve">, союзами </w:t>
      </w:r>
      <w:r w:rsidRPr="0052247C">
        <w:rPr>
          <w:rFonts w:ascii="Times New Roman" w:hAnsi="Times New Roman"/>
          <w:b/>
          <w:color w:val="000000"/>
          <w:sz w:val="28"/>
          <w:lang w:val="ru-RU"/>
        </w:rPr>
        <w:t>а</w:t>
      </w:r>
      <w:r w:rsidRPr="0052247C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52247C">
        <w:rPr>
          <w:rFonts w:ascii="Times New Roman" w:hAnsi="Times New Roman"/>
          <w:b/>
          <w:color w:val="000000"/>
          <w:sz w:val="28"/>
          <w:lang w:val="ru-RU"/>
        </w:rPr>
        <w:t>но</w:t>
      </w:r>
      <w:r w:rsidRPr="0052247C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52247C">
        <w:rPr>
          <w:rFonts w:ascii="Times New Roman" w:hAnsi="Times New Roman"/>
          <w:b/>
          <w:color w:val="000000"/>
          <w:sz w:val="28"/>
          <w:lang w:val="ru-RU"/>
        </w:rPr>
        <w:t>однако</w:t>
      </w:r>
      <w:r w:rsidRPr="0052247C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52247C">
        <w:rPr>
          <w:rFonts w:ascii="Times New Roman" w:hAnsi="Times New Roman"/>
          <w:b/>
          <w:color w:val="000000"/>
          <w:sz w:val="28"/>
          <w:lang w:val="ru-RU"/>
        </w:rPr>
        <w:t>зато</w:t>
      </w:r>
      <w:r w:rsidRPr="0052247C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52247C">
        <w:rPr>
          <w:rFonts w:ascii="Times New Roman" w:hAnsi="Times New Roman"/>
          <w:b/>
          <w:color w:val="000000"/>
          <w:sz w:val="28"/>
          <w:lang w:val="ru-RU"/>
        </w:rPr>
        <w:t>да</w:t>
      </w:r>
      <w:r w:rsidRPr="0052247C">
        <w:rPr>
          <w:rFonts w:ascii="Times New Roman" w:hAnsi="Times New Roman"/>
          <w:color w:val="000000"/>
          <w:sz w:val="28"/>
          <w:lang w:val="ru-RU"/>
        </w:rPr>
        <w:t xml:space="preserve"> (в значении </w:t>
      </w:r>
      <w:r w:rsidRPr="0052247C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52247C">
        <w:rPr>
          <w:rFonts w:ascii="Times New Roman" w:hAnsi="Times New Roman"/>
          <w:color w:val="000000"/>
          <w:sz w:val="28"/>
          <w:lang w:val="ru-RU"/>
        </w:rPr>
        <w:t xml:space="preserve">), </w:t>
      </w:r>
      <w:r w:rsidRPr="0052247C">
        <w:rPr>
          <w:rFonts w:ascii="Times New Roman" w:hAnsi="Times New Roman"/>
          <w:b/>
          <w:color w:val="000000"/>
          <w:sz w:val="28"/>
          <w:lang w:val="ru-RU"/>
        </w:rPr>
        <w:t>да</w:t>
      </w:r>
      <w:r w:rsidRPr="0052247C">
        <w:rPr>
          <w:rFonts w:ascii="Times New Roman" w:hAnsi="Times New Roman"/>
          <w:color w:val="000000"/>
          <w:sz w:val="28"/>
          <w:lang w:val="ru-RU"/>
        </w:rPr>
        <w:t xml:space="preserve"> (в значении </w:t>
      </w:r>
      <w:r w:rsidRPr="0052247C">
        <w:rPr>
          <w:rFonts w:ascii="Times New Roman" w:hAnsi="Times New Roman"/>
          <w:b/>
          <w:color w:val="000000"/>
          <w:sz w:val="28"/>
          <w:lang w:val="ru-RU"/>
        </w:rPr>
        <w:t>но</w:t>
      </w:r>
      <w:r w:rsidRPr="0052247C">
        <w:rPr>
          <w:rFonts w:ascii="Times New Roman" w:hAnsi="Times New Roman"/>
          <w:color w:val="000000"/>
          <w:sz w:val="28"/>
          <w:lang w:val="ru-RU"/>
        </w:rPr>
        <w:t>).</w:t>
      </w:r>
    </w:p>
    <w:p w14:paraId="6792E075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Предложения простые и сложные. Сложные предложения с бессоюзной и союзной связью. Предложения сложносочинённые и сложноподчинённые (общее представление, практическое усвоение).</w:t>
      </w:r>
    </w:p>
    <w:p w14:paraId="08B9E20B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 xml:space="preserve">Пунктуационное оформление сложных предложений, состоящих из частей, связанных бессоюзной связью и союзами </w:t>
      </w:r>
      <w:r w:rsidRPr="0052247C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52247C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52247C">
        <w:rPr>
          <w:rFonts w:ascii="Times New Roman" w:hAnsi="Times New Roman"/>
          <w:b/>
          <w:color w:val="000000"/>
          <w:sz w:val="28"/>
          <w:lang w:val="ru-RU"/>
        </w:rPr>
        <w:t>но</w:t>
      </w:r>
      <w:r w:rsidRPr="0052247C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52247C">
        <w:rPr>
          <w:rFonts w:ascii="Times New Roman" w:hAnsi="Times New Roman"/>
          <w:b/>
          <w:color w:val="000000"/>
          <w:sz w:val="28"/>
          <w:lang w:val="ru-RU"/>
        </w:rPr>
        <w:t>а</w:t>
      </w:r>
      <w:r w:rsidRPr="0052247C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52247C">
        <w:rPr>
          <w:rFonts w:ascii="Times New Roman" w:hAnsi="Times New Roman"/>
          <w:b/>
          <w:color w:val="000000"/>
          <w:sz w:val="28"/>
          <w:lang w:val="ru-RU"/>
        </w:rPr>
        <w:t>однако</w:t>
      </w:r>
      <w:r w:rsidRPr="0052247C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52247C">
        <w:rPr>
          <w:rFonts w:ascii="Times New Roman" w:hAnsi="Times New Roman"/>
          <w:b/>
          <w:color w:val="000000"/>
          <w:sz w:val="28"/>
          <w:lang w:val="ru-RU"/>
        </w:rPr>
        <w:t>зато</w:t>
      </w:r>
      <w:r w:rsidRPr="0052247C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52247C">
        <w:rPr>
          <w:rFonts w:ascii="Times New Roman" w:hAnsi="Times New Roman"/>
          <w:b/>
          <w:color w:val="000000"/>
          <w:sz w:val="28"/>
          <w:lang w:val="ru-RU"/>
        </w:rPr>
        <w:t>да</w:t>
      </w:r>
      <w:r w:rsidRPr="0052247C">
        <w:rPr>
          <w:rFonts w:ascii="Times New Roman" w:hAnsi="Times New Roman"/>
          <w:color w:val="000000"/>
          <w:sz w:val="28"/>
          <w:lang w:val="ru-RU"/>
        </w:rPr>
        <w:t>.</w:t>
      </w:r>
    </w:p>
    <w:p w14:paraId="5E2164EF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Предложения с прямой речью.</w:t>
      </w:r>
    </w:p>
    <w:p w14:paraId="422A13B8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Пунктуационное оформление предложений с прямой речью.</w:t>
      </w:r>
    </w:p>
    <w:p w14:paraId="63434D16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Диалог.</w:t>
      </w:r>
    </w:p>
    <w:p w14:paraId="27F13DA1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Пунктуационное оформление диалога на письме.</w:t>
      </w:r>
    </w:p>
    <w:p w14:paraId="6CD60DE5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Пунктуация как раздел лингвистики.</w:t>
      </w:r>
    </w:p>
    <w:p w14:paraId="6AE0042C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Пунктуационный анализ предложения (в рамках изученного).</w:t>
      </w:r>
    </w:p>
    <w:p w14:paraId="2F0D0119" w14:textId="77777777" w:rsidR="003741D2" w:rsidRPr="0052247C" w:rsidRDefault="003741D2">
      <w:pPr>
        <w:spacing w:after="0" w:line="264" w:lineRule="auto"/>
        <w:ind w:left="120"/>
        <w:jc w:val="both"/>
        <w:rPr>
          <w:lang w:val="ru-RU"/>
        </w:rPr>
      </w:pPr>
    </w:p>
    <w:p w14:paraId="20EFF254" w14:textId="77777777" w:rsidR="003741D2" w:rsidRPr="0052247C" w:rsidRDefault="0052247C">
      <w:pPr>
        <w:spacing w:after="0" w:line="264" w:lineRule="auto"/>
        <w:ind w:left="120"/>
        <w:jc w:val="both"/>
        <w:rPr>
          <w:lang w:val="ru-RU"/>
        </w:rPr>
      </w:pPr>
      <w:r w:rsidRPr="0052247C">
        <w:rPr>
          <w:rFonts w:ascii="Times New Roman" w:hAnsi="Times New Roman"/>
          <w:b/>
          <w:color w:val="000000"/>
          <w:sz w:val="28"/>
          <w:lang w:val="ru-RU"/>
        </w:rPr>
        <w:t>6 КЛАСС</w:t>
      </w:r>
    </w:p>
    <w:p w14:paraId="3030369D" w14:textId="77777777" w:rsidR="003741D2" w:rsidRPr="0052247C" w:rsidRDefault="003741D2">
      <w:pPr>
        <w:spacing w:after="0" w:line="264" w:lineRule="auto"/>
        <w:ind w:left="120"/>
        <w:jc w:val="both"/>
        <w:rPr>
          <w:lang w:val="ru-RU"/>
        </w:rPr>
      </w:pPr>
    </w:p>
    <w:p w14:paraId="44AC046B" w14:textId="77777777" w:rsidR="003741D2" w:rsidRPr="0052247C" w:rsidRDefault="0052247C">
      <w:pPr>
        <w:spacing w:after="0" w:line="264" w:lineRule="auto"/>
        <w:ind w:left="120"/>
        <w:jc w:val="both"/>
        <w:rPr>
          <w:lang w:val="ru-RU"/>
        </w:rPr>
      </w:pPr>
      <w:r w:rsidRPr="0052247C"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14:paraId="16325F7B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Русский язык – государственный язык Российской Федерации и язык межнационального общения.</w:t>
      </w:r>
    </w:p>
    <w:p w14:paraId="2585A6A9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Понятие о литературном языке.</w:t>
      </w:r>
    </w:p>
    <w:p w14:paraId="135764FC" w14:textId="77777777" w:rsidR="003741D2" w:rsidRPr="0052247C" w:rsidRDefault="003741D2">
      <w:pPr>
        <w:spacing w:after="0" w:line="264" w:lineRule="auto"/>
        <w:ind w:left="120"/>
        <w:jc w:val="both"/>
        <w:rPr>
          <w:lang w:val="ru-RU"/>
        </w:rPr>
      </w:pPr>
    </w:p>
    <w:p w14:paraId="1AC9C4E2" w14:textId="77777777" w:rsidR="003741D2" w:rsidRPr="0052247C" w:rsidRDefault="0052247C">
      <w:pPr>
        <w:spacing w:after="0" w:line="264" w:lineRule="auto"/>
        <w:ind w:left="120"/>
        <w:jc w:val="both"/>
        <w:rPr>
          <w:lang w:val="ru-RU"/>
        </w:rPr>
      </w:pPr>
      <w:r w:rsidRPr="0052247C">
        <w:rPr>
          <w:rFonts w:ascii="Times New Roman" w:hAnsi="Times New Roman"/>
          <w:b/>
          <w:color w:val="000000"/>
          <w:sz w:val="28"/>
          <w:lang w:val="ru-RU"/>
        </w:rPr>
        <w:t>Язык и речь</w:t>
      </w:r>
    </w:p>
    <w:p w14:paraId="4992C175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lastRenderedPageBreak/>
        <w:t>Монолог-описание, монолог-повествование, монолог-рассуждение; сообщение на лингвистическую тему.</w:t>
      </w:r>
    </w:p>
    <w:p w14:paraId="1E14778E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Виды диалога: побуждение к действию, обмен мнениями.</w:t>
      </w:r>
    </w:p>
    <w:p w14:paraId="123B3218" w14:textId="77777777" w:rsidR="003741D2" w:rsidRPr="0052247C" w:rsidRDefault="003741D2">
      <w:pPr>
        <w:spacing w:after="0" w:line="264" w:lineRule="auto"/>
        <w:ind w:left="120"/>
        <w:jc w:val="both"/>
        <w:rPr>
          <w:lang w:val="ru-RU"/>
        </w:rPr>
      </w:pPr>
    </w:p>
    <w:p w14:paraId="03FD7C58" w14:textId="77777777" w:rsidR="003741D2" w:rsidRPr="0052247C" w:rsidRDefault="0052247C">
      <w:pPr>
        <w:spacing w:after="0" w:line="264" w:lineRule="auto"/>
        <w:ind w:left="120"/>
        <w:jc w:val="both"/>
        <w:rPr>
          <w:lang w:val="ru-RU"/>
        </w:rPr>
      </w:pPr>
      <w:r w:rsidRPr="0052247C">
        <w:rPr>
          <w:rFonts w:ascii="Times New Roman" w:hAnsi="Times New Roman"/>
          <w:b/>
          <w:color w:val="000000"/>
          <w:sz w:val="28"/>
          <w:lang w:val="ru-RU"/>
        </w:rPr>
        <w:t>Текст</w:t>
      </w:r>
    </w:p>
    <w:p w14:paraId="2E97E33C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 xml:space="preserve">Смысловой анализ текста: его композиционных особенностей, </w:t>
      </w:r>
      <w:proofErr w:type="spellStart"/>
      <w:r w:rsidRPr="0052247C">
        <w:rPr>
          <w:rFonts w:ascii="Times New Roman" w:hAnsi="Times New Roman"/>
          <w:color w:val="000000"/>
          <w:sz w:val="28"/>
          <w:lang w:val="ru-RU"/>
        </w:rPr>
        <w:t>микротем</w:t>
      </w:r>
      <w:proofErr w:type="spellEnd"/>
      <w:r w:rsidRPr="0052247C">
        <w:rPr>
          <w:rFonts w:ascii="Times New Roman" w:hAnsi="Times New Roman"/>
          <w:color w:val="000000"/>
          <w:sz w:val="28"/>
          <w:lang w:val="ru-RU"/>
        </w:rPr>
        <w:t xml:space="preserve"> и абзацев, способов и средств связи предложений в тексте; использование языковых средств выразительности (в рамках изученного).</w:t>
      </w:r>
    </w:p>
    <w:p w14:paraId="13F52F2B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Информационная переработка текста. План текста (простой, сложный; назывной, вопросный); главная и второстепенная информация текста; пересказ текста.</w:t>
      </w:r>
    </w:p>
    <w:p w14:paraId="401F4B34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Описание как тип речи.</w:t>
      </w:r>
    </w:p>
    <w:p w14:paraId="0B94E7C8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Описание внешности человека.</w:t>
      </w:r>
    </w:p>
    <w:p w14:paraId="6A8C879F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Описание помещения.</w:t>
      </w:r>
    </w:p>
    <w:p w14:paraId="2C3BBFCC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Описание природы.</w:t>
      </w:r>
    </w:p>
    <w:p w14:paraId="0B39B135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Описание местности.</w:t>
      </w:r>
    </w:p>
    <w:p w14:paraId="3F4FE54B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Описание действий.</w:t>
      </w:r>
    </w:p>
    <w:p w14:paraId="771C3A12" w14:textId="77777777" w:rsidR="003741D2" w:rsidRPr="0052247C" w:rsidRDefault="0052247C">
      <w:pPr>
        <w:spacing w:after="0" w:line="264" w:lineRule="auto"/>
        <w:ind w:left="120"/>
        <w:jc w:val="both"/>
        <w:rPr>
          <w:lang w:val="ru-RU"/>
        </w:rPr>
      </w:pPr>
      <w:r w:rsidRPr="0052247C">
        <w:rPr>
          <w:rFonts w:ascii="Times New Roman" w:hAnsi="Times New Roman"/>
          <w:b/>
          <w:color w:val="000000"/>
          <w:sz w:val="28"/>
          <w:lang w:val="ru-RU"/>
        </w:rPr>
        <w:t>Функциональные разновидности языка</w:t>
      </w:r>
    </w:p>
    <w:p w14:paraId="10ECBDDA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Официально-деловой стиль. Заявление. Расписка. Научный стиль. Словарная статья. Научное сообщение.</w:t>
      </w:r>
    </w:p>
    <w:p w14:paraId="653C0AAB" w14:textId="77777777" w:rsidR="003741D2" w:rsidRPr="0052247C" w:rsidRDefault="003741D2">
      <w:pPr>
        <w:spacing w:after="0" w:line="264" w:lineRule="auto"/>
        <w:ind w:left="120"/>
        <w:jc w:val="both"/>
        <w:rPr>
          <w:lang w:val="ru-RU"/>
        </w:rPr>
      </w:pPr>
    </w:p>
    <w:p w14:paraId="4B721DFC" w14:textId="77777777" w:rsidR="003741D2" w:rsidRPr="0052247C" w:rsidRDefault="0052247C">
      <w:pPr>
        <w:spacing w:after="0" w:line="264" w:lineRule="auto"/>
        <w:ind w:left="120"/>
        <w:jc w:val="both"/>
        <w:rPr>
          <w:lang w:val="ru-RU"/>
        </w:rPr>
      </w:pPr>
      <w:r w:rsidRPr="0052247C">
        <w:rPr>
          <w:rFonts w:ascii="Times New Roman" w:hAnsi="Times New Roman"/>
          <w:b/>
          <w:color w:val="000000"/>
          <w:sz w:val="28"/>
          <w:lang w:val="ru-RU"/>
        </w:rPr>
        <w:t>СИСТЕМА ЯЗЫКА</w:t>
      </w:r>
    </w:p>
    <w:p w14:paraId="73F51A8B" w14:textId="77777777" w:rsidR="003741D2" w:rsidRPr="0052247C" w:rsidRDefault="003741D2">
      <w:pPr>
        <w:spacing w:after="0" w:line="264" w:lineRule="auto"/>
        <w:ind w:left="120"/>
        <w:jc w:val="both"/>
        <w:rPr>
          <w:lang w:val="ru-RU"/>
        </w:rPr>
      </w:pPr>
    </w:p>
    <w:p w14:paraId="1D084A13" w14:textId="77777777" w:rsidR="003741D2" w:rsidRPr="0052247C" w:rsidRDefault="0052247C">
      <w:pPr>
        <w:spacing w:after="0" w:line="264" w:lineRule="auto"/>
        <w:ind w:left="120"/>
        <w:jc w:val="both"/>
        <w:rPr>
          <w:lang w:val="ru-RU"/>
        </w:rPr>
      </w:pPr>
      <w:r w:rsidRPr="0052247C">
        <w:rPr>
          <w:rFonts w:ascii="Times New Roman" w:hAnsi="Times New Roman"/>
          <w:b/>
          <w:color w:val="000000"/>
          <w:sz w:val="28"/>
          <w:lang w:val="ru-RU"/>
        </w:rPr>
        <w:t>Лексикология. Культура речи</w:t>
      </w:r>
    </w:p>
    <w:p w14:paraId="620E6CE1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Лексика русского языка с точки зрения её происхождения: исконно русские и заимствованные слова.</w:t>
      </w:r>
    </w:p>
    <w:p w14:paraId="5E73D37F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Лексика русского языка с точки зрения принадлежности к активному и пассивному запасу: неологизмы, устаревшие слова (историзмы и архаизмы).</w:t>
      </w:r>
    </w:p>
    <w:p w14:paraId="1C858E39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Лексика русского языка с точки зрения сферы употребления: общеупотребительная лексика и лексика ограниченного употребления (диалектизмы, термины, профессионализмы, жаргонизмы).</w:t>
      </w:r>
    </w:p>
    <w:p w14:paraId="4AADE770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Стилистические пласты лексики: стилистически нейтральная, высокая и сниженная лексика.</w:t>
      </w:r>
    </w:p>
    <w:p w14:paraId="0C949F83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Лексический анализ слов.</w:t>
      </w:r>
    </w:p>
    <w:p w14:paraId="3CB826AD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Фразеологизмы. Их признаки и значение.</w:t>
      </w:r>
    </w:p>
    <w:p w14:paraId="7FB09CA0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Употребление лексических средств в соответствии с ситуацией общения.</w:t>
      </w:r>
    </w:p>
    <w:p w14:paraId="3575A7E7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Оценка своей и чужой речи с точки зрения точного, уместного и выразительного словоупотребления.</w:t>
      </w:r>
    </w:p>
    <w:p w14:paraId="7DB71378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Эпитеты, метафоры, олицетворения.</w:t>
      </w:r>
    </w:p>
    <w:p w14:paraId="7372D887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lastRenderedPageBreak/>
        <w:t>Лексические словари.</w:t>
      </w:r>
    </w:p>
    <w:p w14:paraId="17E9AFA7" w14:textId="77777777" w:rsidR="003741D2" w:rsidRPr="0052247C" w:rsidRDefault="003741D2">
      <w:pPr>
        <w:spacing w:after="0" w:line="264" w:lineRule="auto"/>
        <w:ind w:left="120"/>
        <w:jc w:val="both"/>
        <w:rPr>
          <w:lang w:val="ru-RU"/>
        </w:rPr>
      </w:pPr>
    </w:p>
    <w:p w14:paraId="7B044FD6" w14:textId="77777777" w:rsidR="003741D2" w:rsidRPr="0052247C" w:rsidRDefault="0052247C">
      <w:pPr>
        <w:spacing w:after="0" w:line="264" w:lineRule="auto"/>
        <w:ind w:left="120"/>
        <w:jc w:val="both"/>
        <w:rPr>
          <w:lang w:val="ru-RU"/>
        </w:rPr>
      </w:pPr>
      <w:r w:rsidRPr="0052247C">
        <w:rPr>
          <w:rFonts w:ascii="Times New Roman" w:hAnsi="Times New Roman"/>
          <w:b/>
          <w:color w:val="000000"/>
          <w:sz w:val="28"/>
          <w:lang w:val="ru-RU"/>
        </w:rPr>
        <w:t>Словообразование. Культура речи. Орфография</w:t>
      </w:r>
    </w:p>
    <w:p w14:paraId="6F77D174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Формообразующие и словообразующие морфемы.</w:t>
      </w:r>
    </w:p>
    <w:p w14:paraId="62AB5423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Производящая основа.</w:t>
      </w:r>
    </w:p>
    <w:p w14:paraId="61C7AC70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 xml:space="preserve">Основные способы образования слов в русском языке (приставочный, суффиксальный, приставочно-суффиксальный, </w:t>
      </w:r>
      <w:proofErr w:type="spellStart"/>
      <w:r w:rsidRPr="0052247C">
        <w:rPr>
          <w:rFonts w:ascii="Times New Roman" w:hAnsi="Times New Roman"/>
          <w:color w:val="000000"/>
          <w:sz w:val="28"/>
          <w:lang w:val="ru-RU"/>
        </w:rPr>
        <w:t>бессуффиксный</w:t>
      </w:r>
      <w:proofErr w:type="spellEnd"/>
      <w:r w:rsidRPr="0052247C">
        <w:rPr>
          <w:rFonts w:ascii="Times New Roman" w:hAnsi="Times New Roman"/>
          <w:color w:val="000000"/>
          <w:sz w:val="28"/>
          <w:lang w:val="ru-RU"/>
        </w:rPr>
        <w:t>, сложение, переход из одной части речи в другую).</w:t>
      </w:r>
    </w:p>
    <w:p w14:paraId="442F29D7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Понятие об этимологии (общее представление).</w:t>
      </w:r>
    </w:p>
    <w:p w14:paraId="6064FF2F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Морфемный и словообразовательный анализ слов.</w:t>
      </w:r>
    </w:p>
    <w:p w14:paraId="1D9EA55D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Правописание сложных и сложносокращённых слов.</w:t>
      </w:r>
    </w:p>
    <w:p w14:paraId="6A3A9ADA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Правописание корня -</w:t>
      </w:r>
      <w:proofErr w:type="spellStart"/>
      <w:r w:rsidRPr="0052247C">
        <w:rPr>
          <w:rFonts w:ascii="Times New Roman" w:hAnsi="Times New Roman"/>
          <w:b/>
          <w:color w:val="000000"/>
          <w:sz w:val="28"/>
          <w:lang w:val="ru-RU"/>
        </w:rPr>
        <w:t>кас</w:t>
      </w:r>
      <w:proofErr w:type="spellEnd"/>
      <w:r w:rsidRPr="0052247C">
        <w:rPr>
          <w:rFonts w:ascii="Times New Roman" w:hAnsi="Times New Roman"/>
          <w:color w:val="000000"/>
          <w:sz w:val="28"/>
          <w:lang w:val="ru-RU"/>
        </w:rPr>
        <w:t>- – -</w:t>
      </w:r>
      <w:r w:rsidRPr="0052247C">
        <w:rPr>
          <w:rFonts w:ascii="Times New Roman" w:hAnsi="Times New Roman"/>
          <w:b/>
          <w:color w:val="000000"/>
          <w:sz w:val="28"/>
          <w:lang w:val="ru-RU"/>
        </w:rPr>
        <w:t>кос</w:t>
      </w:r>
      <w:r w:rsidRPr="0052247C">
        <w:rPr>
          <w:rFonts w:ascii="Times New Roman" w:hAnsi="Times New Roman"/>
          <w:color w:val="000000"/>
          <w:sz w:val="28"/>
          <w:lang w:val="ru-RU"/>
        </w:rPr>
        <w:t xml:space="preserve">- с чередованием </w:t>
      </w:r>
      <w:r w:rsidRPr="0052247C">
        <w:rPr>
          <w:rFonts w:ascii="Times New Roman" w:hAnsi="Times New Roman"/>
          <w:b/>
          <w:color w:val="000000"/>
          <w:sz w:val="28"/>
          <w:lang w:val="ru-RU"/>
        </w:rPr>
        <w:t>а</w:t>
      </w:r>
      <w:r w:rsidRPr="0052247C">
        <w:rPr>
          <w:rFonts w:ascii="Times New Roman" w:hAnsi="Times New Roman"/>
          <w:color w:val="000000"/>
          <w:sz w:val="28"/>
          <w:lang w:val="ru-RU"/>
        </w:rPr>
        <w:t xml:space="preserve"> // </w:t>
      </w:r>
      <w:r w:rsidRPr="0052247C">
        <w:rPr>
          <w:rFonts w:ascii="Times New Roman" w:hAnsi="Times New Roman"/>
          <w:b/>
          <w:color w:val="000000"/>
          <w:sz w:val="28"/>
          <w:lang w:val="ru-RU"/>
        </w:rPr>
        <w:t>о</w:t>
      </w:r>
      <w:r w:rsidRPr="0052247C">
        <w:rPr>
          <w:rFonts w:ascii="Times New Roman" w:hAnsi="Times New Roman"/>
          <w:color w:val="000000"/>
          <w:sz w:val="28"/>
          <w:lang w:val="ru-RU"/>
        </w:rPr>
        <w:t xml:space="preserve">, гласных в приставках </w:t>
      </w:r>
      <w:r w:rsidRPr="0052247C">
        <w:rPr>
          <w:rFonts w:ascii="Times New Roman" w:hAnsi="Times New Roman"/>
          <w:b/>
          <w:color w:val="000000"/>
          <w:sz w:val="28"/>
          <w:lang w:val="ru-RU"/>
        </w:rPr>
        <w:t>пре</w:t>
      </w:r>
      <w:r w:rsidRPr="0052247C">
        <w:rPr>
          <w:rFonts w:ascii="Times New Roman" w:hAnsi="Times New Roman"/>
          <w:color w:val="000000"/>
          <w:sz w:val="28"/>
          <w:lang w:val="ru-RU"/>
        </w:rPr>
        <w:t xml:space="preserve">- и </w:t>
      </w:r>
      <w:r w:rsidRPr="0052247C">
        <w:rPr>
          <w:rFonts w:ascii="Times New Roman" w:hAnsi="Times New Roman"/>
          <w:b/>
          <w:color w:val="000000"/>
          <w:sz w:val="28"/>
          <w:lang w:val="ru-RU"/>
        </w:rPr>
        <w:t>при</w:t>
      </w:r>
      <w:r w:rsidRPr="0052247C">
        <w:rPr>
          <w:rFonts w:ascii="Times New Roman" w:hAnsi="Times New Roman"/>
          <w:color w:val="000000"/>
          <w:sz w:val="28"/>
          <w:lang w:val="ru-RU"/>
        </w:rPr>
        <w:t>-.</w:t>
      </w:r>
    </w:p>
    <w:p w14:paraId="655394A1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Орфографический анализ слов (в рамках изученного).</w:t>
      </w:r>
    </w:p>
    <w:p w14:paraId="5279D2DB" w14:textId="77777777" w:rsidR="003741D2" w:rsidRPr="0052247C" w:rsidRDefault="003741D2">
      <w:pPr>
        <w:spacing w:after="0" w:line="264" w:lineRule="auto"/>
        <w:ind w:left="120"/>
        <w:jc w:val="both"/>
        <w:rPr>
          <w:lang w:val="ru-RU"/>
        </w:rPr>
      </w:pPr>
    </w:p>
    <w:p w14:paraId="269B0AC1" w14:textId="77777777" w:rsidR="003741D2" w:rsidRPr="0052247C" w:rsidRDefault="0052247C">
      <w:pPr>
        <w:spacing w:after="0" w:line="264" w:lineRule="auto"/>
        <w:ind w:left="120"/>
        <w:jc w:val="both"/>
        <w:rPr>
          <w:lang w:val="ru-RU"/>
        </w:rPr>
      </w:pPr>
      <w:r w:rsidRPr="0052247C">
        <w:rPr>
          <w:rFonts w:ascii="Times New Roman" w:hAnsi="Times New Roman"/>
          <w:b/>
          <w:color w:val="000000"/>
          <w:sz w:val="28"/>
          <w:lang w:val="ru-RU"/>
        </w:rPr>
        <w:t>Морфология. Культура речи. Орфография</w:t>
      </w:r>
    </w:p>
    <w:p w14:paraId="24F856DF" w14:textId="77777777" w:rsidR="003741D2" w:rsidRPr="0052247C" w:rsidRDefault="0052247C">
      <w:pPr>
        <w:spacing w:after="0" w:line="264" w:lineRule="auto"/>
        <w:ind w:left="120"/>
        <w:jc w:val="both"/>
        <w:rPr>
          <w:lang w:val="ru-RU"/>
        </w:rPr>
      </w:pPr>
      <w:r w:rsidRPr="0052247C">
        <w:rPr>
          <w:rFonts w:ascii="Times New Roman" w:hAnsi="Times New Roman"/>
          <w:b/>
          <w:color w:val="000000"/>
          <w:sz w:val="28"/>
          <w:lang w:val="ru-RU"/>
        </w:rPr>
        <w:t>Имя существительное</w:t>
      </w:r>
    </w:p>
    <w:p w14:paraId="66296ACC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Особенности словообразования.</w:t>
      </w:r>
    </w:p>
    <w:p w14:paraId="5DF30061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Нормы произношения имён существительных, нормы постановки ударения (в рамках изученного).</w:t>
      </w:r>
    </w:p>
    <w:p w14:paraId="4E627522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Нормы словоизменения имён существительных.</w:t>
      </w:r>
    </w:p>
    <w:p w14:paraId="323488C5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Морфологический анализ имён существительных.</w:t>
      </w:r>
    </w:p>
    <w:p w14:paraId="246FCB3B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 xml:space="preserve">Правила слитного и дефисного написания </w:t>
      </w:r>
      <w:r w:rsidRPr="0052247C">
        <w:rPr>
          <w:rFonts w:ascii="Times New Roman" w:hAnsi="Times New Roman"/>
          <w:b/>
          <w:color w:val="000000"/>
          <w:sz w:val="28"/>
          <w:lang w:val="ru-RU"/>
        </w:rPr>
        <w:t>пол</w:t>
      </w:r>
      <w:r w:rsidRPr="0052247C">
        <w:rPr>
          <w:rFonts w:ascii="Times New Roman" w:hAnsi="Times New Roman"/>
          <w:color w:val="000000"/>
          <w:sz w:val="28"/>
          <w:lang w:val="ru-RU"/>
        </w:rPr>
        <w:t xml:space="preserve">- и </w:t>
      </w:r>
      <w:r w:rsidRPr="0052247C">
        <w:rPr>
          <w:rFonts w:ascii="Times New Roman" w:hAnsi="Times New Roman"/>
          <w:b/>
          <w:color w:val="000000"/>
          <w:sz w:val="28"/>
          <w:lang w:val="ru-RU"/>
        </w:rPr>
        <w:t>полу</w:t>
      </w:r>
      <w:r w:rsidRPr="0052247C">
        <w:rPr>
          <w:rFonts w:ascii="Times New Roman" w:hAnsi="Times New Roman"/>
          <w:color w:val="000000"/>
          <w:sz w:val="28"/>
          <w:lang w:val="ru-RU"/>
        </w:rPr>
        <w:t>- со словами.</w:t>
      </w:r>
    </w:p>
    <w:p w14:paraId="6FD44BDB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Орфографический анализ имён существительных (в рамках изученного).</w:t>
      </w:r>
    </w:p>
    <w:p w14:paraId="3E6EFDF4" w14:textId="77777777" w:rsidR="003741D2" w:rsidRPr="0052247C" w:rsidRDefault="003741D2">
      <w:pPr>
        <w:spacing w:after="0" w:line="264" w:lineRule="auto"/>
        <w:ind w:left="120"/>
        <w:jc w:val="both"/>
        <w:rPr>
          <w:lang w:val="ru-RU"/>
        </w:rPr>
      </w:pPr>
    </w:p>
    <w:p w14:paraId="43115AF9" w14:textId="77777777" w:rsidR="003741D2" w:rsidRPr="0052247C" w:rsidRDefault="0052247C">
      <w:pPr>
        <w:spacing w:after="0" w:line="264" w:lineRule="auto"/>
        <w:ind w:left="120"/>
        <w:jc w:val="both"/>
        <w:rPr>
          <w:lang w:val="ru-RU"/>
        </w:rPr>
      </w:pPr>
      <w:r w:rsidRPr="0052247C">
        <w:rPr>
          <w:rFonts w:ascii="Times New Roman" w:hAnsi="Times New Roman"/>
          <w:b/>
          <w:color w:val="000000"/>
          <w:sz w:val="28"/>
          <w:lang w:val="ru-RU"/>
        </w:rPr>
        <w:t>Имя прилагательное</w:t>
      </w:r>
    </w:p>
    <w:p w14:paraId="0BDBDA6D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Качественные, относительные и притяжательные имена прилагательные.</w:t>
      </w:r>
    </w:p>
    <w:p w14:paraId="0C574485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Степени сравнения качественных имён прилагательных.</w:t>
      </w:r>
    </w:p>
    <w:p w14:paraId="0AEC4948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Словообразование имён прилагательных.</w:t>
      </w:r>
    </w:p>
    <w:p w14:paraId="25C41404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Морфологический анализ имён прилагательных.</w:t>
      </w:r>
    </w:p>
    <w:p w14:paraId="6E40B484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 xml:space="preserve">Правописание </w:t>
      </w:r>
      <w:r w:rsidRPr="0052247C">
        <w:rPr>
          <w:rFonts w:ascii="Times New Roman" w:hAnsi="Times New Roman"/>
          <w:b/>
          <w:color w:val="000000"/>
          <w:sz w:val="28"/>
          <w:lang w:val="ru-RU"/>
        </w:rPr>
        <w:t>н</w:t>
      </w:r>
      <w:r w:rsidRPr="0052247C">
        <w:rPr>
          <w:rFonts w:ascii="Times New Roman" w:hAnsi="Times New Roman"/>
          <w:color w:val="000000"/>
          <w:sz w:val="28"/>
          <w:lang w:val="ru-RU"/>
        </w:rPr>
        <w:t xml:space="preserve"> и </w:t>
      </w:r>
      <w:proofErr w:type="spellStart"/>
      <w:r w:rsidRPr="0052247C">
        <w:rPr>
          <w:rFonts w:ascii="Times New Roman" w:hAnsi="Times New Roman"/>
          <w:b/>
          <w:color w:val="000000"/>
          <w:sz w:val="28"/>
          <w:lang w:val="ru-RU"/>
        </w:rPr>
        <w:t>нн</w:t>
      </w:r>
      <w:proofErr w:type="spellEnd"/>
      <w:r w:rsidRPr="0052247C">
        <w:rPr>
          <w:rFonts w:ascii="Times New Roman" w:hAnsi="Times New Roman"/>
          <w:color w:val="000000"/>
          <w:sz w:val="28"/>
          <w:lang w:val="ru-RU"/>
        </w:rPr>
        <w:t xml:space="preserve"> в именах прилагательных.</w:t>
      </w:r>
    </w:p>
    <w:p w14:paraId="435A2EB4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Правописание суффиксов -</w:t>
      </w:r>
      <w:r w:rsidRPr="0052247C">
        <w:rPr>
          <w:rFonts w:ascii="Times New Roman" w:hAnsi="Times New Roman"/>
          <w:b/>
          <w:color w:val="000000"/>
          <w:sz w:val="28"/>
          <w:lang w:val="ru-RU"/>
        </w:rPr>
        <w:t>к</w:t>
      </w:r>
      <w:r w:rsidRPr="0052247C">
        <w:rPr>
          <w:rFonts w:ascii="Times New Roman" w:hAnsi="Times New Roman"/>
          <w:color w:val="000000"/>
          <w:sz w:val="28"/>
          <w:lang w:val="ru-RU"/>
        </w:rPr>
        <w:t>- и -</w:t>
      </w:r>
      <w:proofErr w:type="spellStart"/>
      <w:r w:rsidRPr="0052247C">
        <w:rPr>
          <w:rFonts w:ascii="Times New Roman" w:hAnsi="Times New Roman"/>
          <w:b/>
          <w:color w:val="000000"/>
          <w:sz w:val="28"/>
          <w:lang w:val="ru-RU"/>
        </w:rPr>
        <w:t>ск</w:t>
      </w:r>
      <w:proofErr w:type="spellEnd"/>
      <w:r w:rsidRPr="0052247C">
        <w:rPr>
          <w:rFonts w:ascii="Times New Roman" w:hAnsi="Times New Roman"/>
          <w:color w:val="000000"/>
          <w:sz w:val="28"/>
          <w:lang w:val="ru-RU"/>
        </w:rPr>
        <w:t>- имён прилагательных.</w:t>
      </w:r>
    </w:p>
    <w:p w14:paraId="75BE87E1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Правописание сложных имён прилагательных.</w:t>
      </w:r>
    </w:p>
    <w:p w14:paraId="296FB06F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Нормы произношения имён прилагательных, нормы ударения (в рамках изученного).</w:t>
      </w:r>
    </w:p>
    <w:p w14:paraId="3CD0692B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Орфографический анализ имени прилагательного (в рамках изученного).</w:t>
      </w:r>
    </w:p>
    <w:p w14:paraId="225F5E1B" w14:textId="77777777" w:rsidR="003741D2" w:rsidRPr="0052247C" w:rsidRDefault="003741D2">
      <w:pPr>
        <w:spacing w:after="0" w:line="264" w:lineRule="auto"/>
        <w:ind w:left="120"/>
        <w:jc w:val="both"/>
        <w:rPr>
          <w:lang w:val="ru-RU"/>
        </w:rPr>
      </w:pPr>
    </w:p>
    <w:p w14:paraId="3FA9F039" w14:textId="77777777" w:rsidR="003741D2" w:rsidRPr="0052247C" w:rsidRDefault="0052247C">
      <w:pPr>
        <w:spacing w:after="0" w:line="264" w:lineRule="auto"/>
        <w:ind w:left="120"/>
        <w:jc w:val="both"/>
        <w:rPr>
          <w:lang w:val="ru-RU"/>
        </w:rPr>
      </w:pPr>
      <w:r w:rsidRPr="0052247C">
        <w:rPr>
          <w:rFonts w:ascii="Times New Roman" w:hAnsi="Times New Roman"/>
          <w:b/>
          <w:color w:val="000000"/>
          <w:sz w:val="28"/>
          <w:lang w:val="ru-RU"/>
        </w:rPr>
        <w:t>Имя числительное</w:t>
      </w:r>
    </w:p>
    <w:p w14:paraId="7571A04F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lastRenderedPageBreak/>
        <w:t>Общее грамматическое значение имени числительного. Синтаксические функции имён числительных.</w:t>
      </w:r>
    </w:p>
    <w:p w14:paraId="231FDC3B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Разряды имён числительных по значению: количественные (целые, дробные, собирательные), порядковые числительные.</w:t>
      </w:r>
    </w:p>
    <w:p w14:paraId="18507BB5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Разряды имён числительных по строению: простые, сложные, составные числительные.</w:t>
      </w:r>
    </w:p>
    <w:p w14:paraId="62A6920A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Словообразование имён числительных.</w:t>
      </w:r>
    </w:p>
    <w:p w14:paraId="2B3D67D2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Склонение количественных и порядковых имён числительных.</w:t>
      </w:r>
    </w:p>
    <w:p w14:paraId="6DC4A320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Правильное образование форм имён числительных.</w:t>
      </w:r>
    </w:p>
    <w:p w14:paraId="2BB2F98A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Правильное употребление собирательных имён числительных.</w:t>
      </w:r>
    </w:p>
    <w:p w14:paraId="0C1BE0CD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Морфологический анализ имён числительных.</w:t>
      </w:r>
    </w:p>
    <w:p w14:paraId="248BDEC2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 xml:space="preserve">Правила правописания имён числительных: написание </w:t>
      </w:r>
      <w:r w:rsidRPr="0052247C">
        <w:rPr>
          <w:rFonts w:ascii="Times New Roman" w:hAnsi="Times New Roman"/>
          <w:b/>
          <w:color w:val="000000"/>
          <w:sz w:val="28"/>
          <w:lang w:val="ru-RU"/>
        </w:rPr>
        <w:t>ь</w:t>
      </w:r>
      <w:r w:rsidRPr="0052247C">
        <w:rPr>
          <w:rFonts w:ascii="Times New Roman" w:hAnsi="Times New Roman"/>
          <w:color w:val="000000"/>
          <w:sz w:val="28"/>
          <w:lang w:val="ru-RU"/>
        </w:rPr>
        <w:t xml:space="preserve"> в именах числительных; написание двойных согласных; слитное, раздельное, дефисное написание числительных; правила правописания окончаний числительных.</w:t>
      </w:r>
    </w:p>
    <w:p w14:paraId="24ED7A7E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Орфографический анализ имён числительных (в рамках изученного).</w:t>
      </w:r>
    </w:p>
    <w:p w14:paraId="4580E839" w14:textId="77777777" w:rsidR="003741D2" w:rsidRPr="0052247C" w:rsidRDefault="003741D2">
      <w:pPr>
        <w:spacing w:after="0" w:line="264" w:lineRule="auto"/>
        <w:ind w:left="120"/>
        <w:jc w:val="both"/>
        <w:rPr>
          <w:lang w:val="ru-RU"/>
        </w:rPr>
      </w:pPr>
    </w:p>
    <w:p w14:paraId="7D59B23D" w14:textId="77777777" w:rsidR="003741D2" w:rsidRPr="0052247C" w:rsidRDefault="0052247C">
      <w:pPr>
        <w:spacing w:after="0" w:line="264" w:lineRule="auto"/>
        <w:ind w:left="120"/>
        <w:jc w:val="both"/>
        <w:rPr>
          <w:lang w:val="ru-RU"/>
        </w:rPr>
      </w:pPr>
      <w:r w:rsidRPr="0052247C">
        <w:rPr>
          <w:rFonts w:ascii="Times New Roman" w:hAnsi="Times New Roman"/>
          <w:b/>
          <w:color w:val="000000"/>
          <w:sz w:val="28"/>
          <w:lang w:val="ru-RU"/>
        </w:rPr>
        <w:t>Местоимение</w:t>
      </w:r>
    </w:p>
    <w:p w14:paraId="7517BEB3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Общее грамматическое значение местоимения. Синтаксические функции местоимений.</w:t>
      </w:r>
    </w:p>
    <w:p w14:paraId="2AFBD2A3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Разряды местоимений: личные, возвратное, вопросительные, относительные, указательные, притяжательные, неопределённые, отрицательные, определительные.</w:t>
      </w:r>
    </w:p>
    <w:p w14:paraId="19CC8990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Склонение местоимений.</w:t>
      </w:r>
    </w:p>
    <w:p w14:paraId="56C624B0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Словообразование местоимений.</w:t>
      </w:r>
    </w:p>
    <w:p w14:paraId="0A7A69CE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Морфологический анализ местоимений.</w:t>
      </w:r>
    </w:p>
    <w:p w14:paraId="1539AC9A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Употребление местоимений в соответствии с требованиями русского речевого этикета, в том числе местоимения 3-го лица в соответствии со смыслом предшествующего текста (устранение двусмысленности, неточности); притяжательные и указательные местоимения как средства связи предложений в тексте.</w:t>
      </w:r>
    </w:p>
    <w:p w14:paraId="609F3C3A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 xml:space="preserve">Правила правописания местоимений: правописание местоимений с </w:t>
      </w:r>
      <w:r w:rsidRPr="0052247C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52247C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52247C">
        <w:rPr>
          <w:rFonts w:ascii="Times New Roman" w:hAnsi="Times New Roman"/>
          <w:b/>
          <w:color w:val="000000"/>
          <w:sz w:val="28"/>
          <w:lang w:val="ru-RU"/>
        </w:rPr>
        <w:t>ни</w:t>
      </w:r>
      <w:r w:rsidRPr="0052247C">
        <w:rPr>
          <w:rFonts w:ascii="Times New Roman" w:hAnsi="Times New Roman"/>
          <w:color w:val="000000"/>
          <w:sz w:val="28"/>
          <w:lang w:val="ru-RU"/>
        </w:rPr>
        <w:t>; слитное, раздельное и дефисное написание местоимений.</w:t>
      </w:r>
    </w:p>
    <w:p w14:paraId="57D66452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Орфографический анализ местоимений (в рамках изученного).</w:t>
      </w:r>
    </w:p>
    <w:p w14:paraId="56D3832A" w14:textId="77777777" w:rsidR="003741D2" w:rsidRPr="0052247C" w:rsidRDefault="003741D2">
      <w:pPr>
        <w:spacing w:after="0" w:line="264" w:lineRule="auto"/>
        <w:ind w:left="120"/>
        <w:jc w:val="both"/>
        <w:rPr>
          <w:lang w:val="ru-RU"/>
        </w:rPr>
      </w:pPr>
    </w:p>
    <w:p w14:paraId="0B5BD93F" w14:textId="77777777" w:rsidR="003741D2" w:rsidRPr="0052247C" w:rsidRDefault="0052247C">
      <w:pPr>
        <w:spacing w:after="0" w:line="264" w:lineRule="auto"/>
        <w:ind w:left="120"/>
        <w:jc w:val="both"/>
        <w:rPr>
          <w:lang w:val="ru-RU"/>
        </w:rPr>
      </w:pPr>
      <w:r w:rsidRPr="0052247C">
        <w:rPr>
          <w:rFonts w:ascii="Times New Roman" w:hAnsi="Times New Roman"/>
          <w:b/>
          <w:color w:val="000000"/>
          <w:sz w:val="28"/>
          <w:lang w:val="ru-RU"/>
        </w:rPr>
        <w:t>Глагол</w:t>
      </w:r>
    </w:p>
    <w:p w14:paraId="5DAA0A72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Переходные и непереходные глаголы.</w:t>
      </w:r>
    </w:p>
    <w:p w14:paraId="5F5F98F8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Разноспрягаемые глаголы.</w:t>
      </w:r>
    </w:p>
    <w:p w14:paraId="717C4EF6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Безличные глаголы. Использование личных глаголов в безличном значении.</w:t>
      </w:r>
    </w:p>
    <w:p w14:paraId="48EE30A6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lastRenderedPageBreak/>
        <w:t>Изъявительное, условное и повелительное наклонения глагола.</w:t>
      </w:r>
    </w:p>
    <w:p w14:paraId="74CD1EC0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Нормы ударения в глагольных формах (в рамках изученного).</w:t>
      </w:r>
    </w:p>
    <w:p w14:paraId="7C21B2C4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Нормы словоизменения глаголов.</w:t>
      </w:r>
    </w:p>
    <w:p w14:paraId="33D415B2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52247C">
        <w:rPr>
          <w:rFonts w:ascii="Times New Roman" w:hAnsi="Times New Roman"/>
          <w:color w:val="000000"/>
          <w:sz w:val="28"/>
          <w:lang w:val="ru-RU"/>
        </w:rPr>
        <w:t>Видо</w:t>
      </w:r>
      <w:proofErr w:type="spellEnd"/>
      <w:r w:rsidRPr="0052247C">
        <w:rPr>
          <w:rFonts w:ascii="Times New Roman" w:hAnsi="Times New Roman"/>
          <w:color w:val="000000"/>
          <w:sz w:val="28"/>
          <w:lang w:val="ru-RU"/>
        </w:rPr>
        <w:t>-временная соотнесённость глагольных форм в тексте.</w:t>
      </w:r>
    </w:p>
    <w:p w14:paraId="6A511751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Морфологический анализ глаголов.</w:t>
      </w:r>
    </w:p>
    <w:p w14:paraId="43F86D78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 xml:space="preserve">Использование </w:t>
      </w:r>
      <w:r w:rsidRPr="0052247C">
        <w:rPr>
          <w:rFonts w:ascii="Times New Roman" w:hAnsi="Times New Roman"/>
          <w:b/>
          <w:color w:val="000000"/>
          <w:sz w:val="28"/>
          <w:lang w:val="ru-RU"/>
        </w:rPr>
        <w:t>ь</w:t>
      </w:r>
      <w:r w:rsidRPr="0052247C">
        <w:rPr>
          <w:rFonts w:ascii="Times New Roman" w:hAnsi="Times New Roman"/>
          <w:color w:val="000000"/>
          <w:sz w:val="28"/>
          <w:lang w:val="ru-RU"/>
        </w:rPr>
        <w:t xml:space="preserve"> как показателя грамматической формы в повелительном наклонении глагола.</w:t>
      </w:r>
    </w:p>
    <w:p w14:paraId="2C8C75C7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Орфографический анализ глаголов (в рамках изученного).</w:t>
      </w:r>
    </w:p>
    <w:p w14:paraId="238F1D53" w14:textId="77777777" w:rsidR="003741D2" w:rsidRPr="0052247C" w:rsidRDefault="003741D2">
      <w:pPr>
        <w:spacing w:after="0" w:line="264" w:lineRule="auto"/>
        <w:ind w:left="120"/>
        <w:jc w:val="both"/>
        <w:rPr>
          <w:lang w:val="ru-RU"/>
        </w:rPr>
      </w:pPr>
    </w:p>
    <w:p w14:paraId="4464BE50" w14:textId="77777777" w:rsidR="003741D2" w:rsidRPr="0052247C" w:rsidRDefault="0052247C">
      <w:pPr>
        <w:spacing w:after="0" w:line="264" w:lineRule="auto"/>
        <w:ind w:left="120"/>
        <w:jc w:val="both"/>
        <w:rPr>
          <w:lang w:val="ru-RU"/>
        </w:rPr>
      </w:pPr>
      <w:r w:rsidRPr="0052247C">
        <w:rPr>
          <w:rFonts w:ascii="Times New Roman" w:hAnsi="Times New Roman"/>
          <w:b/>
          <w:color w:val="000000"/>
          <w:sz w:val="28"/>
          <w:lang w:val="ru-RU"/>
        </w:rPr>
        <w:t>7 КЛАСС</w:t>
      </w:r>
    </w:p>
    <w:p w14:paraId="67E5CFA3" w14:textId="77777777" w:rsidR="003741D2" w:rsidRPr="0052247C" w:rsidRDefault="003741D2">
      <w:pPr>
        <w:spacing w:after="0" w:line="264" w:lineRule="auto"/>
        <w:ind w:left="120"/>
        <w:jc w:val="both"/>
        <w:rPr>
          <w:lang w:val="ru-RU"/>
        </w:rPr>
      </w:pPr>
    </w:p>
    <w:p w14:paraId="765B927A" w14:textId="77777777" w:rsidR="003741D2" w:rsidRPr="0052247C" w:rsidRDefault="0052247C">
      <w:pPr>
        <w:spacing w:after="0" w:line="264" w:lineRule="auto"/>
        <w:ind w:left="120"/>
        <w:jc w:val="both"/>
        <w:rPr>
          <w:lang w:val="ru-RU"/>
        </w:rPr>
      </w:pPr>
      <w:r w:rsidRPr="0052247C"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14:paraId="320F5299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Русский язык как развивающееся явление. Взаимосвязь языка, культуры и истории народа.</w:t>
      </w:r>
    </w:p>
    <w:p w14:paraId="10E0903A" w14:textId="77777777" w:rsidR="003741D2" w:rsidRPr="0052247C" w:rsidRDefault="003741D2">
      <w:pPr>
        <w:spacing w:after="0" w:line="264" w:lineRule="auto"/>
        <w:ind w:left="120"/>
        <w:jc w:val="both"/>
        <w:rPr>
          <w:lang w:val="ru-RU"/>
        </w:rPr>
      </w:pPr>
    </w:p>
    <w:p w14:paraId="1209AFFB" w14:textId="77777777" w:rsidR="003741D2" w:rsidRPr="0052247C" w:rsidRDefault="0052247C">
      <w:pPr>
        <w:spacing w:after="0" w:line="264" w:lineRule="auto"/>
        <w:ind w:left="120"/>
        <w:jc w:val="both"/>
        <w:rPr>
          <w:lang w:val="ru-RU"/>
        </w:rPr>
      </w:pPr>
      <w:r w:rsidRPr="0052247C">
        <w:rPr>
          <w:rFonts w:ascii="Times New Roman" w:hAnsi="Times New Roman"/>
          <w:b/>
          <w:color w:val="000000"/>
          <w:sz w:val="28"/>
          <w:lang w:val="ru-RU"/>
        </w:rPr>
        <w:t xml:space="preserve">Язык и речь </w:t>
      </w:r>
    </w:p>
    <w:p w14:paraId="18B0D86C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Монолог-описание, монолог-рассуждение, монолог-повествование.</w:t>
      </w:r>
    </w:p>
    <w:p w14:paraId="536B6F77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Виды диалога: побуждение к действию, обмен мнениями, запрос информации, сообщение информации.</w:t>
      </w:r>
    </w:p>
    <w:p w14:paraId="5BA005F7" w14:textId="77777777" w:rsidR="003741D2" w:rsidRPr="0052247C" w:rsidRDefault="003741D2">
      <w:pPr>
        <w:spacing w:after="0" w:line="264" w:lineRule="auto"/>
        <w:ind w:left="120"/>
        <w:jc w:val="both"/>
        <w:rPr>
          <w:lang w:val="ru-RU"/>
        </w:rPr>
      </w:pPr>
    </w:p>
    <w:p w14:paraId="2511B77D" w14:textId="77777777" w:rsidR="003741D2" w:rsidRPr="0052247C" w:rsidRDefault="0052247C">
      <w:pPr>
        <w:spacing w:after="0" w:line="264" w:lineRule="auto"/>
        <w:ind w:left="120"/>
        <w:jc w:val="both"/>
        <w:rPr>
          <w:lang w:val="ru-RU"/>
        </w:rPr>
      </w:pPr>
      <w:r w:rsidRPr="0052247C">
        <w:rPr>
          <w:rFonts w:ascii="Times New Roman" w:hAnsi="Times New Roman"/>
          <w:b/>
          <w:color w:val="000000"/>
          <w:sz w:val="28"/>
          <w:lang w:val="ru-RU"/>
        </w:rPr>
        <w:t>Текст</w:t>
      </w:r>
    </w:p>
    <w:p w14:paraId="33B8F952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Текст как речевое произведение. Основные признаки текста (обобщение).</w:t>
      </w:r>
    </w:p>
    <w:p w14:paraId="5A41A07F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Структура текста. Абзац.</w:t>
      </w:r>
    </w:p>
    <w:p w14:paraId="22B6FC95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Информационная переработка текста: план текста (простой, сложный; назывной, вопросный, тезисный); главная и второстепенная информация текста.</w:t>
      </w:r>
    </w:p>
    <w:p w14:paraId="6104AECD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Способы и средства связи предложений в тексте (обобщение).</w:t>
      </w:r>
    </w:p>
    <w:p w14:paraId="0BB2E40A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Языковые средства выразительности в тексте: фонетические (звукопись), словообразовательные, лексические (обобщение).</w:t>
      </w:r>
    </w:p>
    <w:p w14:paraId="68E306E2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Рассуждение как функционально-смысловой тип речи.</w:t>
      </w:r>
    </w:p>
    <w:p w14:paraId="688BEF3B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Структурные особенности текста-рассуждения.</w:t>
      </w:r>
    </w:p>
    <w:p w14:paraId="5B65902F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 xml:space="preserve">Смысловой анализ текста: его композиционных особенностей, </w:t>
      </w:r>
      <w:proofErr w:type="spellStart"/>
      <w:r w:rsidRPr="0052247C">
        <w:rPr>
          <w:rFonts w:ascii="Times New Roman" w:hAnsi="Times New Roman"/>
          <w:color w:val="000000"/>
          <w:sz w:val="28"/>
          <w:lang w:val="ru-RU"/>
        </w:rPr>
        <w:t>микротем</w:t>
      </w:r>
      <w:proofErr w:type="spellEnd"/>
      <w:r w:rsidRPr="0052247C">
        <w:rPr>
          <w:rFonts w:ascii="Times New Roman" w:hAnsi="Times New Roman"/>
          <w:color w:val="000000"/>
          <w:sz w:val="28"/>
          <w:lang w:val="ru-RU"/>
        </w:rPr>
        <w:t xml:space="preserve"> и абзацев, способов и средств связи предложений в тексте; использование языковых средств выразительности (в рамках изученного).</w:t>
      </w:r>
    </w:p>
    <w:p w14:paraId="62594E89" w14:textId="77777777" w:rsidR="003741D2" w:rsidRPr="0052247C" w:rsidRDefault="0052247C">
      <w:pPr>
        <w:spacing w:after="0" w:line="264" w:lineRule="auto"/>
        <w:ind w:left="120"/>
        <w:jc w:val="both"/>
        <w:rPr>
          <w:lang w:val="ru-RU"/>
        </w:rPr>
      </w:pPr>
      <w:r w:rsidRPr="0052247C">
        <w:rPr>
          <w:rFonts w:ascii="Times New Roman" w:hAnsi="Times New Roman"/>
          <w:b/>
          <w:color w:val="000000"/>
          <w:sz w:val="28"/>
          <w:lang w:val="ru-RU"/>
        </w:rPr>
        <w:t>Функциональные разновидности языка</w:t>
      </w:r>
    </w:p>
    <w:p w14:paraId="1726DA74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Понятие о функциональных разновидностях языка: разговорная речь, функциональные стили (научный, публицистический, официально-деловой), язык художественной литературы.</w:t>
      </w:r>
    </w:p>
    <w:p w14:paraId="48975135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lastRenderedPageBreak/>
        <w:t>Публицистический стиль. Сфера употребления, функции, языковые особенности.</w:t>
      </w:r>
    </w:p>
    <w:p w14:paraId="70133984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Жанры публицистического стиля (репортаж, заметка, интервью).</w:t>
      </w:r>
    </w:p>
    <w:p w14:paraId="2C925FEF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Употребление языковых средств выразительности в текстах публицистического стиля.</w:t>
      </w:r>
    </w:p>
    <w:p w14:paraId="06772BB8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Официально-деловой стиль. Сфера употребления, функции, языковые особенности. Инструкция.</w:t>
      </w:r>
    </w:p>
    <w:p w14:paraId="24D4E7CB" w14:textId="77777777" w:rsidR="003741D2" w:rsidRPr="0052247C" w:rsidRDefault="003741D2">
      <w:pPr>
        <w:spacing w:after="0" w:line="264" w:lineRule="auto"/>
        <w:ind w:left="120"/>
        <w:jc w:val="both"/>
        <w:rPr>
          <w:lang w:val="ru-RU"/>
        </w:rPr>
      </w:pPr>
    </w:p>
    <w:p w14:paraId="16CD2832" w14:textId="77777777" w:rsidR="003741D2" w:rsidRPr="0052247C" w:rsidRDefault="0052247C">
      <w:pPr>
        <w:spacing w:after="0" w:line="264" w:lineRule="auto"/>
        <w:ind w:left="120"/>
        <w:jc w:val="both"/>
        <w:rPr>
          <w:lang w:val="ru-RU"/>
        </w:rPr>
      </w:pPr>
      <w:r w:rsidRPr="0052247C">
        <w:rPr>
          <w:rFonts w:ascii="Times New Roman" w:hAnsi="Times New Roman"/>
          <w:b/>
          <w:color w:val="000000"/>
          <w:sz w:val="28"/>
          <w:lang w:val="ru-RU"/>
        </w:rPr>
        <w:t>СИСТЕМА ЯЗЫКА</w:t>
      </w:r>
    </w:p>
    <w:p w14:paraId="578BCAA6" w14:textId="77777777" w:rsidR="003741D2" w:rsidRPr="0052247C" w:rsidRDefault="003741D2">
      <w:pPr>
        <w:spacing w:after="0" w:line="264" w:lineRule="auto"/>
        <w:ind w:left="120"/>
        <w:jc w:val="both"/>
        <w:rPr>
          <w:lang w:val="ru-RU"/>
        </w:rPr>
      </w:pPr>
    </w:p>
    <w:p w14:paraId="28EA1CE5" w14:textId="77777777" w:rsidR="003741D2" w:rsidRPr="0052247C" w:rsidRDefault="0052247C">
      <w:pPr>
        <w:spacing w:after="0" w:line="264" w:lineRule="auto"/>
        <w:ind w:left="120"/>
        <w:jc w:val="both"/>
        <w:rPr>
          <w:lang w:val="ru-RU"/>
        </w:rPr>
      </w:pPr>
      <w:r w:rsidRPr="0052247C">
        <w:rPr>
          <w:rFonts w:ascii="Times New Roman" w:hAnsi="Times New Roman"/>
          <w:b/>
          <w:color w:val="000000"/>
          <w:sz w:val="28"/>
          <w:lang w:val="ru-RU"/>
        </w:rPr>
        <w:t>Морфология. Культура речи. Орфография.</w:t>
      </w:r>
    </w:p>
    <w:p w14:paraId="386347D2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Морфология как раздел науки о языке (обобщение).</w:t>
      </w:r>
    </w:p>
    <w:p w14:paraId="53C719D5" w14:textId="77777777" w:rsidR="003741D2" w:rsidRPr="0052247C" w:rsidRDefault="003741D2">
      <w:pPr>
        <w:spacing w:after="0" w:line="264" w:lineRule="auto"/>
        <w:ind w:left="120"/>
        <w:jc w:val="both"/>
        <w:rPr>
          <w:lang w:val="ru-RU"/>
        </w:rPr>
      </w:pPr>
    </w:p>
    <w:p w14:paraId="1836D25A" w14:textId="77777777" w:rsidR="003741D2" w:rsidRPr="0052247C" w:rsidRDefault="0052247C">
      <w:pPr>
        <w:spacing w:after="0" w:line="264" w:lineRule="auto"/>
        <w:ind w:left="120"/>
        <w:jc w:val="both"/>
        <w:rPr>
          <w:lang w:val="ru-RU"/>
        </w:rPr>
      </w:pPr>
      <w:r w:rsidRPr="0052247C">
        <w:rPr>
          <w:rFonts w:ascii="Times New Roman" w:hAnsi="Times New Roman"/>
          <w:b/>
          <w:color w:val="000000"/>
          <w:sz w:val="28"/>
          <w:lang w:val="ru-RU"/>
        </w:rPr>
        <w:t>Причастие</w:t>
      </w:r>
    </w:p>
    <w:p w14:paraId="0A309599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Причастия как особая форма глагола. Признаки глагола и имени прилагательного в причастии. Синтаксические функции причастия, роль в речи.</w:t>
      </w:r>
    </w:p>
    <w:p w14:paraId="04E7CC54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Причастный оборот. Знаки препинания в предложениях с причастным оборотом.</w:t>
      </w:r>
    </w:p>
    <w:p w14:paraId="4B965967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Действительные и страдательные причастия.</w:t>
      </w:r>
    </w:p>
    <w:p w14:paraId="61F0A8AC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Полные и краткие формы страдательных причастий.</w:t>
      </w:r>
    </w:p>
    <w:p w14:paraId="6883A9AC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Причастия настоящего и прошедшего времени. Склонение причастий. Правописание падежных окончаний причастий. Созвучные причастия и имена прилагательные (</w:t>
      </w:r>
      <w:r w:rsidRPr="0052247C">
        <w:rPr>
          <w:rFonts w:ascii="Times New Roman" w:hAnsi="Times New Roman"/>
          <w:b/>
          <w:color w:val="000000"/>
          <w:sz w:val="28"/>
          <w:lang w:val="ru-RU"/>
        </w:rPr>
        <w:t>висящий — висячий, горящий — горячий</w:t>
      </w:r>
      <w:r w:rsidRPr="0052247C">
        <w:rPr>
          <w:rFonts w:ascii="Times New Roman" w:hAnsi="Times New Roman"/>
          <w:color w:val="000000"/>
          <w:sz w:val="28"/>
          <w:lang w:val="ru-RU"/>
        </w:rPr>
        <w:t>). Ударение в некоторых формах причастий.</w:t>
      </w:r>
    </w:p>
    <w:p w14:paraId="1E110780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Морфологический анализ причастий.</w:t>
      </w:r>
    </w:p>
    <w:p w14:paraId="0E596F14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 xml:space="preserve">Правописание гласных в суффиксах причастий. Правописание </w:t>
      </w:r>
      <w:r w:rsidRPr="0052247C">
        <w:rPr>
          <w:rFonts w:ascii="Times New Roman" w:hAnsi="Times New Roman"/>
          <w:b/>
          <w:color w:val="000000"/>
          <w:sz w:val="28"/>
          <w:lang w:val="ru-RU"/>
        </w:rPr>
        <w:t>н</w:t>
      </w:r>
      <w:r w:rsidRPr="0052247C">
        <w:rPr>
          <w:rFonts w:ascii="Times New Roman" w:hAnsi="Times New Roman"/>
          <w:color w:val="000000"/>
          <w:sz w:val="28"/>
          <w:lang w:val="ru-RU"/>
        </w:rPr>
        <w:t xml:space="preserve"> и </w:t>
      </w:r>
      <w:proofErr w:type="spellStart"/>
      <w:r w:rsidRPr="0052247C">
        <w:rPr>
          <w:rFonts w:ascii="Times New Roman" w:hAnsi="Times New Roman"/>
          <w:b/>
          <w:color w:val="000000"/>
          <w:sz w:val="28"/>
          <w:lang w:val="ru-RU"/>
        </w:rPr>
        <w:t>нн</w:t>
      </w:r>
      <w:proofErr w:type="spellEnd"/>
      <w:r w:rsidRPr="0052247C">
        <w:rPr>
          <w:rFonts w:ascii="Times New Roman" w:hAnsi="Times New Roman"/>
          <w:color w:val="000000"/>
          <w:sz w:val="28"/>
          <w:lang w:val="ru-RU"/>
        </w:rPr>
        <w:t xml:space="preserve"> в суффиксах причастий и отглагольных имён прилагательных.</w:t>
      </w:r>
    </w:p>
    <w:p w14:paraId="180700E0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 xml:space="preserve">Слитное и раздельное написание </w:t>
      </w:r>
      <w:r w:rsidRPr="0052247C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52247C">
        <w:rPr>
          <w:rFonts w:ascii="Times New Roman" w:hAnsi="Times New Roman"/>
          <w:color w:val="000000"/>
          <w:sz w:val="28"/>
          <w:lang w:val="ru-RU"/>
        </w:rPr>
        <w:t xml:space="preserve"> с причастиями.</w:t>
      </w:r>
    </w:p>
    <w:p w14:paraId="5FB9441A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Орфографический анализ причастий (в рамках изученного).</w:t>
      </w:r>
    </w:p>
    <w:p w14:paraId="61767229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Синтаксический и пунктуационный анализ предложений с причастным оборотом (в рамках изученного).</w:t>
      </w:r>
    </w:p>
    <w:p w14:paraId="18066B22" w14:textId="77777777" w:rsidR="003741D2" w:rsidRPr="0052247C" w:rsidRDefault="003741D2">
      <w:pPr>
        <w:spacing w:after="0" w:line="264" w:lineRule="auto"/>
        <w:ind w:left="120"/>
        <w:jc w:val="both"/>
        <w:rPr>
          <w:lang w:val="ru-RU"/>
        </w:rPr>
      </w:pPr>
    </w:p>
    <w:p w14:paraId="4948C1D4" w14:textId="77777777" w:rsidR="003741D2" w:rsidRPr="0052247C" w:rsidRDefault="0052247C">
      <w:pPr>
        <w:spacing w:after="0" w:line="264" w:lineRule="auto"/>
        <w:ind w:left="120"/>
        <w:jc w:val="both"/>
        <w:rPr>
          <w:lang w:val="ru-RU"/>
        </w:rPr>
      </w:pPr>
      <w:r w:rsidRPr="0052247C">
        <w:rPr>
          <w:rFonts w:ascii="Times New Roman" w:hAnsi="Times New Roman"/>
          <w:b/>
          <w:color w:val="000000"/>
          <w:sz w:val="28"/>
          <w:lang w:val="ru-RU"/>
        </w:rPr>
        <w:t>Деепричастие</w:t>
      </w:r>
    </w:p>
    <w:p w14:paraId="0740D0FD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Деепричастия как особая группа слов. форма глагола. Признаки глагола и наречия в деепричастии. Синтаксическая функция деепричастия, роль в речи.</w:t>
      </w:r>
    </w:p>
    <w:p w14:paraId="5C9E2DC2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Деепричастный оборот. Знаки препинания в предложениях с одиночным деепричастием и деепричастным оборотом. Правильное построение предложений с одиночными деепричастиями и деепричастными оборотами.</w:t>
      </w:r>
    </w:p>
    <w:p w14:paraId="3B4E5FFE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lastRenderedPageBreak/>
        <w:t>Деепричастия совершенного и несовершенного вида. Постановка ударения в деепричастиях.</w:t>
      </w:r>
    </w:p>
    <w:p w14:paraId="48C5580F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Морфологический анализ деепричастий.</w:t>
      </w:r>
    </w:p>
    <w:p w14:paraId="55D0078C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 xml:space="preserve">Правописание гласных в суффиксах деепричастий. Слитное и раздельное написание </w:t>
      </w:r>
      <w:r w:rsidRPr="0052247C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52247C">
        <w:rPr>
          <w:rFonts w:ascii="Times New Roman" w:hAnsi="Times New Roman"/>
          <w:color w:val="000000"/>
          <w:sz w:val="28"/>
          <w:lang w:val="ru-RU"/>
        </w:rPr>
        <w:t xml:space="preserve"> с деепричастиями.</w:t>
      </w:r>
    </w:p>
    <w:p w14:paraId="28BE665E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Орфографический анализ деепричастий (в рамках изученного).</w:t>
      </w:r>
    </w:p>
    <w:p w14:paraId="2B69FC31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Синтаксический и пунктуационный анализ предложений с деепричастным оборотом (в рамках изученного).</w:t>
      </w:r>
    </w:p>
    <w:p w14:paraId="1BFCA7B0" w14:textId="77777777" w:rsidR="003741D2" w:rsidRPr="0052247C" w:rsidRDefault="003741D2">
      <w:pPr>
        <w:spacing w:after="0" w:line="264" w:lineRule="auto"/>
        <w:ind w:left="120"/>
        <w:jc w:val="both"/>
        <w:rPr>
          <w:lang w:val="ru-RU"/>
        </w:rPr>
      </w:pPr>
    </w:p>
    <w:p w14:paraId="46B9D424" w14:textId="77777777" w:rsidR="003741D2" w:rsidRPr="0052247C" w:rsidRDefault="0052247C">
      <w:pPr>
        <w:spacing w:after="0" w:line="264" w:lineRule="auto"/>
        <w:ind w:left="120"/>
        <w:jc w:val="both"/>
        <w:rPr>
          <w:lang w:val="ru-RU"/>
        </w:rPr>
      </w:pPr>
      <w:r w:rsidRPr="0052247C">
        <w:rPr>
          <w:rFonts w:ascii="Times New Roman" w:hAnsi="Times New Roman"/>
          <w:b/>
          <w:color w:val="000000"/>
          <w:sz w:val="28"/>
          <w:lang w:val="ru-RU"/>
        </w:rPr>
        <w:t>Наречие</w:t>
      </w:r>
    </w:p>
    <w:p w14:paraId="620C54AC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Общее грамматическое значение наречий. Синтаксические свойства наречий. Роль в речи.</w:t>
      </w:r>
    </w:p>
    <w:p w14:paraId="0E194465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Разряды наречий по значению. Простая и составная формы сравнительной и превосходной степеней сравнения наречий. Нормы постановки ударения в наречиях, нормы произношения наречий. Нормы образования степеней сравнения наречий.</w:t>
      </w:r>
    </w:p>
    <w:p w14:paraId="7A619E78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Словообразование наречий.</w:t>
      </w:r>
    </w:p>
    <w:p w14:paraId="0E096240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Морфологический анализ наречий.</w:t>
      </w:r>
    </w:p>
    <w:p w14:paraId="190AE015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 xml:space="preserve">Правописание наречий: слитное, раздельное, дефисное написание; слитное и раздельное написание </w:t>
      </w:r>
      <w:r w:rsidRPr="0052247C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52247C">
        <w:rPr>
          <w:rFonts w:ascii="Times New Roman" w:hAnsi="Times New Roman"/>
          <w:color w:val="000000"/>
          <w:sz w:val="28"/>
          <w:lang w:val="ru-RU"/>
        </w:rPr>
        <w:t xml:space="preserve"> с наречиями; </w:t>
      </w:r>
      <w:r w:rsidRPr="0052247C">
        <w:rPr>
          <w:rFonts w:ascii="Times New Roman" w:hAnsi="Times New Roman"/>
          <w:b/>
          <w:color w:val="000000"/>
          <w:sz w:val="28"/>
          <w:lang w:val="ru-RU"/>
        </w:rPr>
        <w:t>н</w:t>
      </w:r>
      <w:r w:rsidRPr="0052247C">
        <w:rPr>
          <w:rFonts w:ascii="Times New Roman" w:hAnsi="Times New Roman"/>
          <w:color w:val="000000"/>
          <w:sz w:val="28"/>
          <w:lang w:val="ru-RU"/>
        </w:rPr>
        <w:t xml:space="preserve"> и </w:t>
      </w:r>
      <w:proofErr w:type="spellStart"/>
      <w:r w:rsidRPr="0052247C">
        <w:rPr>
          <w:rFonts w:ascii="Times New Roman" w:hAnsi="Times New Roman"/>
          <w:b/>
          <w:color w:val="000000"/>
          <w:sz w:val="28"/>
          <w:lang w:val="ru-RU"/>
        </w:rPr>
        <w:t>нн</w:t>
      </w:r>
      <w:proofErr w:type="spellEnd"/>
      <w:r w:rsidRPr="0052247C">
        <w:rPr>
          <w:rFonts w:ascii="Times New Roman" w:hAnsi="Times New Roman"/>
          <w:color w:val="000000"/>
          <w:sz w:val="28"/>
          <w:lang w:val="ru-RU"/>
        </w:rPr>
        <w:t xml:space="preserve"> в наречиях на -</w:t>
      </w:r>
      <w:r w:rsidRPr="0052247C">
        <w:rPr>
          <w:rFonts w:ascii="Times New Roman" w:hAnsi="Times New Roman"/>
          <w:b/>
          <w:color w:val="000000"/>
          <w:sz w:val="28"/>
          <w:lang w:val="ru-RU"/>
        </w:rPr>
        <w:t xml:space="preserve">о </w:t>
      </w:r>
      <w:r w:rsidRPr="0052247C">
        <w:rPr>
          <w:rFonts w:ascii="Times New Roman" w:hAnsi="Times New Roman"/>
          <w:color w:val="000000"/>
          <w:sz w:val="28"/>
          <w:lang w:val="ru-RU"/>
        </w:rPr>
        <w:t>(-</w:t>
      </w:r>
      <w:r w:rsidRPr="0052247C">
        <w:rPr>
          <w:rFonts w:ascii="Times New Roman" w:hAnsi="Times New Roman"/>
          <w:b/>
          <w:color w:val="000000"/>
          <w:sz w:val="28"/>
          <w:lang w:val="ru-RU"/>
        </w:rPr>
        <w:t>е</w:t>
      </w:r>
      <w:r w:rsidRPr="0052247C">
        <w:rPr>
          <w:rFonts w:ascii="Times New Roman" w:hAnsi="Times New Roman"/>
          <w:color w:val="000000"/>
          <w:sz w:val="28"/>
          <w:lang w:val="ru-RU"/>
        </w:rPr>
        <w:t>); правописание суффиксов -</w:t>
      </w:r>
      <w:r w:rsidRPr="0052247C">
        <w:rPr>
          <w:rFonts w:ascii="Times New Roman" w:hAnsi="Times New Roman"/>
          <w:b/>
          <w:color w:val="000000"/>
          <w:sz w:val="28"/>
          <w:lang w:val="ru-RU"/>
        </w:rPr>
        <w:t>а</w:t>
      </w:r>
      <w:r w:rsidRPr="0052247C">
        <w:rPr>
          <w:rFonts w:ascii="Times New Roman" w:hAnsi="Times New Roman"/>
          <w:color w:val="000000"/>
          <w:sz w:val="28"/>
          <w:lang w:val="ru-RU"/>
        </w:rPr>
        <w:t xml:space="preserve"> и -</w:t>
      </w:r>
      <w:r w:rsidRPr="0052247C">
        <w:rPr>
          <w:rFonts w:ascii="Times New Roman" w:hAnsi="Times New Roman"/>
          <w:b/>
          <w:color w:val="000000"/>
          <w:sz w:val="28"/>
          <w:lang w:val="ru-RU"/>
        </w:rPr>
        <w:t>о</w:t>
      </w:r>
      <w:r w:rsidRPr="0052247C">
        <w:rPr>
          <w:rFonts w:ascii="Times New Roman" w:hAnsi="Times New Roman"/>
          <w:color w:val="000000"/>
          <w:sz w:val="28"/>
          <w:lang w:val="ru-RU"/>
        </w:rPr>
        <w:t xml:space="preserve"> наречий с приставками </w:t>
      </w:r>
      <w:r w:rsidRPr="0052247C">
        <w:rPr>
          <w:rFonts w:ascii="Times New Roman" w:hAnsi="Times New Roman"/>
          <w:b/>
          <w:color w:val="000000"/>
          <w:sz w:val="28"/>
          <w:lang w:val="ru-RU"/>
        </w:rPr>
        <w:t>из-</w:t>
      </w:r>
      <w:r w:rsidRPr="0052247C">
        <w:rPr>
          <w:rFonts w:ascii="Times New Roman" w:hAnsi="Times New Roman"/>
          <w:color w:val="000000"/>
          <w:sz w:val="28"/>
          <w:lang w:val="ru-RU"/>
        </w:rPr>
        <w:t>,</w:t>
      </w:r>
      <w:r w:rsidRPr="0052247C">
        <w:rPr>
          <w:rFonts w:ascii="Times New Roman" w:hAnsi="Times New Roman"/>
          <w:b/>
          <w:color w:val="000000"/>
          <w:sz w:val="28"/>
          <w:lang w:val="ru-RU"/>
        </w:rPr>
        <w:t xml:space="preserve"> до-</w:t>
      </w:r>
      <w:r w:rsidRPr="0052247C">
        <w:rPr>
          <w:rFonts w:ascii="Times New Roman" w:hAnsi="Times New Roman"/>
          <w:color w:val="000000"/>
          <w:sz w:val="28"/>
          <w:lang w:val="ru-RU"/>
        </w:rPr>
        <w:t>,</w:t>
      </w:r>
      <w:r w:rsidRPr="0052247C">
        <w:rPr>
          <w:rFonts w:ascii="Times New Roman" w:hAnsi="Times New Roman"/>
          <w:b/>
          <w:color w:val="000000"/>
          <w:sz w:val="28"/>
          <w:lang w:val="ru-RU"/>
        </w:rPr>
        <w:t xml:space="preserve"> с-</w:t>
      </w:r>
      <w:r w:rsidRPr="0052247C">
        <w:rPr>
          <w:rFonts w:ascii="Times New Roman" w:hAnsi="Times New Roman"/>
          <w:color w:val="000000"/>
          <w:sz w:val="28"/>
          <w:lang w:val="ru-RU"/>
        </w:rPr>
        <w:t>,</w:t>
      </w:r>
      <w:r w:rsidRPr="0052247C">
        <w:rPr>
          <w:rFonts w:ascii="Times New Roman" w:hAnsi="Times New Roman"/>
          <w:b/>
          <w:color w:val="000000"/>
          <w:sz w:val="28"/>
          <w:lang w:val="ru-RU"/>
        </w:rPr>
        <w:t xml:space="preserve"> в-</w:t>
      </w:r>
      <w:r w:rsidRPr="0052247C">
        <w:rPr>
          <w:rFonts w:ascii="Times New Roman" w:hAnsi="Times New Roman"/>
          <w:color w:val="000000"/>
          <w:sz w:val="28"/>
          <w:lang w:val="ru-RU"/>
        </w:rPr>
        <w:t>,</w:t>
      </w:r>
      <w:r w:rsidRPr="0052247C">
        <w:rPr>
          <w:rFonts w:ascii="Times New Roman" w:hAnsi="Times New Roman"/>
          <w:b/>
          <w:color w:val="000000"/>
          <w:sz w:val="28"/>
          <w:lang w:val="ru-RU"/>
        </w:rPr>
        <w:t xml:space="preserve"> на-</w:t>
      </w:r>
      <w:r w:rsidRPr="0052247C">
        <w:rPr>
          <w:rFonts w:ascii="Times New Roman" w:hAnsi="Times New Roman"/>
          <w:color w:val="000000"/>
          <w:sz w:val="28"/>
          <w:lang w:val="ru-RU"/>
        </w:rPr>
        <w:t>,</w:t>
      </w:r>
      <w:r w:rsidRPr="0052247C">
        <w:rPr>
          <w:rFonts w:ascii="Times New Roman" w:hAnsi="Times New Roman"/>
          <w:b/>
          <w:color w:val="000000"/>
          <w:sz w:val="28"/>
          <w:lang w:val="ru-RU"/>
        </w:rPr>
        <w:t xml:space="preserve"> за-</w:t>
      </w:r>
      <w:r w:rsidRPr="0052247C">
        <w:rPr>
          <w:rFonts w:ascii="Times New Roman" w:hAnsi="Times New Roman"/>
          <w:color w:val="000000"/>
          <w:sz w:val="28"/>
          <w:lang w:val="ru-RU"/>
        </w:rPr>
        <w:t xml:space="preserve">; употребление </w:t>
      </w:r>
      <w:r w:rsidRPr="0052247C">
        <w:rPr>
          <w:rFonts w:ascii="Times New Roman" w:hAnsi="Times New Roman"/>
          <w:b/>
          <w:color w:val="000000"/>
          <w:sz w:val="28"/>
          <w:lang w:val="ru-RU"/>
        </w:rPr>
        <w:t>ь</w:t>
      </w:r>
      <w:r w:rsidRPr="0052247C">
        <w:rPr>
          <w:rFonts w:ascii="Times New Roman" w:hAnsi="Times New Roman"/>
          <w:color w:val="000000"/>
          <w:sz w:val="28"/>
          <w:lang w:val="ru-RU"/>
        </w:rPr>
        <w:t xml:space="preserve"> после шипящих на конце наречий; правописание суффиксов наречий -</w:t>
      </w:r>
      <w:r w:rsidRPr="0052247C">
        <w:rPr>
          <w:rFonts w:ascii="Times New Roman" w:hAnsi="Times New Roman"/>
          <w:b/>
          <w:color w:val="000000"/>
          <w:sz w:val="28"/>
          <w:lang w:val="ru-RU"/>
        </w:rPr>
        <w:t>о</w:t>
      </w:r>
      <w:r w:rsidRPr="0052247C">
        <w:rPr>
          <w:rFonts w:ascii="Times New Roman" w:hAnsi="Times New Roman"/>
          <w:color w:val="000000"/>
          <w:sz w:val="28"/>
          <w:lang w:val="ru-RU"/>
        </w:rPr>
        <w:t xml:space="preserve"> и -</w:t>
      </w:r>
      <w:r w:rsidRPr="0052247C">
        <w:rPr>
          <w:rFonts w:ascii="Times New Roman" w:hAnsi="Times New Roman"/>
          <w:b/>
          <w:color w:val="000000"/>
          <w:sz w:val="28"/>
          <w:lang w:val="ru-RU"/>
        </w:rPr>
        <w:t>е</w:t>
      </w:r>
      <w:r w:rsidRPr="0052247C">
        <w:rPr>
          <w:rFonts w:ascii="Times New Roman" w:hAnsi="Times New Roman"/>
          <w:color w:val="000000"/>
          <w:sz w:val="28"/>
          <w:lang w:val="ru-RU"/>
        </w:rPr>
        <w:t xml:space="preserve"> после шипящих.</w:t>
      </w:r>
    </w:p>
    <w:p w14:paraId="51434D42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Орфографический анализ наречий (в рамках изученного).</w:t>
      </w:r>
    </w:p>
    <w:p w14:paraId="1DF7CFB2" w14:textId="77777777" w:rsidR="003741D2" w:rsidRPr="0052247C" w:rsidRDefault="003741D2">
      <w:pPr>
        <w:spacing w:after="0" w:line="264" w:lineRule="auto"/>
        <w:ind w:left="120"/>
        <w:jc w:val="both"/>
        <w:rPr>
          <w:lang w:val="ru-RU"/>
        </w:rPr>
      </w:pPr>
    </w:p>
    <w:p w14:paraId="46E796A9" w14:textId="77777777" w:rsidR="003741D2" w:rsidRPr="0052247C" w:rsidRDefault="0052247C">
      <w:pPr>
        <w:spacing w:after="0" w:line="264" w:lineRule="auto"/>
        <w:ind w:left="120"/>
        <w:jc w:val="both"/>
        <w:rPr>
          <w:lang w:val="ru-RU"/>
        </w:rPr>
      </w:pPr>
      <w:r w:rsidRPr="0052247C">
        <w:rPr>
          <w:rFonts w:ascii="Times New Roman" w:hAnsi="Times New Roman"/>
          <w:b/>
          <w:color w:val="000000"/>
          <w:sz w:val="28"/>
          <w:lang w:val="ru-RU"/>
        </w:rPr>
        <w:t>Слова категории состояния</w:t>
      </w:r>
    </w:p>
    <w:p w14:paraId="3D8BB7AC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Вопрос о словах категории состояния в системе частей речи.</w:t>
      </w:r>
    </w:p>
    <w:p w14:paraId="34121900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Общее грамматическое значение, морфологические признаки и синтаксическая функция слов категории состояния. Роль слов категории состояния в речи.</w:t>
      </w:r>
    </w:p>
    <w:p w14:paraId="3555F4D6" w14:textId="77777777" w:rsidR="003741D2" w:rsidRPr="0052247C" w:rsidRDefault="003741D2">
      <w:pPr>
        <w:spacing w:after="0" w:line="264" w:lineRule="auto"/>
        <w:ind w:left="120"/>
        <w:jc w:val="both"/>
        <w:rPr>
          <w:lang w:val="ru-RU"/>
        </w:rPr>
      </w:pPr>
    </w:p>
    <w:p w14:paraId="3D9E756F" w14:textId="77777777" w:rsidR="003741D2" w:rsidRPr="0052247C" w:rsidRDefault="0052247C">
      <w:pPr>
        <w:spacing w:after="0" w:line="264" w:lineRule="auto"/>
        <w:ind w:left="120"/>
        <w:jc w:val="both"/>
        <w:rPr>
          <w:lang w:val="ru-RU"/>
        </w:rPr>
      </w:pPr>
      <w:r w:rsidRPr="0052247C">
        <w:rPr>
          <w:rFonts w:ascii="Times New Roman" w:hAnsi="Times New Roman"/>
          <w:b/>
          <w:color w:val="000000"/>
          <w:sz w:val="28"/>
          <w:lang w:val="ru-RU"/>
        </w:rPr>
        <w:t>Служебные части речи</w:t>
      </w:r>
    </w:p>
    <w:p w14:paraId="030BE5F1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Общая характеристика служебных частей речи. Отличие самостоятельных частей речи от служебных.</w:t>
      </w:r>
    </w:p>
    <w:p w14:paraId="7A80EE04" w14:textId="77777777" w:rsidR="003741D2" w:rsidRPr="0052247C" w:rsidRDefault="003741D2">
      <w:pPr>
        <w:spacing w:after="0" w:line="264" w:lineRule="auto"/>
        <w:ind w:left="120"/>
        <w:jc w:val="both"/>
        <w:rPr>
          <w:lang w:val="ru-RU"/>
        </w:rPr>
      </w:pPr>
    </w:p>
    <w:p w14:paraId="3F381ABF" w14:textId="77777777" w:rsidR="003741D2" w:rsidRPr="0052247C" w:rsidRDefault="0052247C">
      <w:pPr>
        <w:spacing w:after="0" w:line="264" w:lineRule="auto"/>
        <w:ind w:left="120"/>
        <w:jc w:val="both"/>
        <w:rPr>
          <w:lang w:val="ru-RU"/>
        </w:rPr>
      </w:pPr>
      <w:r w:rsidRPr="0052247C">
        <w:rPr>
          <w:rFonts w:ascii="Times New Roman" w:hAnsi="Times New Roman"/>
          <w:b/>
          <w:color w:val="000000"/>
          <w:sz w:val="28"/>
          <w:lang w:val="ru-RU"/>
        </w:rPr>
        <w:t>Предлог</w:t>
      </w:r>
    </w:p>
    <w:p w14:paraId="6666F590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Предлог как служебная часть речи. Грамматические функции предлогов.</w:t>
      </w:r>
    </w:p>
    <w:p w14:paraId="16E78FE6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Разряды предлогов по происхождению: предлоги производные и непроизводные. Разряды предлогов по строению: предлоги простые и составные.</w:t>
      </w:r>
    </w:p>
    <w:p w14:paraId="4C882453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lastRenderedPageBreak/>
        <w:t>Морфологический анализ предлогов.</w:t>
      </w:r>
    </w:p>
    <w:p w14:paraId="1DE65FB8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 xml:space="preserve">Нормы употребления имён существительных и местоимений с предлогами. Правильное использование предлогов </w:t>
      </w:r>
      <w:r w:rsidRPr="0052247C">
        <w:rPr>
          <w:rFonts w:ascii="Times New Roman" w:hAnsi="Times New Roman"/>
          <w:b/>
          <w:color w:val="000000"/>
          <w:sz w:val="28"/>
          <w:lang w:val="ru-RU"/>
        </w:rPr>
        <w:t>из</w:t>
      </w:r>
      <w:r w:rsidRPr="0052247C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52247C">
        <w:rPr>
          <w:rFonts w:ascii="Times New Roman" w:hAnsi="Times New Roman"/>
          <w:b/>
          <w:color w:val="000000"/>
          <w:sz w:val="28"/>
          <w:lang w:val="ru-RU"/>
        </w:rPr>
        <w:t>с</w:t>
      </w:r>
      <w:r w:rsidRPr="0052247C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52247C">
        <w:rPr>
          <w:rFonts w:ascii="Times New Roman" w:hAnsi="Times New Roman"/>
          <w:b/>
          <w:color w:val="000000"/>
          <w:sz w:val="28"/>
          <w:lang w:val="ru-RU"/>
        </w:rPr>
        <w:t>в</w:t>
      </w:r>
      <w:r w:rsidRPr="0052247C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52247C">
        <w:rPr>
          <w:rFonts w:ascii="Times New Roman" w:hAnsi="Times New Roman"/>
          <w:b/>
          <w:color w:val="000000"/>
          <w:sz w:val="28"/>
          <w:lang w:val="ru-RU"/>
        </w:rPr>
        <w:t>на</w:t>
      </w:r>
      <w:r w:rsidRPr="0052247C">
        <w:rPr>
          <w:rFonts w:ascii="Times New Roman" w:hAnsi="Times New Roman"/>
          <w:color w:val="000000"/>
          <w:sz w:val="28"/>
          <w:lang w:val="ru-RU"/>
        </w:rPr>
        <w:t xml:space="preserve">. Правильное образование предложно-падежных форм с предлогами </w:t>
      </w:r>
      <w:r w:rsidRPr="0052247C">
        <w:rPr>
          <w:rFonts w:ascii="Times New Roman" w:hAnsi="Times New Roman"/>
          <w:b/>
          <w:color w:val="000000"/>
          <w:sz w:val="28"/>
          <w:lang w:val="ru-RU"/>
        </w:rPr>
        <w:t>по</w:t>
      </w:r>
      <w:r w:rsidRPr="0052247C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52247C">
        <w:rPr>
          <w:rFonts w:ascii="Times New Roman" w:hAnsi="Times New Roman"/>
          <w:b/>
          <w:color w:val="000000"/>
          <w:sz w:val="28"/>
          <w:lang w:val="ru-RU"/>
        </w:rPr>
        <w:t>благодаря</w:t>
      </w:r>
      <w:r w:rsidRPr="0052247C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52247C">
        <w:rPr>
          <w:rFonts w:ascii="Times New Roman" w:hAnsi="Times New Roman"/>
          <w:b/>
          <w:color w:val="000000"/>
          <w:sz w:val="28"/>
          <w:lang w:val="ru-RU"/>
        </w:rPr>
        <w:t>согласно</w:t>
      </w:r>
      <w:r w:rsidRPr="0052247C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52247C">
        <w:rPr>
          <w:rFonts w:ascii="Times New Roman" w:hAnsi="Times New Roman"/>
          <w:b/>
          <w:color w:val="000000"/>
          <w:sz w:val="28"/>
          <w:lang w:val="ru-RU"/>
        </w:rPr>
        <w:t>вопреки</w:t>
      </w:r>
      <w:r w:rsidRPr="0052247C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52247C">
        <w:rPr>
          <w:rFonts w:ascii="Times New Roman" w:hAnsi="Times New Roman"/>
          <w:b/>
          <w:color w:val="000000"/>
          <w:sz w:val="28"/>
          <w:lang w:val="ru-RU"/>
        </w:rPr>
        <w:t>наперерез</w:t>
      </w:r>
      <w:r w:rsidRPr="0052247C">
        <w:rPr>
          <w:rFonts w:ascii="Times New Roman" w:hAnsi="Times New Roman"/>
          <w:color w:val="000000"/>
          <w:sz w:val="28"/>
          <w:lang w:val="ru-RU"/>
        </w:rPr>
        <w:t>.</w:t>
      </w:r>
    </w:p>
    <w:p w14:paraId="29F2C7F9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Правописание производных предлогов.</w:t>
      </w:r>
    </w:p>
    <w:p w14:paraId="61EE62C9" w14:textId="77777777" w:rsidR="003741D2" w:rsidRPr="0052247C" w:rsidRDefault="003741D2">
      <w:pPr>
        <w:spacing w:after="0" w:line="264" w:lineRule="auto"/>
        <w:ind w:left="120"/>
        <w:jc w:val="both"/>
        <w:rPr>
          <w:lang w:val="ru-RU"/>
        </w:rPr>
      </w:pPr>
    </w:p>
    <w:p w14:paraId="1150B63A" w14:textId="77777777" w:rsidR="003741D2" w:rsidRPr="0052247C" w:rsidRDefault="0052247C">
      <w:pPr>
        <w:spacing w:after="0" w:line="264" w:lineRule="auto"/>
        <w:ind w:left="120"/>
        <w:jc w:val="both"/>
        <w:rPr>
          <w:lang w:val="ru-RU"/>
        </w:rPr>
      </w:pPr>
      <w:r w:rsidRPr="0052247C">
        <w:rPr>
          <w:rFonts w:ascii="Times New Roman" w:hAnsi="Times New Roman"/>
          <w:b/>
          <w:color w:val="000000"/>
          <w:sz w:val="28"/>
          <w:lang w:val="ru-RU"/>
        </w:rPr>
        <w:t>Союз</w:t>
      </w:r>
    </w:p>
    <w:p w14:paraId="606B968D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Союз как служебная часть речи. Союз как средство связи однородных членов предложения и частей сложного предложения.</w:t>
      </w:r>
    </w:p>
    <w:p w14:paraId="1A7B8401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Разряды союзов по строению: простые и составные. Правописание составных союзов. Разряды союзов по значению: сочинительные и подчинительные. Одиночные, двойные и повторяющиеся сочинительные союзы.</w:t>
      </w:r>
    </w:p>
    <w:p w14:paraId="0F83D99B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Морфологический анализ союзов.</w:t>
      </w:r>
    </w:p>
    <w:p w14:paraId="503FCE79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Правописание союзов.</w:t>
      </w:r>
    </w:p>
    <w:p w14:paraId="3AE0D684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 xml:space="preserve">Знаки препинания в сложных союзных предложениях (в рамках изученного). Знаки препинания в предложениях с союзом </w:t>
      </w:r>
      <w:r w:rsidRPr="0052247C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52247C">
        <w:rPr>
          <w:rFonts w:ascii="Times New Roman" w:hAnsi="Times New Roman"/>
          <w:color w:val="000000"/>
          <w:sz w:val="28"/>
          <w:lang w:val="ru-RU"/>
        </w:rPr>
        <w:t>, связывающим однородные члены и части сложного предложения.</w:t>
      </w:r>
    </w:p>
    <w:p w14:paraId="5E9268A2" w14:textId="77777777" w:rsidR="003741D2" w:rsidRPr="0052247C" w:rsidRDefault="003741D2">
      <w:pPr>
        <w:spacing w:after="0" w:line="264" w:lineRule="auto"/>
        <w:ind w:left="120"/>
        <w:jc w:val="both"/>
        <w:rPr>
          <w:lang w:val="ru-RU"/>
        </w:rPr>
      </w:pPr>
    </w:p>
    <w:p w14:paraId="31C4F129" w14:textId="77777777" w:rsidR="003741D2" w:rsidRPr="0052247C" w:rsidRDefault="0052247C">
      <w:pPr>
        <w:spacing w:after="0" w:line="264" w:lineRule="auto"/>
        <w:ind w:left="120"/>
        <w:jc w:val="both"/>
        <w:rPr>
          <w:lang w:val="ru-RU"/>
        </w:rPr>
      </w:pPr>
      <w:r w:rsidRPr="0052247C">
        <w:rPr>
          <w:rFonts w:ascii="Times New Roman" w:hAnsi="Times New Roman"/>
          <w:b/>
          <w:color w:val="000000"/>
          <w:sz w:val="28"/>
          <w:lang w:val="ru-RU"/>
        </w:rPr>
        <w:t>Частица</w:t>
      </w:r>
    </w:p>
    <w:p w14:paraId="6B64715B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Частица как служебная часть речи. Роль частиц в передаче различных оттенков значения в слове и тексте, в образовании форм глагола. Употребление частиц в предложении и тексте в соответствии с их значением и стилистической окраской. Интонационные особенности предложений с частицами.</w:t>
      </w:r>
    </w:p>
    <w:p w14:paraId="075DAA7F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Разряды частиц по значению и употреблению: формообразующие, отрицательные, модальные.</w:t>
      </w:r>
    </w:p>
    <w:p w14:paraId="2F62761F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Морфологический анализ частиц.</w:t>
      </w:r>
    </w:p>
    <w:p w14:paraId="6F5A4EA3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 xml:space="preserve">Смысловые различия частиц </w:t>
      </w:r>
      <w:r w:rsidRPr="0052247C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52247C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52247C">
        <w:rPr>
          <w:rFonts w:ascii="Times New Roman" w:hAnsi="Times New Roman"/>
          <w:b/>
          <w:color w:val="000000"/>
          <w:sz w:val="28"/>
          <w:lang w:val="ru-RU"/>
        </w:rPr>
        <w:t>ни</w:t>
      </w:r>
      <w:r w:rsidRPr="0052247C">
        <w:rPr>
          <w:rFonts w:ascii="Times New Roman" w:hAnsi="Times New Roman"/>
          <w:color w:val="000000"/>
          <w:sz w:val="28"/>
          <w:lang w:val="ru-RU"/>
        </w:rPr>
        <w:t xml:space="preserve">. Использование частиц </w:t>
      </w:r>
      <w:r w:rsidRPr="0052247C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52247C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52247C">
        <w:rPr>
          <w:rFonts w:ascii="Times New Roman" w:hAnsi="Times New Roman"/>
          <w:b/>
          <w:color w:val="000000"/>
          <w:sz w:val="28"/>
          <w:lang w:val="ru-RU"/>
        </w:rPr>
        <w:t>ни</w:t>
      </w:r>
      <w:r w:rsidRPr="0052247C">
        <w:rPr>
          <w:rFonts w:ascii="Times New Roman" w:hAnsi="Times New Roman"/>
          <w:color w:val="000000"/>
          <w:sz w:val="28"/>
          <w:lang w:val="ru-RU"/>
        </w:rPr>
        <w:t xml:space="preserve"> в письменной речи. Различение приставки </w:t>
      </w:r>
      <w:proofErr w:type="spellStart"/>
      <w:r w:rsidRPr="0052247C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52247C">
        <w:rPr>
          <w:rFonts w:ascii="Times New Roman" w:hAnsi="Times New Roman"/>
          <w:color w:val="000000"/>
          <w:sz w:val="28"/>
          <w:lang w:val="ru-RU"/>
        </w:rPr>
        <w:t>-</w:t>
      </w:r>
      <w:proofErr w:type="spellEnd"/>
      <w:r w:rsidRPr="0052247C">
        <w:rPr>
          <w:rFonts w:ascii="Times New Roman" w:hAnsi="Times New Roman"/>
          <w:color w:val="000000"/>
          <w:sz w:val="28"/>
          <w:lang w:val="ru-RU"/>
        </w:rPr>
        <w:t xml:space="preserve"> и частицы </w:t>
      </w:r>
      <w:r w:rsidRPr="0052247C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52247C">
        <w:rPr>
          <w:rFonts w:ascii="Times New Roman" w:hAnsi="Times New Roman"/>
          <w:color w:val="000000"/>
          <w:sz w:val="28"/>
          <w:lang w:val="ru-RU"/>
        </w:rPr>
        <w:t xml:space="preserve">. Слитное и раздельное написание </w:t>
      </w:r>
      <w:r w:rsidRPr="0052247C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52247C">
        <w:rPr>
          <w:rFonts w:ascii="Times New Roman" w:hAnsi="Times New Roman"/>
          <w:color w:val="000000"/>
          <w:sz w:val="28"/>
          <w:lang w:val="ru-RU"/>
        </w:rPr>
        <w:t xml:space="preserve"> с разными частями речи (обобщение). Правописание частиц </w:t>
      </w:r>
      <w:r w:rsidRPr="0052247C">
        <w:rPr>
          <w:rFonts w:ascii="Times New Roman" w:hAnsi="Times New Roman"/>
          <w:b/>
          <w:color w:val="000000"/>
          <w:sz w:val="28"/>
          <w:lang w:val="ru-RU"/>
        </w:rPr>
        <w:t>бы</w:t>
      </w:r>
      <w:r w:rsidRPr="0052247C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52247C">
        <w:rPr>
          <w:rFonts w:ascii="Times New Roman" w:hAnsi="Times New Roman"/>
          <w:b/>
          <w:color w:val="000000"/>
          <w:sz w:val="28"/>
          <w:lang w:val="ru-RU"/>
        </w:rPr>
        <w:t>ли</w:t>
      </w:r>
      <w:r w:rsidRPr="0052247C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52247C">
        <w:rPr>
          <w:rFonts w:ascii="Times New Roman" w:hAnsi="Times New Roman"/>
          <w:b/>
          <w:color w:val="000000"/>
          <w:sz w:val="28"/>
          <w:lang w:val="ru-RU"/>
        </w:rPr>
        <w:t>же</w:t>
      </w:r>
      <w:r w:rsidRPr="0052247C">
        <w:rPr>
          <w:rFonts w:ascii="Times New Roman" w:hAnsi="Times New Roman"/>
          <w:color w:val="000000"/>
          <w:sz w:val="28"/>
          <w:lang w:val="ru-RU"/>
        </w:rPr>
        <w:t xml:space="preserve"> с другими словами. Дефисное написание частиц -</w:t>
      </w:r>
      <w:r w:rsidRPr="0052247C">
        <w:rPr>
          <w:rFonts w:ascii="Times New Roman" w:hAnsi="Times New Roman"/>
          <w:b/>
          <w:color w:val="000000"/>
          <w:sz w:val="28"/>
          <w:lang w:val="ru-RU"/>
        </w:rPr>
        <w:t>то</w:t>
      </w:r>
      <w:r w:rsidRPr="0052247C">
        <w:rPr>
          <w:rFonts w:ascii="Times New Roman" w:hAnsi="Times New Roman"/>
          <w:color w:val="000000"/>
          <w:sz w:val="28"/>
          <w:lang w:val="ru-RU"/>
        </w:rPr>
        <w:t>, -</w:t>
      </w:r>
      <w:r w:rsidRPr="0052247C">
        <w:rPr>
          <w:rFonts w:ascii="Times New Roman" w:hAnsi="Times New Roman"/>
          <w:b/>
          <w:color w:val="000000"/>
          <w:sz w:val="28"/>
          <w:lang w:val="ru-RU"/>
        </w:rPr>
        <w:t>таки</w:t>
      </w:r>
      <w:r w:rsidRPr="0052247C">
        <w:rPr>
          <w:rFonts w:ascii="Times New Roman" w:hAnsi="Times New Roman"/>
          <w:color w:val="000000"/>
          <w:sz w:val="28"/>
          <w:lang w:val="ru-RU"/>
        </w:rPr>
        <w:t>, -</w:t>
      </w:r>
      <w:r w:rsidRPr="0052247C">
        <w:rPr>
          <w:rFonts w:ascii="Times New Roman" w:hAnsi="Times New Roman"/>
          <w:b/>
          <w:color w:val="000000"/>
          <w:sz w:val="28"/>
          <w:lang w:val="ru-RU"/>
        </w:rPr>
        <w:t>ка</w:t>
      </w:r>
      <w:r w:rsidRPr="0052247C">
        <w:rPr>
          <w:rFonts w:ascii="Times New Roman" w:hAnsi="Times New Roman"/>
          <w:color w:val="000000"/>
          <w:sz w:val="28"/>
          <w:lang w:val="ru-RU"/>
        </w:rPr>
        <w:t>.</w:t>
      </w:r>
    </w:p>
    <w:p w14:paraId="7687B913" w14:textId="77777777" w:rsidR="003741D2" w:rsidRPr="0052247C" w:rsidRDefault="003741D2">
      <w:pPr>
        <w:spacing w:after="0" w:line="264" w:lineRule="auto"/>
        <w:ind w:left="120"/>
        <w:jc w:val="both"/>
        <w:rPr>
          <w:lang w:val="ru-RU"/>
        </w:rPr>
      </w:pPr>
    </w:p>
    <w:p w14:paraId="4FD40377" w14:textId="77777777" w:rsidR="003741D2" w:rsidRPr="0052247C" w:rsidRDefault="0052247C">
      <w:pPr>
        <w:spacing w:after="0" w:line="264" w:lineRule="auto"/>
        <w:ind w:left="120"/>
        <w:jc w:val="both"/>
        <w:rPr>
          <w:lang w:val="ru-RU"/>
        </w:rPr>
      </w:pPr>
      <w:r w:rsidRPr="0052247C">
        <w:rPr>
          <w:rFonts w:ascii="Times New Roman" w:hAnsi="Times New Roman"/>
          <w:b/>
          <w:color w:val="000000"/>
          <w:sz w:val="28"/>
          <w:lang w:val="ru-RU"/>
        </w:rPr>
        <w:t>Междометия и звукоподражательные слова</w:t>
      </w:r>
    </w:p>
    <w:p w14:paraId="1395C5EC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Междометия как особая группа слов.</w:t>
      </w:r>
    </w:p>
    <w:p w14:paraId="73D6B277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Разряды междометий по значению (выражающие чувства, побуждающие к действию, этикетные междометия); междометия производные и непроизводные.</w:t>
      </w:r>
    </w:p>
    <w:p w14:paraId="0E89873B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lastRenderedPageBreak/>
        <w:t>Морфологический анализ междометий.</w:t>
      </w:r>
    </w:p>
    <w:p w14:paraId="4D15899F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Звукоподражательные слова.</w:t>
      </w:r>
    </w:p>
    <w:p w14:paraId="4E4D7286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Использование междометий и звукоподражательных слов в разговорной и художественной речи как средства создания экспрессии. Интонационное и пунктуационное выделение междометий и звукоподражательных слов в предложении.</w:t>
      </w:r>
    </w:p>
    <w:p w14:paraId="0C2F6FC0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Омонимия слов разных частей речи. Грамматическая омонимия. Использование грамматических омонимов в речи.</w:t>
      </w:r>
    </w:p>
    <w:p w14:paraId="12DECFE6" w14:textId="77777777" w:rsidR="003741D2" w:rsidRPr="0052247C" w:rsidRDefault="003741D2">
      <w:pPr>
        <w:spacing w:after="0"/>
        <w:ind w:left="120"/>
        <w:rPr>
          <w:lang w:val="ru-RU"/>
        </w:rPr>
      </w:pPr>
    </w:p>
    <w:p w14:paraId="08DA7869" w14:textId="77777777" w:rsidR="003741D2" w:rsidRPr="0052247C" w:rsidRDefault="0052247C">
      <w:pPr>
        <w:spacing w:after="0"/>
        <w:ind w:left="120"/>
        <w:rPr>
          <w:lang w:val="ru-RU"/>
        </w:rPr>
      </w:pPr>
      <w:r w:rsidRPr="0052247C">
        <w:rPr>
          <w:rFonts w:ascii="Times New Roman" w:hAnsi="Times New Roman"/>
          <w:b/>
          <w:color w:val="000000"/>
          <w:sz w:val="28"/>
          <w:lang w:val="ru-RU"/>
        </w:rPr>
        <w:t>8 КЛАСС</w:t>
      </w:r>
    </w:p>
    <w:p w14:paraId="4049FD0E" w14:textId="77777777" w:rsidR="003741D2" w:rsidRPr="0052247C" w:rsidRDefault="003741D2">
      <w:pPr>
        <w:spacing w:after="0"/>
        <w:ind w:left="120"/>
        <w:rPr>
          <w:lang w:val="ru-RU"/>
        </w:rPr>
      </w:pPr>
    </w:p>
    <w:p w14:paraId="717DE2AA" w14:textId="77777777" w:rsidR="003741D2" w:rsidRPr="0052247C" w:rsidRDefault="0052247C">
      <w:pPr>
        <w:spacing w:after="0" w:line="264" w:lineRule="auto"/>
        <w:ind w:left="120"/>
        <w:jc w:val="both"/>
        <w:rPr>
          <w:lang w:val="ru-RU"/>
        </w:rPr>
      </w:pPr>
      <w:r w:rsidRPr="0052247C"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14:paraId="056D9922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Русский язык в кругу других славянских языков.</w:t>
      </w:r>
    </w:p>
    <w:p w14:paraId="58986D1D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Язык и речь</w:t>
      </w:r>
    </w:p>
    <w:p w14:paraId="6A9EE17A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Монолог-описание, монолог-рассуждение, монолог-повествование; выступление с научным сообщением.</w:t>
      </w:r>
    </w:p>
    <w:p w14:paraId="6C3CED65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Диалог.</w:t>
      </w:r>
    </w:p>
    <w:p w14:paraId="786C20FE" w14:textId="77777777" w:rsidR="003741D2" w:rsidRPr="0052247C" w:rsidRDefault="003741D2">
      <w:pPr>
        <w:spacing w:after="0" w:line="264" w:lineRule="auto"/>
        <w:ind w:left="120"/>
        <w:jc w:val="both"/>
        <w:rPr>
          <w:lang w:val="ru-RU"/>
        </w:rPr>
      </w:pPr>
    </w:p>
    <w:p w14:paraId="673AA04A" w14:textId="77777777" w:rsidR="003741D2" w:rsidRPr="0052247C" w:rsidRDefault="0052247C">
      <w:pPr>
        <w:spacing w:after="0" w:line="264" w:lineRule="auto"/>
        <w:ind w:left="120"/>
        <w:jc w:val="both"/>
        <w:rPr>
          <w:lang w:val="ru-RU"/>
        </w:rPr>
      </w:pPr>
      <w:r w:rsidRPr="0052247C">
        <w:rPr>
          <w:rFonts w:ascii="Times New Roman" w:hAnsi="Times New Roman"/>
          <w:b/>
          <w:color w:val="000000"/>
          <w:sz w:val="28"/>
          <w:lang w:val="ru-RU"/>
        </w:rPr>
        <w:t>Текст</w:t>
      </w:r>
    </w:p>
    <w:p w14:paraId="4F242600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Текст и его основные признаки.</w:t>
      </w:r>
    </w:p>
    <w:p w14:paraId="38D2B627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Особенности функционально-смысловых типов речи (повествование, описание, рассуждение).</w:t>
      </w:r>
    </w:p>
    <w:p w14:paraId="06A2BC14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Информационная переработка текста: извлечение информации из различных источников; использование лингвистических словарей; тезисы, конспект.</w:t>
      </w:r>
    </w:p>
    <w:p w14:paraId="2C1610CD" w14:textId="77777777" w:rsidR="003741D2" w:rsidRPr="0052247C" w:rsidRDefault="003741D2">
      <w:pPr>
        <w:spacing w:after="0" w:line="264" w:lineRule="auto"/>
        <w:ind w:left="120"/>
        <w:jc w:val="both"/>
        <w:rPr>
          <w:lang w:val="ru-RU"/>
        </w:rPr>
      </w:pPr>
    </w:p>
    <w:p w14:paraId="658F5187" w14:textId="77777777" w:rsidR="003741D2" w:rsidRPr="0052247C" w:rsidRDefault="0052247C">
      <w:pPr>
        <w:spacing w:after="0" w:line="264" w:lineRule="auto"/>
        <w:ind w:left="120"/>
        <w:jc w:val="both"/>
        <w:rPr>
          <w:lang w:val="ru-RU"/>
        </w:rPr>
      </w:pPr>
      <w:r w:rsidRPr="0052247C">
        <w:rPr>
          <w:rFonts w:ascii="Times New Roman" w:hAnsi="Times New Roman"/>
          <w:b/>
          <w:color w:val="000000"/>
          <w:sz w:val="28"/>
          <w:lang w:val="ru-RU"/>
        </w:rPr>
        <w:t>Функциональные разновидности языка</w:t>
      </w:r>
    </w:p>
    <w:p w14:paraId="463785B4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Официально-деловой стиль. Сфера употребления, функции, языковые особенности.</w:t>
      </w:r>
    </w:p>
    <w:p w14:paraId="5B11262D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Жанры официально-делового стиля (заявление, объяснительная записка, автобиография, характеристика).</w:t>
      </w:r>
    </w:p>
    <w:p w14:paraId="3BF279BE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Научный стиль. Сфера употребления, функции, языковые особенности.</w:t>
      </w:r>
    </w:p>
    <w:p w14:paraId="60354F5B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Жанры научного стиля (реферат, доклад на научную тему). Сочетание различных функциональных разновидностей языка в тексте, средства связи предложений в тексте.</w:t>
      </w:r>
    </w:p>
    <w:p w14:paraId="78322E05" w14:textId="77777777" w:rsidR="003741D2" w:rsidRPr="0052247C" w:rsidRDefault="003741D2">
      <w:pPr>
        <w:spacing w:after="0" w:line="264" w:lineRule="auto"/>
        <w:ind w:left="120"/>
        <w:jc w:val="both"/>
        <w:rPr>
          <w:lang w:val="ru-RU"/>
        </w:rPr>
      </w:pPr>
    </w:p>
    <w:p w14:paraId="381C7F76" w14:textId="77777777" w:rsidR="003741D2" w:rsidRPr="0052247C" w:rsidRDefault="0052247C">
      <w:pPr>
        <w:spacing w:after="0" w:line="264" w:lineRule="auto"/>
        <w:ind w:left="120"/>
        <w:jc w:val="both"/>
        <w:rPr>
          <w:lang w:val="ru-RU"/>
        </w:rPr>
      </w:pPr>
      <w:r w:rsidRPr="0052247C">
        <w:rPr>
          <w:rFonts w:ascii="Times New Roman" w:hAnsi="Times New Roman"/>
          <w:b/>
          <w:color w:val="000000"/>
          <w:sz w:val="28"/>
          <w:lang w:val="ru-RU"/>
        </w:rPr>
        <w:t>СИСТЕМА ЯЗЫКА</w:t>
      </w:r>
    </w:p>
    <w:p w14:paraId="38529F45" w14:textId="77777777" w:rsidR="003741D2" w:rsidRPr="0052247C" w:rsidRDefault="003741D2">
      <w:pPr>
        <w:spacing w:after="0" w:line="264" w:lineRule="auto"/>
        <w:ind w:left="120"/>
        <w:jc w:val="both"/>
        <w:rPr>
          <w:lang w:val="ru-RU"/>
        </w:rPr>
      </w:pPr>
    </w:p>
    <w:p w14:paraId="54B4E5E5" w14:textId="77777777" w:rsidR="003741D2" w:rsidRPr="0052247C" w:rsidRDefault="0052247C">
      <w:pPr>
        <w:spacing w:after="0" w:line="264" w:lineRule="auto"/>
        <w:ind w:left="120"/>
        <w:jc w:val="both"/>
        <w:rPr>
          <w:lang w:val="ru-RU"/>
        </w:rPr>
      </w:pPr>
      <w:r w:rsidRPr="0052247C">
        <w:rPr>
          <w:rFonts w:ascii="Times New Roman" w:hAnsi="Times New Roman"/>
          <w:b/>
          <w:color w:val="000000"/>
          <w:sz w:val="28"/>
          <w:lang w:val="ru-RU"/>
        </w:rPr>
        <w:t>Синтаксис. Культура речи. Пунктуация</w:t>
      </w:r>
    </w:p>
    <w:p w14:paraId="3AE45523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Синтаксис как раздел лингвистики.</w:t>
      </w:r>
    </w:p>
    <w:p w14:paraId="64A2FC79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lastRenderedPageBreak/>
        <w:t>Словосочетание и предложение как единицы синтаксиса.</w:t>
      </w:r>
    </w:p>
    <w:p w14:paraId="5BBCA936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Пунктуация. Функции знаков препинания.</w:t>
      </w:r>
    </w:p>
    <w:p w14:paraId="6FB47519" w14:textId="77777777" w:rsidR="003741D2" w:rsidRPr="0052247C" w:rsidRDefault="003741D2">
      <w:pPr>
        <w:spacing w:after="0" w:line="264" w:lineRule="auto"/>
        <w:ind w:left="120"/>
        <w:jc w:val="both"/>
        <w:rPr>
          <w:lang w:val="ru-RU"/>
        </w:rPr>
      </w:pPr>
    </w:p>
    <w:p w14:paraId="78FD4347" w14:textId="77777777" w:rsidR="003741D2" w:rsidRPr="0052247C" w:rsidRDefault="0052247C">
      <w:pPr>
        <w:spacing w:after="0" w:line="264" w:lineRule="auto"/>
        <w:ind w:left="120"/>
        <w:jc w:val="both"/>
        <w:rPr>
          <w:lang w:val="ru-RU"/>
        </w:rPr>
      </w:pPr>
      <w:r w:rsidRPr="0052247C">
        <w:rPr>
          <w:rFonts w:ascii="Times New Roman" w:hAnsi="Times New Roman"/>
          <w:b/>
          <w:color w:val="000000"/>
          <w:sz w:val="28"/>
          <w:lang w:val="ru-RU"/>
        </w:rPr>
        <w:t>Словосочетание</w:t>
      </w:r>
    </w:p>
    <w:p w14:paraId="270AFD18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Основные признаки словосочетания.</w:t>
      </w:r>
    </w:p>
    <w:p w14:paraId="6B9C56C3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Виды словосочетаний по морфологическим свойствам главного слова: глагольные, именные, наречные.</w:t>
      </w:r>
    </w:p>
    <w:p w14:paraId="67B956E5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Типы подчинительной связи слов в словосочетании: согласование, управление, примыкание.</w:t>
      </w:r>
    </w:p>
    <w:p w14:paraId="4C478A4C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Синтаксический анализ словосочетаний.</w:t>
      </w:r>
    </w:p>
    <w:p w14:paraId="6F917028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Грамматическая синонимия словосочетаний.</w:t>
      </w:r>
    </w:p>
    <w:p w14:paraId="3988939C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Нормы построения словосочетаний.</w:t>
      </w:r>
    </w:p>
    <w:p w14:paraId="4793A2DC" w14:textId="77777777" w:rsidR="003741D2" w:rsidRPr="0052247C" w:rsidRDefault="003741D2">
      <w:pPr>
        <w:spacing w:after="0" w:line="264" w:lineRule="auto"/>
        <w:ind w:left="120"/>
        <w:jc w:val="both"/>
        <w:rPr>
          <w:lang w:val="ru-RU"/>
        </w:rPr>
      </w:pPr>
    </w:p>
    <w:p w14:paraId="05DBADF0" w14:textId="77777777" w:rsidR="003741D2" w:rsidRPr="0052247C" w:rsidRDefault="0052247C">
      <w:pPr>
        <w:spacing w:after="0" w:line="264" w:lineRule="auto"/>
        <w:ind w:left="120"/>
        <w:jc w:val="both"/>
        <w:rPr>
          <w:lang w:val="ru-RU"/>
        </w:rPr>
      </w:pPr>
      <w:r w:rsidRPr="0052247C">
        <w:rPr>
          <w:rFonts w:ascii="Times New Roman" w:hAnsi="Times New Roman"/>
          <w:b/>
          <w:color w:val="000000"/>
          <w:sz w:val="28"/>
          <w:lang w:val="ru-RU"/>
        </w:rPr>
        <w:t>Предложение</w:t>
      </w:r>
    </w:p>
    <w:p w14:paraId="57AC85C3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 xml:space="preserve">Предложение. Основные признаки предложения: смысловая и интонационная законченность, грамматическая </w:t>
      </w:r>
      <w:proofErr w:type="spellStart"/>
      <w:r w:rsidRPr="0052247C">
        <w:rPr>
          <w:rFonts w:ascii="Times New Roman" w:hAnsi="Times New Roman"/>
          <w:color w:val="000000"/>
          <w:sz w:val="28"/>
          <w:lang w:val="ru-RU"/>
        </w:rPr>
        <w:t>оформленность</w:t>
      </w:r>
      <w:proofErr w:type="spellEnd"/>
      <w:r w:rsidRPr="0052247C">
        <w:rPr>
          <w:rFonts w:ascii="Times New Roman" w:hAnsi="Times New Roman"/>
          <w:color w:val="000000"/>
          <w:sz w:val="28"/>
          <w:lang w:val="ru-RU"/>
        </w:rPr>
        <w:t>.</w:t>
      </w:r>
    </w:p>
    <w:p w14:paraId="10945ED0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Виды предложений по цели высказывания (повествовательные, вопросительные, побудительные) и по эмоциональной окраске (восклицательные, невосклицательные). Их интонационные и смысловые особенности.</w:t>
      </w:r>
    </w:p>
    <w:p w14:paraId="2706044A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Употребление языковых форм выражения побуждения в побудительных предложениях.</w:t>
      </w:r>
    </w:p>
    <w:p w14:paraId="2CDF6399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Средства оформления предложения в устной и письменной речи (интонация, логическое ударение, знаки препинания).</w:t>
      </w:r>
    </w:p>
    <w:p w14:paraId="10FCC0D2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Виды предложений по количеству грамматических основ (простые, сложные).</w:t>
      </w:r>
    </w:p>
    <w:p w14:paraId="4B7E02C4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Виды простых предложений по наличию главных членов (двусоставные, односоставные).</w:t>
      </w:r>
    </w:p>
    <w:p w14:paraId="3C3D082C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Виды предложений по наличию второстепенных членов (распространённые, нераспространённые).</w:t>
      </w:r>
    </w:p>
    <w:p w14:paraId="0C6F5A34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Предложения полные и неполные.</w:t>
      </w:r>
    </w:p>
    <w:p w14:paraId="26E424AE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Употребление неполных предложений в диалогической речи, соблюдение в устной речи интонации неполного предложения.</w:t>
      </w:r>
    </w:p>
    <w:p w14:paraId="195FEBFF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 xml:space="preserve">Грамматические, интонационные и пунктуационные особенности предложений со словами </w:t>
      </w:r>
      <w:r w:rsidRPr="0052247C">
        <w:rPr>
          <w:rFonts w:ascii="Times New Roman" w:hAnsi="Times New Roman"/>
          <w:b/>
          <w:color w:val="000000"/>
          <w:sz w:val="28"/>
          <w:lang w:val="ru-RU"/>
        </w:rPr>
        <w:t>да</w:t>
      </w:r>
      <w:r w:rsidRPr="0052247C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52247C">
        <w:rPr>
          <w:rFonts w:ascii="Times New Roman" w:hAnsi="Times New Roman"/>
          <w:b/>
          <w:color w:val="000000"/>
          <w:sz w:val="28"/>
          <w:lang w:val="ru-RU"/>
        </w:rPr>
        <w:t>нет</w:t>
      </w:r>
      <w:r w:rsidRPr="0052247C">
        <w:rPr>
          <w:rFonts w:ascii="Times New Roman" w:hAnsi="Times New Roman"/>
          <w:color w:val="000000"/>
          <w:sz w:val="28"/>
          <w:lang w:val="ru-RU"/>
        </w:rPr>
        <w:t>.</w:t>
      </w:r>
    </w:p>
    <w:p w14:paraId="0FED65BD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Нормы построения простого предложения, использования инверсии.</w:t>
      </w:r>
    </w:p>
    <w:p w14:paraId="2164BDCF" w14:textId="77777777" w:rsidR="003741D2" w:rsidRPr="0052247C" w:rsidRDefault="003741D2">
      <w:pPr>
        <w:spacing w:after="0" w:line="264" w:lineRule="auto"/>
        <w:ind w:left="120"/>
        <w:jc w:val="both"/>
        <w:rPr>
          <w:lang w:val="ru-RU"/>
        </w:rPr>
      </w:pPr>
    </w:p>
    <w:p w14:paraId="30D25FE1" w14:textId="77777777" w:rsidR="003741D2" w:rsidRPr="0052247C" w:rsidRDefault="0052247C">
      <w:pPr>
        <w:spacing w:after="0" w:line="264" w:lineRule="auto"/>
        <w:ind w:left="120"/>
        <w:jc w:val="both"/>
        <w:rPr>
          <w:lang w:val="ru-RU"/>
        </w:rPr>
      </w:pPr>
      <w:r w:rsidRPr="0052247C">
        <w:rPr>
          <w:rFonts w:ascii="Times New Roman" w:hAnsi="Times New Roman"/>
          <w:b/>
          <w:color w:val="000000"/>
          <w:sz w:val="28"/>
          <w:lang w:val="ru-RU"/>
        </w:rPr>
        <w:t>Двусоставное предложение</w:t>
      </w:r>
    </w:p>
    <w:p w14:paraId="11B4FEA0" w14:textId="77777777" w:rsidR="003741D2" w:rsidRPr="0052247C" w:rsidRDefault="0052247C">
      <w:pPr>
        <w:spacing w:after="0" w:line="264" w:lineRule="auto"/>
        <w:ind w:left="120"/>
        <w:jc w:val="both"/>
        <w:rPr>
          <w:lang w:val="ru-RU"/>
        </w:rPr>
      </w:pPr>
      <w:r w:rsidRPr="0052247C">
        <w:rPr>
          <w:rFonts w:ascii="Times New Roman" w:hAnsi="Times New Roman"/>
          <w:b/>
          <w:color w:val="000000"/>
          <w:sz w:val="28"/>
          <w:lang w:val="ru-RU"/>
        </w:rPr>
        <w:t>Главные члены предложения</w:t>
      </w:r>
    </w:p>
    <w:p w14:paraId="67990954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Подлежащее и сказуемое как главные члены предложения.</w:t>
      </w:r>
    </w:p>
    <w:p w14:paraId="7507C71C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lastRenderedPageBreak/>
        <w:t>Способы выражения подлежащего.</w:t>
      </w:r>
    </w:p>
    <w:p w14:paraId="466E7715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Виды сказуемого (простое глагольное, составное глагольное, составное именное) и способы его выражения.</w:t>
      </w:r>
    </w:p>
    <w:p w14:paraId="16DB287D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Тире между подлежащим и сказуемым.</w:t>
      </w:r>
    </w:p>
    <w:p w14:paraId="70ACFE4D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 xml:space="preserve">Нормы согласования сказуемого с подлежащим, выраженным словосочетанием, сложносокращёнными словами, словами </w:t>
      </w:r>
      <w:r w:rsidRPr="0052247C">
        <w:rPr>
          <w:rFonts w:ascii="Times New Roman" w:hAnsi="Times New Roman"/>
          <w:b/>
          <w:color w:val="000000"/>
          <w:sz w:val="28"/>
          <w:lang w:val="ru-RU"/>
        </w:rPr>
        <w:t>большинство</w:t>
      </w:r>
      <w:r w:rsidRPr="0052247C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52247C">
        <w:rPr>
          <w:rFonts w:ascii="Times New Roman" w:hAnsi="Times New Roman"/>
          <w:b/>
          <w:color w:val="000000"/>
          <w:sz w:val="28"/>
          <w:lang w:val="ru-RU"/>
        </w:rPr>
        <w:t>меньшинство</w:t>
      </w:r>
      <w:r w:rsidRPr="0052247C">
        <w:rPr>
          <w:rFonts w:ascii="Times New Roman" w:hAnsi="Times New Roman"/>
          <w:color w:val="000000"/>
          <w:sz w:val="28"/>
          <w:lang w:val="ru-RU"/>
        </w:rPr>
        <w:t>, количественными сочетаниями.</w:t>
      </w:r>
    </w:p>
    <w:p w14:paraId="37A4C756" w14:textId="77777777" w:rsidR="003741D2" w:rsidRPr="0052247C" w:rsidRDefault="003741D2">
      <w:pPr>
        <w:spacing w:after="0" w:line="264" w:lineRule="auto"/>
        <w:ind w:left="120"/>
        <w:jc w:val="both"/>
        <w:rPr>
          <w:lang w:val="ru-RU"/>
        </w:rPr>
      </w:pPr>
    </w:p>
    <w:p w14:paraId="477FEF5B" w14:textId="77777777" w:rsidR="003741D2" w:rsidRPr="0052247C" w:rsidRDefault="0052247C">
      <w:pPr>
        <w:spacing w:after="0" w:line="264" w:lineRule="auto"/>
        <w:ind w:left="120"/>
        <w:jc w:val="both"/>
        <w:rPr>
          <w:lang w:val="ru-RU"/>
        </w:rPr>
      </w:pPr>
      <w:r w:rsidRPr="0052247C">
        <w:rPr>
          <w:rFonts w:ascii="Times New Roman" w:hAnsi="Times New Roman"/>
          <w:b/>
          <w:color w:val="000000"/>
          <w:sz w:val="28"/>
          <w:lang w:val="ru-RU"/>
        </w:rPr>
        <w:t>Второстепенные члены предложения</w:t>
      </w:r>
    </w:p>
    <w:p w14:paraId="120E49FB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Второстепенные члены предложения, их виды.</w:t>
      </w:r>
    </w:p>
    <w:p w14:paraId="4938E671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Определение как второстепенный член предложения. Определения согласованные и несогласованные.</w:t>
      </w:r>
    </w:p>
    <w:p w14:paraId="26ED6919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Приложение как особый вид определения.</w:t>
      </w:r>
    </w:p>
    <w:p w14:paraId="7CE5BB12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Дополнение как второстепенный член предложения.</w:t>
      </w:r>
    </w:p>
    <w:p w14:paraId="14469D53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Дополнения прямые и косвенные.</w:t>
      </w:r>
    </w:p>
    <w:p w14:paraId="740E2F53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Обстоятельство как второстепенный член предложения. Виды обстоятельств (места, времени, причины, цели, образа действия, меры и степени, условия, уступки).</w:t>
      </w:r>
    </w:p>
    <w:p w14:paraId="5F3A6981" w14:textId="77777777" w:rsidR="003741D2" w:rsidRPr="0052247C" w:rsidRDefault="003741D2">
      <w:pPr>
        <w:spacing w:after="0" w:line="264" w:lineRule="auto"/>
        <w:ind w:left="120"/>
        <w:jc w:val="both"/>
        <w:rPr>
          <w:lang w:val="ru-RU"/>
        </w:rPr>
      </w:pPr>
    </w:p>
    <w:p w14:paraId="5EEE587F" w14:textId="77777777" w:rsidR="003741D2" w:rsidRPr="0052247C" w:rsidRDefault="0052247C">
      <w:pPr>
        <w:spacing w:after="0" w:line="264" w:lineRule="auto"/>
        <w:ind w:left="120"/>
        <w:jc w:val="both"/>
        <w:rPr>
          <w:lang w:val="ru-RU"/>
        </w:rPr>
      </w:pPr>
      <w:r w:rsidRPr="0052247C">
        <w:rPr>
          <w:rFonts w:ascii="Times New Roman" w:hAnsi="Times New Roman"/>
          <w:b/>
          <w:color w:val="000000"/>
          <w:sz w:val="28"/>
          <w:lang w:val="ru-RU"/>
        </w:rPr>
        <w:t>Односоставные предложения</w:t>
      </w:r>
    </w:p>
    <w:p w14:paraId="78C5E9C8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Односоставные предложения, их грамматические признаки.</w:t>
      </w:r>
    </w:p>
    <w:p w14:paraId="5BA6A234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Грамматические различия односоставных предложений и двусоставных неполных предложений.</w:t>
      </w:r>
    </w:p>
    <w:p w14:paraId="22A98B2B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Виды односоставных предложений: назывные, определённо-личные, неопределённо-личные, обобщённо-личные, безличные предложения.</w:t>
      </w:r>
    </w:p>
    <w:p w14:paraId="5D4CC823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Синтаксическая синонимия односоставных и двусоставных предложений.</w:t>
      </w:r>
    </w:p>
    <w:p w14:paraId="65A6C68C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Употребление односоставных предложений в речи.</w:t>
      </w:r>
    </w:p>
    <w:p w14:paraId="4A1BCEE9" w14:textId="77777777" w:rsidR="003741D2" w:rsidRPr="0052247C" w:rsidRDefault="003741D2">
      <w:pPr>
        <w:spacing w:after="0" w:line="264" w:lineRule="auto"/>
        <w:ind w:left="120"/>
        <w:jc w:val="both"/>
        <w:rPr>
          <w:lang w:val="ru-RU"/>
        </w:rPr>
      </w:pPr>
    </w:p>
    <w:p w14:paraId="27DDA99F" w14:textId="77777777" w:rsidR="003741D2" w:rsidRPr="0052247C" w:rsidRDefault="0052247C">
      <w:pPr>
        <w:spacing w:after="0" w:line="264" w:lineRule="auto"/>
        <w:ind w:left="120"/>
        <w:jc w:val="both"/>
        <w:rPr>
          <w:lang w:val="ru-RU"/>
        </w:rPr>
      </w:pPr>
      <w:r w:rsidRPr="0052247C">
        <w:rPr>
          <w:rFonts w:ascii="Times New Roman" w:hAnsi="Times New Roman"/>
          <w:b/>
          <w:color w:val="000000"/>
          <w:sz w:val="28"/>
          <w:lang w:val="ru-RU"/>
        </w:rPr>
        <w:t>Простое осложнённое предложение</w:t>
      </w:r>
    </w:p>
    <w:p w14:paraId="7DC0FE97" w14:textId="77777777" w:rsidR="003741D2" w:rsidRPr="0052247C" w:rsidRDefault="0052247C">
      <w:pPr>
        <w:spacing w:after="0" w:line="264" w:lineRule="auto"/>
        <w:ind w:left="120"/>
        <w:jc w:val="both"/>
        <w:rPr>
          <w:lang w:val="ru-RU"/>
        </w:rPr>
      </w:pPr>
      <w:r w:rsidRPr="0052247C">
        <w:rPr>
          <w:rFonts w:ascii="Times New Roman" w:hAnsi="Times New Roman"/>
          <w:b/>
          <w:color w:val="000000"/>
          <w:sz w:val="28"/>
          <w:lang w:val="ru-RU"/>
        </w:rPr>
        <w:t>Предложения с однородными членами</w:t>
      </w:r>
    </w:p>
    <w:p w14:paraId="6FF3F225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Однородные члены предложения, их признаки, средства связи. Союзная и бессоюзная связь однородных членов предложения.</w:t>
      </w:r>
    </w:p>
    <w:p w14:paraId="7C9D690D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Однородные и неоднородные определения.</w:t>
      </w:r>
    </w:p>
    <w:p w14:paraId="3DD4226A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Предложения с обобщающими словами при однородных членах.</w:t>
      </w:r>
    </w:p>
    <w:p w14:paraId="0E391EBE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 xml:space="preserve">Нормы построения предложений с однородными членами, связанными двойными союзами </w:t>
      </w:r>
      <w:r w:rsidRPr="0052247C">
        <w:rPr>
          <w:rFonts w:ascii="Times New Roman" w:hAnsi="Times New Roman"/>
          <w:b/>
          <w:color w:val="000000"/>
          <w:sz w:val="28"/>
          <w:lang w:val="ru-RU"/>
        </w:rPr>
        <w:t>не только… но и</w:t>
      </w:r>
      <w:r w:rsidRPr="0052247C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52247C">
        <w:rPr>
          <w:rFonts w:ascii="Times New Roman" w:hAnsi="Times New Roman"/>
          <w:b/>
          <w:color w:val="000000"/>
          <w:sz w:val="28"/>
          <w:lang w:val="ru-RU"/>
        </w:rPr>
        <w:t>как… так и.</w:t>
      </w:r>
    </w:p>
    <w:p w14:paraId="405D1785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Правила постановки знаков препинания в предложениях с однородными членами, связанными попарно, с помощью повторяющихся союзов (</w:t>
      </w:r>
      <w:r w:rsidRPr="0052247C">
        <w:rPr>
          <w:rFonts w:ascii="Times New Roman" w:hAnsi="Times New Roman"/>
          <w:b/>
          <w:color w:val="000000"/>
          <w:sz w:val="28"/>
          <w:lang w:val="ru-RU"/>
        </w:rPr>
        <w:t>и... и</w:t>
      </w:r>
      <w:r w:rsidRPr="0052247C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52247C">
        <w:rPr>
          <w:rFonts w:ascii="Times New Roman" w:hAnsi="Times New Roman"/>
          <w:b/>
          <w:color w:val="000000"/>
          <w:sz w:val="28"/>
          <w:lang w:val="ru-RU"/>
        </w:rPr>
        <w:t>или... или</w:t>
      </w:r>
      <w:r w:rsidRPr="0052247C">
        <w:rPr>
          <w:rFonts w:ascii="Times New Roman" w:hAnsi="Times New Roman"/>
          <w:color w:val="000000"/>
          <w:sz w:val="28"/>
          <w:lang w:val="ru-RU"/>
        </w:rPr>
        <w:t xml:space="preserve">, </w:t>
      </w:r>
      <w:proofErr w:type="spellStart"/>
      <w:r w:rsidRPr="0052247C">
        <w:rPr>
          <w:rFonts w:ascii="Times New Roman" w:hAnsi="Times New Roman"/>
          <w:b/>
          <w:color w:val="000000"/>
          <w:sz w:val="28"/>
          <w:lang w:val="ru-RU"/>
        </w:rPr>
        <w:t>либ</w:t>
      </w:r>
      <w:proofErr w:type="spellEnd"/>
      <w:r>
        <w:rPr>
          <w:rFonts w:ascii="Times New Roman" w:hAnsi="Times New Roman"/>
          <w:b/>
          <w:color w:val="000000"/>
          <w:sz w:val="28"/>
        </w:rPr>
        <w:t>o</w:t>
      </w:r>
      <w:r w:rsidRPr="0052247C">
        <w:rPr>
          <w:rFonts w:ascii="Times New Roman" w:hAnsi="Times New Roman"/>
          <w:b/>
          <w:color w:val="000000"/>
          <w:sz w:val="28"/>
          <w:lang w:val="ru-RU"/>
        </w:rPr>
        <w:t xml:space="preserve">... </w:t>
      </w:r>
      <w:proofErr w:type="spellStart"/>
      <w:r w:rsidRPr="0052247C">
        <w:rPr>
          <w:rFonts w:ascii="Times New Roman" w:hAnsi="Times New Roman"/>
          <w:b/>
          <w:color w:val="000000"/>
          <w:sz w:val="28"/>
          <w:lang w:val="ru-RU"/>
        </w:rPr>
        <w:t>либ</w:t>
      </w:r>
      <w:proofErr w:type="spellEnd"/>
      <w:r>
        <w:rPr>
          <w:rFonts w:ascii="Times New Roman" w:hAnsi="Times New Roman"/>
          <w:b/>
          <w:color w:val="000000"/>
          <w:sz w:val="28"/>
        </w:rPr>
        <w:t>o</w:t>
      </w:r>
      <w:r w:rsidRPr="0052247C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52247C">
        <w:rPr>
          <w:rFonts w:ascii="Times New Roman" w:hAnsi="Times New Roman"/>
          <w:b/>
          <w:color w:val="000000"/>
          <w:sz w:val="28"/>
          <w:lang w:val="ru-RU"/>
        </w:rPr>
        <w:t>ни... ни</w:t>
      </w:r>
      <w:r w:rsidRPr="0052247C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52247C">
        <w:rPr>
          <w:rFonts w:ascii="Times New Roman" w:hAnsi="Times New Roman"/>
          <w:b/>
          <w:color w:val="000000"/>
          <w:sz w:val="28"/>
          <w:lang w:val="ru-RU"/>
        </w:rPr>
        <w:t>т</w:t>
      </w:r>
      <w:r>
        <w:rPr>
          <w:rFonts w:ascii="Times New Roman" w:hAnsi="Times New Roman"/>
          <w:b/>
          <w:color w:val="000000"/>
          <w:sz w:val="28"/>
        </w:rPr>
        <w:t>o</w:t>
      </w:r>
      <w:r w:rsidRPr="0052247C">
        <w:rPr>
          <w:rFonts w:ascii="Times New Roman" w:hAnsi="Times New Roman"/>
          <w:b/>
          <w:color w:val="000000"/>
          <w:sz w:val="28"/>
          <w:lang w:val="ru-RU"/>
        </w:rPr>
        <w:t>... т</w:t>
      </w:r>
      <w:r>
        <w:rPr>
          <w:rFonts w:ascii="Times New Roman" w:hAnsi="Times New Roman"/>
          <w:b/>
          <w:color w:val="000000"/>
          <w:sz w:val="28"/>
        </w:rPr>
        <w:t>o</w:t>
      </w:r>
      <w:r w:rsidRPr="0052247C">
        <w:rPr>
          <w:rFonts w:ascii="Times New Roman" w:hAnsi="Times New Roman"/>
          <w:color w:val="000000"/>
          <w:sz w:val="28"/>
          <w:lang w:val="ru-RU"/>
        </w:rPr>
        <w:t>).</w:t>
      </w:r>
    </w:p>
    <w:p w14:paraId="4E5C2182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lastRenderedPageBreak/>
        <w:t>Правила постановки знаков препинания в предложениях с обобщающими словами при однородных членах.</w:t>
      </w:r>
    </w:p>
    <w:p w14:paraId="3F7E4A0C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 xml:space="preserve">Правила постановки знаков препинания в простом и сложном предложениях с союзом </w:t>
      </w:r>
      <w:r w:rsidRPr="0052247C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52247C">
        <w:rPr>
          <w:rFonts w:ascii="Times New Roman" w:hAnsi="Times New Roman"/>
          <w:color w:val="000000"/>
          <w:sz w:val="28"/>
          <w:lang w:val="ru-RU"/>
        </w:rPr>
        <w:t>.</w:t>
      </w:r>
    </w:p>
    <w:p w14:paraId="6AEB95AF" w14:textId="77777777" w:rsidR="003741D2" w:rsidRPr="0052247C" w:rsidRDefault="003741D2">
      <w:pPr>
        <w:spacing w:after="0" w:line="264" w:lineRule="auto"/>
        <w:ind w:left="120"/>
        <w:jc w:val="both"/>
        <w:rPr>
          <w:lang w:val="ru-RU"/>
        </w:rPr>
      </w:pPr>
    </w:p>
    <w:p w14:paraId="6ADA46EB" w14:textId="77777777" w:rsidR="003741D2" w:rsidRPr="0052247C" w:rsidRDefault="0052247C">
      <w:pPr>
        <w:spacing w:after="0" w:line="264" w:lineRule="auto"/>
        <w:ind w:left="120"/>
        <w:jc w:val="both"/>
        <w:rPr>
          <w:lang w:val="ru-RU"/>
        </w:rPr>
      </w:pPr>
      <w:r w:rsidRPr="0052247C">
        <w:rPr>
          <w:rFonts w:ascii="Times New Roman" w:hAnsi="Times New Roman"/>
          <w:b/>
          <w:color w:val="000000"/>
          <w:sz w:val="28"/>
          <w:lang w:val="ru-RU"/>
        </w:rPr>
        <w:t>Предложения с обособленными членами</w:t>
      </w:r>
    </w:p>
    <w:p w14:paraId="52DF9863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Обособление. Виды обособленных членов предложения (обособленные определения, обособленные приложения, обособленные обстоятельства, обособленные дополнения).</w:t>
      </w:r>
    </w:p>
    <w:p w14:paraId="66E5E0E9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Уточняющие члены предложения, пояснительные и присоединительные конструкции.</w:t>
      </w:r>
    </w:p>
    <w:p w14:paraId="1BF22769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Правила постановки знаков препинания в предложениях со сравнительным оборотом; правила обособления согласованных и несогласованных определений (в том числе приложений), дополнений, обстоятельств, уточняющих членов, пояснительных и присоединительных конструкций.</w:t>
      </w:r>
    </w:p>
    <w:p w14:paraId="33DE95AD" w14:textId="77777777" w:rsidR="003741D2" w:rsidRPr="0052247C" w:rsidRDefault="003741D2">
      <w:pPr>
        <w:spacing w:after="0" w:line="264" w:lineRule="auto"/>
        <w:ind w:left="120"/>
        <w:jc w:val="both"/>
        <w:rPr>
          <w:lang w:val="ru-RU"/>
        </w:rPr>
      </w:pPr>
    </w:p>
    <w:p w14:paraId="7D20DFF7" w14:textId="77777777" w:rsidR="003741D2" w:rsidRPr="0052247C" w:rsidRDefault="0052247C">
      <w:pPr>
        <w:spacing w:after="0" w:line="264" w:lineRule="auto"/>
        <w:ind w:left="120"/>
        <w:jc w:val="both"/>
        <w:rPr>
          <w:lang w:val="ru-RU"/>
        </w:rPr>
      </w:pPr>
      <w:r w:rsidRPr="0052247C">
        <w:rPr>
          <w:rFonts w:ascii="Times New Roman" w:hAnsi="Times New Roman"/>
          <w:b/>
          <w:color w:val="000000"/>
          <w:sz w:val="28"/>
          <w:lang w:val="ru-RU"/>
        </w:rPr>
        <w:t>Предложения с обращениями, вводными и вставными конструкциями</w:t>
      </w:r>
    </w:p>
    <w:p w14:paraId="713D09ED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Обращение. Основные функции обращения. Распространённое и нераспространённое обращение.</w:t>
      </w:r>
    </w:p>
    <w:p w14:paraId="4DB2CB66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Вводные конструкции.</w:t>
      </w:r>
    </w:p>
    <w:p w14:paraId="5F31DD19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Группы вводных конструкций по значению (вводные слова со значением различной степени уверенности, различных чувств, источника сообщения, порядка мыслей и их связи, способа оформления мыслей).</w:t>
      </w:r>
    </w:p>
    <w:p w14:paraId="16FBE825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Вставные конструкции.</w:t>
      </w:r>
    </w:p>
    <w:p w14:paraId="590581AC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Омонимия членов предложения и вводных слов, словосочетаний и предложений.</w:t>
      </w:r>
    </w:p>
    <w:p w14:paraId="434C8019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Нормы построения предложений с вводными словами и предложениями, вставными конструкциями, обращениями (распространёнными и нераспространёнными), междометиями.</w:t>
      </w:r>
    </w:p>
    <w:p w14:paraId="68DB0609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Правила постановки знаков препинания в предложениях с вводными и вставными конструкциями, обращениями и междометиями.</w:t>
      </w:r>
    </w:p>
    <w:p w14:paraId="358387FF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Синтаксический и пунктуационный анализ простых предложений.</w:t>
      </w:r>
    </w:p>
    <w:p w14:paraId="12051DBA" w14:textId="77777777" w:rsidR="003741D2" w:rsidRPr="0052247C" w:rsidRDefault="0052247C">
      <w:pPr>
        <w:spacing w:after="0"/>
        <w:ind w:left="120"/>
        <w:rPr>
          <w:lang w:val="ru-RU"/>
        </w:rPr>
      </w:pPr>
      <w:r w:rsidRPr="0052247C">
        <w:rPr>
          <w:rFonts w:ascii="Times New Roman" w:hAnsi="Times New Roman"/>
          <w:b/>
          <w:color w:val="000000"/>
          <w:sz w:val="28"/>
          <w:lang w:val="ru-RU"/>
        </w:rPr>
        <w:t>9 КЛАСС</w:t>
      </w:r>
    </w:p>
    <w:p w14:paraId="6952251C" w14:textId="77777777" w:rsidR="003741D2" w:rsidRPr="0052247C" w:rsidRDefault="003741D2">
      <w:pPr>
        <w:spacing w:after="0"/>
        <w:ind w:left="120"/>
        <w:rPr>
          <w:lang w:val="ru-RU"/>
        </w:rPr>
      </w:pPr>
    </w:p>
    <w:p w14:paraId="0F669A63" w14:textId="77777777" w:rsidR="003741D2" w:rsidRPr="0052247C" w:rsidRDefault="0052247C">
      <w:pPr>
        <w:spacing w:after="0" w:line="264" w:lineRule="auto"/>
        <w:ind w:left="120"/>
        <w:jc w:val="both"/>
        <w:rPr>
          <w:lang w:val="ru-RU"/>
        </w:rPr>
      </w:pPr>
      <w:r w:rsidRPr="0052247C"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14:paraId="6E3D7B10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Роль русского языка в Российской Федерации.</w:t>
      </w:r>
    </w:p>
    <w:p w14:paraId="47A7105E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Русский язык в современном мире.</w:t>
      </w:r>
    </w:p>
    <w:p w14:paraId="6F2BD437" w14:textId="77777777" w:rsidR="003741D2" w:rsidRPr="0052247C" w:rsidRDefault="003741D2">
      <w:pPr>
        <w:spacing w:after="0" w:line="264" w:lineRule="auto"/>
        <w:ind w:left="120"/>
        <w:jc w:val="both"/>
        <w:rPr>
          <w:lang w:val="ru-RU"/>
        </w:rPr>
      </w:pPr>
    </w:p>
    <w:p w14:paraId="7F793BA9" w14:textId="77777777" w:rsidR="003741D2" w:rsidRPr="0052247C" w:rsidRDefault="0052247C">
      <w:pPr>
        <w:spacing w:after="0" w:line="264" w:lineRule="auto"/>
        <w:ind w:left="120"/>
        <w:jc w:val="both"/>
        <w:rPr>
          <w:lang w:val="ru-RU"/>
        </w:rPr>
      </w:pPr>
      <w:r w:rsidRPr="0052247C">
        <w:rPr>
          <w:rFonts w:ascii="Times New Roman" w:hAnsi="Times New Roman"/>
          <w:b/>
          <w:color w:val="000000"/>
          <w:sz w:val="28"/>
          <w:lang w:val="ru-RU"/>
        </w:rPr>
        <w:t>Язык и речь</w:t>
      </w:r>
    </w:p>
    <w:p w14:paraId="68F2C1FF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lastRenderedPageBreak/>
        <w:t>Речь устная и письменная, монологическая и диалогическая, полилог (повторение).</w:t>
      </w:r>
    </w:p>
    <w:p w14:paraId="44093A5D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Виды речевой деятельности: говорение, письмо, аудирование, чтение (повторение).</w:t>
      </w:r>
    </w:p>
    <w:p w14:paraId="3110DCC0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Виды аудирования: выборочное, ознакомительное, детальное.</w:t>
      </w:r>
    </w:p>
    <w:p w14:paraId="6EF178DB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Виды чтения: изучающее, ознакомительное, просмотровое, поисковое.</w:t>
      </w:r>
    </w:p>
    <w:p w14:paraId="40B651DC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Создание устных и письменных высказываний разной коммуникативной направленности в зависимости от темы и условий общения, с опорой на жизненный и читательский опыт, на иллюстрации, фотографии, сюжетную картину (в том числе сочинения-миниатюры).</w:t>
      </w:r>
    </w:p>
    <w:p w14:paraId="2D6F38C5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Подробное, сжатое, выборочное изложение прочитанного или прослушанного текста.</w:t>
      </w:r>
    </w:p>
    <w:p w14:paraId="1EE19ADC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Соблюдение орфоэпических, лексических, грамматических, стилистических норм русского литературного языка; орфографических, пунктуационных правил в речевой практике при создании устных и письменных высказываний.</w:t>
      </w:r>
    </w:p>
    <w:p w14:paraId="4FFEB3BA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Приёмы работы с учебной книгой, лингвистическими словарями, справочной литературой.</w:t>
      </w:r>
    </w:p>
    <w:p w14:paraId="7941BD2F" w14:textId="77777777" w:rsidR="003741D2" w:rsidRPr="0052247C" w:rsidRDefault="003741D2">
      <w:pPr>
        <w:spacing w:after="0" w:line="264" w:lineRule="auto"/>
        <w:ind w:left="120"/>
        <w:jc w:val="both"/>
        <w:rPr>
          <w:lang w:val="ru-RU"/>
        </w:rPr>
      </w:pPr>
    </w:p>
    <w:p w14:paraId="6A03B360" w14:textId="77777777" w:rsidR="003741D2" w:rsidRPr="0052247C" w:rsidRDefault="0052247C">
      <w:pPr>
        <w:spacing w:after="0" w:line="264" w:lineRule="auto"/>
        <w:ind w:left="120"/>
        <w:jc w:val="both"/>
        <w:rPr>
          <w:lang w:val="ru-RU"/>
        </w:rPr>
      </w:pPr>
      <w:r w:rsidRPr="0052247C">
        <w:rPr>
          <w:rFonts w:ascii="Times New Roman" w:hAnsi="Times New Roman"/>
          <w:b/>
          <w:color w:val="000000"/>
          <w:sz w:val="28"/>
          <w:lang w:val="ru-RU"/>
        </w:rPr>
        <w:t xml:space="preserve">Текст </w:t>
      </w:r>
    </w:p>
    <w:p w14:paraId="2B055B18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Сочетание разных функционально-смысловых типов речи в тексте, в том числе сочетание элементов разных функциональных разновидностей языка в художественном произведении.</w:t>
      </w:r>
    </w:p>
    <w:p w14:paraId="07846CCE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Особенности употребления языковых средств выразительности в текстах, принадлежащих к различным функционально-смысловым типам речи.</w:t>
      </w:r>
    </w:p>
    <w:p w14:paraId="7E4EE071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Информационная переработка текста.</w:t>
      </w:r>
    </w:p>
    <w:p w14:paraId="33054570" w14:textId="77777777" w:rsidR="003741D2" w:rsidRPr="0052247C" w:rsidRDefault="003741D2">
      <w:pPr>
        <w:spacing w:after="0" w:line="264" w:lineRule="auto"/>
        <w:ind w:left="120"/>
        <w:jc w:val="both"/>
        <w:rPr>
          <w:lang w:val="ru-RU"/>
        </w:rPr>
      </w:pPr>
    </w:p>
    <w:p w14:paraId="6C45B339" w14:textId="77777777" w:rsidR="003741D2" w:rsidRPr="0052247C" w:rsidRDefault="0052247C">
      <w:pPr>
        <w:spacing w:after="0" w:line="264" w:lineRule="auto"/>
        <w:ind w:left="120"/>
        <w:jc w:val="both"/>
        <w:rPr>
          <w:lang w:val="ru-RU"/>
        </w:rPr>
      </w:pPr>
      <w:r w:rsidRPr="0052247C">
        <w:rPr>
          <w:rFonts w:ascii="Times New Roman" w:hAnsi="Times New Roman"/>
          <w:b/>
          <w:color w:val="000000"/>
          <w:sz w:val="28"/>
          <w:lang w:val="ru-RU"/>
        </w:rPr>
        <w:t>Функциональные разновидности языка</w:t>
      </w:r>
    </w:p>
    <w:p w14:paraId="48F9943B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Функциональные разновидности современного русского языка: разговорная речь; функциональные стили: научный (научно-учебный), публицистический, официально-деловой; язык художественной литературы (повторение, обобщение).</w:t>
      </w:r>
    </w:p>
    <w:p w14:paraId="29B88575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Научный стиль. Сфера употребления, функции, типичные ситуации речевого общения, задачи речи, языковые средства, характерные для научного стиля. Тезисы, конспект, реферат, рецензия.</w:t>
      </w:r>
    </w:p>
    <w:p w14:paraId="26E4B42B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Язык художественной литературы и его отличие от других разновидностей современного русского языка. Основные признаки художественной речи: образность, широкое использование изобразительно-</w:t>
      </w:r>
      <w:r w:rsidRPr="0052247C">
        <w:rPr>
          <w:rFonts w:ascii="Times New Roman" w:hAnsi="Times New Roman"/>
          <w:color w:val="000000"/>
          <w:sz w:val="28"/>
          <w:lang w:val="ru-RU"/>
        </w:rPr>
        <w:lastRenderedPageBreak/>
        <w:t>выразительных средств, а также языковых средств других функциональных разновидностей языка.</w:t>
      </w:r>
    </w:p>
    <w:p w14:paraId="2EE0A738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Основные изобразительно-выразительные средства русского языка, их использование в речи (метафора, эпитет, сравнение, гипербола, олицетворение и др.).</w:t>
      </w:r>
    </w:p>
    <w:p w14:paraId="7B7BE1C3" w14:textId="77777777" w:rsidR="003741D2" w:rsidRPr="0052247C" w:rsidRDefault="003741D2">
      <w:pPr>
        <w:spacing w:after="0" w:line="264" w:lineRule="auto"/>
        <w:ind w:left="120"/>
        <w:jc w:val="both"/>
        <w:rPr>
          <w:lang w:val="ru-RU"/>
        </w:rPr>
      </w:pPr>
    </w:p>
    <w:p w14:paraId="5A90EE8C" w14:textId="77777777" w:rsidR="003741D2" w:rsidRPr="0052247C" w:rsidRDefault="0052247C">
      <w:pPr>
        <w:spacing w:after="0" w:line="264" w:lineRule="auto"/>
        <w:ind w:left="120"/>
        <w:jc w:val="both"/>
        <w:rPr>
          <w:lang w:val="ru-RU"/>
        </w:rPr>
      </w:pPr>
      <w:r w:rsidRPr="0052247C">
        <w:rPr>
          <w:rFonts w:ascii="Times New Roman" w:hAnsi="Times New Roman"/>
          <w:b/>
          <w:color w:val="000000"/>
          <w:sz w:val="28"/>
          <w:lang w:val="ru-RU"/>
        </w:rPr>
        <w:t xml:space="preserve">Синтаксис. Культура речи. Пунктуация </w:t>
      </w:r>
    </w:p>
    <w:p w14:paraId="051C62AE" w14:textId="77777777" w:rsidR="003741D2" w:rsidRPr="0052247C" w:rsidRDefault="003741D2">
      <w:pPr>
        <w:spacing w:after="0" w:line="264" w:lineRule="auto"/>
        <w:ind w:left="120"/>
        <w:jc w:val="both"/>
        <w:rPr>
          <w:lang w:val="ru-RU"/>
        </w:rPr>
      </w:pPr>
    </w:p>
    <w:p w14:paraId="2D025D51" w14:textId="77777777" w:rsidR="003741D2" w:rsidRPr="0052247C" w:rsidRDefault="0052247C">
      <w:pPr>
        <w:spacing w:after="0" w:line="264" w:lineRule="auto"/>
        <w:ind w:left="120"/>
        <w:jc w:val="both"/>
        <w:rPr>
          <w:lang w:val="ru-RU"/>
        </w:rPr>
      </w:pPr>
      <w:r w:rsidRPr="0052247C">
        <w:rPr>
          <w:rFonts w:ascii="Times New Roman" w:hAnsi="Times New Roman"/>
          <w:b/>
          <w:color w:val="000000"/>
          <w:sz w:val="28"/>
          <w:lang w:val="ru-RU"/>
        </w:rPr>
        <w:t>Сложное предложение</w:t>
      </w:r>
    </w:p>
    <w:p w14:paraId="4EC2B76E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Понятие о сложном предложении (повторение).</w:t>
      </w:r>
    </w:p>
    <w:p w14:paraId="1F03C9FC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Классификация сложных предложений.</w:t>
      </w:r>
    </w:p>
    <w:p w14:paraId="6F6885E9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Смысловое, структурное и интонационное единство частей сложного предложения.</w:t>
      </w:r>
    </w:p>
    <w:p w14:paraId="17E632C9" w14:textId="77777777" w:rsidR="003741D2" w:rsidRPr="0052247C" w:rsidRDefault="003741D2">
      <w:pPr>
        <w:spacing w:after="0" w:line="264" w:lineRule="auto"/>
        <w:ind w:left="120"/>
        <w:jc w:val="both"/>
        <w:rPr>
          <w:lang w:val="ru-RU"/>
        </w:rPr>
      </w:pPr>
    </w:p>
    <w:p w14:paraId="7536F54D" w14:textId="77777777" w:rsidR="003741D2" w:rsidRPr="0052247C" w:rsidRDefault="0052247C">
      <w:pPr>
        <w:spacing w:after="0" w:line="264" w:lineRule="auto"/>
        <w:ind w:left="120"/>
        <w:jc w:val="both"/>
        <w:rPr>
          <w:lang w:val="ru-RU"/>
        </w:rPr>
      </w:pPr>
      <w:r w:rsidRPr="0052247C">
        <w:rPr>
          <w:rFonts w:ascii="Times New Roman" w:hAnsi="Times New Roman"/>
          <w:b/>
          <w:color w:val="000000"/>
          <w:sz w:val="28"/>
          <w:lang w:val="ru-RU"/>
        </w:rPr>
        <w:t>Сложносочинённое предложение</w:t>
      </w:r>
    </w:p>
    <w:p w14:paraId="586D7239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Понятие о сложносочинённом предложении, его строении.</w:t>
      </w:r>
    </w:p>
    <w:p w14:paraId="79C3DA3B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Виды сложносочинённых предложений. Средства связи частей сложносочинённого предложения.</w:t>
      </w:r>
    </w:p>
    <w:p w14:paraId="69980E5B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Интонационные особенности сложносочинённых предложений с разными смысловыми отношениями между частями.</w:t>
      </w:r>
    </w:p>
    <w:p w14:paraId="096B9BE5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Употребление сложносочинённых предложений в речи. Грамматическая синонимия сложносочинённых предложений и простых предложений с однородными членами.</w:t>
      </w:r>
    </w:p>
    <w:p w14:paraId="004843B6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Нормы построения сложносочинённого предложения; правила постановки знаков препинания в сложных предложениях.</w:t>
      </w:r>
    </w:p>
    <w:p w14:paraId="6F5A5456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Синтаксический и пунктуационный анализ сложносочинённых предложений.</w:t>
      </w:r>
    </w:p>
    <w:p w14:paraId="7762626C" w14:textId="77777777" w:rsidR="003741D2" w:rsidRPr="0052247C" w:rsidRDefault="003741D2">
      <w:pPr>
        <w:spacing w:after="0" w:line="264" w:lineRule="auto"/>
        <w:ind w:left="120"/>
        <w:jc w:val="both"/>
        <w:rPr>
          <w:lang w:val="ru-RU"/>
        </w:rPr>
      </w:pPr>
    </w:p>
    <w:p w14:paraId="1466C924" w14:textId="77777777" w:rsidR="003741D2" w:rsidRPr="0052247C" w:rsidRDefault="0052247C">
      <w:pPr>
        <w:spacing w:after="0" w:line="264" w:lineRule="auto"/>
        <w:ind w:left="120"/>
        <w:jc w:val="both"/>
        <w:rPr>
          <w:lang w:val="ru-RU"/>
        </w:rPr>
      </w:pPr>
      <w:r w:rsidRPr="0052247C">
        <w:rPr>
          <w:rFonts w:ascii="Times New Roman" w:hAnsi="Times New Roman"/>
          <w:b/>
          <w:color w:val="000000"/>
          <w:sz w:val="28"/>
          <w:lang w:val="ru-RU"/>
        </w:rPr>
        <w:t>Сложноподчинённое предложение</w:t>
      </w:r>
    </w:p>
    <w:p w14:paraId="463F1FF4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Понятие о сложноподчинённом предложении. Главная и придаточная части предложения.</w:t>
      </w:r>
    </w:p>
    <w:p w14:paraId="7EB99E1E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Союзы и союзные слова. Различия подчинительных союзов и союзных слов.</w:t>
      </w:r>
    </w:p>
    <w:p w14:paraId="31F3D3DE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Виды сложноподчинённых предложений по характеру смысловых отношений между главной и придаточной частями, структуре, синтаксическим средствам связи.</w:t>
      </w:r>
    </w:p>
    <w:p w14:paraId="7213C5EF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Грамматическая синонимия сложноподчинённых предложений и простых предложений с обособленными членами.</w:t>
      </w:r>
    </w:p>
    <w:p w14:paraId="7B9D5D4D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 xml:space="preserve">Сложноподчинённые предложения с придаточными определительными. Сложноподчинённые предложения с придаточными изъяснительными. </w:t>
      </w:r>
      <w:r w:rsidRPr="0052247C">
        <w:rPr>
          <w:rFonts w:ascii="Times New Roman" w:hAnsi="Times New Roman"/>
          <w:color w:val="000000"/>
          <w:sz w:val="28"/>
          <w:lang w:val="ru-RU"/>
        </w:rPr>
        <w:lastRenderedPageBreak/>
        <w:t>Сложноподчинённые предложения с придаточными обстоятельственными. Сложноподчинённые предложения с придаточными места, времени. Сложноподчинённые предложения с придаточными причины, цели и следствия. Сложноподчинённые предложения с придаточными условия, уступки. Сложноподчинённые предложения с придаточными образа действия, меры и степени и сравнительными.</w:t>
      </w:r>
    </w:p>
    <w:p w14:paraId="5F11605C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 xml:space="preserve">Нормы построения сложноподчинённого предложения; место придаточного определительного в сложноподчинённом предложении; построение сложноподчинённого предложения с придаточным изъяснительным, присоединённым к главной части союзом </w:t>
      </w:r>
      <w:r w:rsidRPr="0052247C">
        <w:rPr>
          <w:rFonts w:ascii="Times New Roman" w:hAnsi="Times New Roman"/>
          <w:b/>
          <w:color w:val="000000"/>
          <w:sz w:val="28"/>
          <w:lang w:val="ru-RU"/>
        </w:rPr>
        <w:t>чтобы</w:t>
      </w:r>
      <w:r w:rsidRPr="0052247C">
        <w:rPr>
          <w:rFonts w:ascii="Times New Roman" w:hAnsi="Times New Roman"/>
          <w:color w:val="000000"/>
          <w:sz w:val="28"/>
          <w:lang w:val="ru-RU"/>
        </w:rPr>
        <w:t xml:space="preserve">, союзными словами </w:t>
      </w:r>
      <w:r w:rsidRPr="0052247C">
        <w:rPr>
          <w:rFonts w:ascii="Times New Roman" w:hAnsi="Times New Roman"/>
          <w:b/>
          <w:color w:val="000000"/>
          <w:sz w:val="28"/>
          <w:lang w:val="ru-RU"/>
        </w:rPr>
        <w:t>какой</w:t>
      </w:r>
      <w:r w:rsidRPr="0052247C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52247C">
        <w:rPr>
          <w:rFonts w:ascii="Times New Roman" w:hAnsi="Times New Roman"/>
          <w:b/>
          <w:color w:val="000000"/>
          <w:sz w:val="28"/>
          <w:lang w:val="ru-RU"/>
        </w:rPr>
        <w:t>который</w:t>
      </w:r>
      <w:r w:rsidRPr="0052247C">
        <w:rPr>
          <w:rFonts w:ascii="Times New Roman" w:hAnsi="Times New Roman"/>
          <w:color w:val="000000"/>
          <w:sz w:val="28"/>
          <w:lang w:val="ru-RU"/>
        </w:rPr>
        <w:t>. Типичные грамматические ошибки при построении сложноподчинённых предложений.</w:t>
      </w:r>
    </w:p>
    <w:p w14:paraId="38AAA055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Сложноподчинённые предложения с несколькими придаточными. Однородное, неоднородное и последовательное подчинение придаточных частей.</w:t>
      </w:r>
    </w:p>
    <w:p w14:paraId="04D5C0D6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Правила постановки знаков препинания в сложноподчинённых предложениях.</w:t>
      </w:r>
    </w:p>
    <w:p w14:paraId="1753910F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Синтаксический и пунктуационный анализ сложноподчинённых предложений.</w:t>
      </w:r>
    </w:p>
    <w:p w14:paraId="7BF0B294" w14:textId="77777777" w:rsidR="003741D2" w:rsidRPr="0052247C" w:rsidRDefault="003741D2">
      <w:pPr>
        <w:spacing w:after="0" w:line="264" w:lineRule="auto"/>
        <w:ind w:left="120"/>
        <w:jc w:val="both"/>
        <w:rPr>
          <w:lang w:val="ru-RU"/>
        </w:rPr>
      </w:pPr>
    </w:p>
    <w:p w14:paraId="5BFFD891" w14:textId="77777777" w:rsidR="003741D2" w:rsidRPr="0052247C" w:rsidRDefault="0052247C">
      <w:pPr>
        <w:spacing w:after="0" w:line="264" w:lineRule="auto"/>
        <w:ind w:left="120"/>
        <w:jc w:val="both"/>
        <w:rPr>
          <w:lang w:val="ru-RU"/>
        </w:rPr>
      </w:pPr>
      <w:r w:rsidRPr="0052247C">
        <w:rPr>
          <w:rFonts w:ascii="Times New Roman" w:hAnsi="Times New Roman"/>
          <w:b/>
          <w:color w:val="000000"/>
          <w:sz w:val="28"/>
          <w:lang w:val="ru-RU"/>
        </w:rPr>
        <w:t>Бессоюзное сложное предложение</w:t>
      </w:r>
    </w:p>
    <w:p w14:paraId="012415CF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Понятие о бессоюзном сложном предложении.</w:t>
      </w:r>
    </w:p>
    <w:p w14:paraId="60656596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Смысловые отношения между частями бессоюзного сложного предложения. Виды бессоюзных сложных предложений. Употребление бессоюзных сложных предложений в речи. Грамматическая синонимия бессоюзных сложных предложений и союзных сложных предложений.</w:t>
      </w:r>
    </w:p>
    <w:p w14:paraId="2CF71EF6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Бессоюзные сложные предложения со значением перечисления. Запятая и точка с запятой в бессоюзном сложном предложении.</w:t>
      </w:r>
    </w:p>
    <w:p w14:paraId="1F6B7ECA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Бессоюзные сложные предложения со значением причины, пояснения, дополнения. Двоеточие в бессоюзном сложном предложении.</w:t>
      </w:r>
    </w:p>
    <w:p w14:paraId="79EBC06E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Бессоюзные сложные предложения со значением противопоставления, времени, условия и следствия, сравнения. Тире в бессоюзном сложном предложении.</w:t>
      </w:r>
    </w:p>
    <w:p w14:paraId="64422CE0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Синтаксический и пунктуационный анализ бессоюзных сложных предложений.</w:t>
      </w:r>
    </w:p>
    <w:p w14:paraId="59C08363" w14:textId="77777777" w:rsidR="003741D2" w:rsidRPr="0052247C" w:rsidRDefault="003741D2">
      <w:pPr>
        <w:spacing w:after="0" w:line="264" w:lineRule="auto"/>
        <w:ind w:left="120"/>
        <w:jc w:val="both"/>
        <w:rPr>
          <w:lang w:val="ru-RU"/>
        </w:rPr>
      </w:pPr>
    </w:p>
    <w:p w14:paraId="497D4A07" w14:textId="77777777" w:rsidR="003741D2" w:rsidRPr="0052247C" w:rsidRDefault="0052247C">
      <w:pPr>
        <w:spacing w:after="0" w:line="264" w:lineRule="auto"/>
        <w:ind w:left="120"/>
        <w:jc w:val="both"/>
        <w:rPr>
          <w:lang w:val="ru-RU"/>
        </w:rPr>
      </w:pPr>
      <w:r w:rsidRPr="0052247C">
        <w:rPr>
          <w:rFonts w:ascii="Times New Roman" w:hAnsi="Times New Roman"/>
          <w:b/>
          <w:color w:val="000000"/>
          <w:sz w:val="28"/>
          <w:lang w:val="ru-RU"/>
        </w:rPr>
        <w:t>Сложные предложения с разными видами союзной и бессоюзной связи</w:t>
      </w:r>
    </w:p>
    <w:p w14:paraId="668DB8F2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Типы сложных предложений с разными видами связи.</w:t>
      </w:r>
    </w:p>
    <w:p w14:paraId="65FD03EA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Синтаксический и пунктуационный анализ сложных предложений с разными видами союзной и бессоюзной связи.</w:t>
      </w:r>
    </w:p>
    <w:p w14:paraId="368C0658" w14:textId="77777777" w:rsidR="003741D2" w:rsidRPr="0052247C" w:rsidRDefault="003741D2">
      <w:pPr>
        <w:spacing w:after="0" w:line="264" w:lineRule="auto"/>
        <w:ind w:left="120"/>
        <w:jc w:val="both"/>
        <w:rPr>
          <w:lang w:val="ru-RU"/>
        </w:rPr>
      </w:pPr>
    </w:p>
    <w:p w14:paraId="34DC2BBF" w14:textId="77777777" w:rsidR="003741D2" w:rsidRPr="0052247C" w:rsidRDefault="0052247C">
      <w:pPr>
        <w:spacing w:after="0" w:line="264" w:lineRule="auto"/>
        <w:ind w:left="120"/>
        <w:jc w:val="both"/>
        <w:rPr>
          <w:lang w:val="ru-RU"/>
        </w:rPr>
      </w:pPr>
      <w:r w:rsidRPr="0052247C">
        <w:rPr>
          <w:rFonts w:ascii="Times New Roman" w:hAnsi="Times New Roman"/>
          <w:b/>
          <w:color w:val="000000"/>
          <w:sz w:val="28"/>
          <w:lang w:val="ru-RU"/>
        </w:rPr>
        <w:t>Прямая и косвенная речь</w:t>
      </w:r>
    </w:p>
    <w:p w14:paraId="7D8706B0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Прямая и косвенная речь. Синонимия предложений с прямой и косвенной речью.</w:t>
      </w:r>
    </w:p>
    <w:p w14:paraId="40189901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Цитирование. Способы включения цитат в высказывание.</w:t>
      </w:r>
    </w:p>
    <w:p w14:paraId="0AB29A00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Нормы построения предложений с прямой и косвенной речью; правила постановки знаков препинания в предложениях с косвенной речью, с прямой речью, при цитировании.</w:t>
      </w:r>
    </w:p>
    <w:p w14:paraId="00CAB54A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Calibri" w:hAnsi="Calibri"/>
          <w:color w:val="000000"/>
          <w:sz w:val="28"/>
          <w:lang w:val="ru-RU"/>
        </w:rPr>
        <w:t>Применение знаний по синтаксису и пунктуации в практике правописания.</w:t>
      </w:r>
    </w:p>
    <w:p w14:paraId="7B998FB3" w14:textId="77777777" w:rsidR="003741D2" w:rsidRPr="0052247C" w:rsidRDefault="003741D2">
      <w:pPr>
        <w:spacing w:after="0" w:line="264" w:lineRule="auto"/>
        <w:ind w:left="120"/>
        <w:jc w:val="both"/>
        <w:rPr>
          <w:lang w:val="ru-RU"/>
        </w:rPr>
      </w:pPr>
    </w:p>
    <w:p w14:paraId="4D2AD298" w14:textId="77777777" w:rsidR="003741D2" w:rsidRPr="0052247C" w:rsidRDefault="003741D2">
      <w:pPr>
        <w:spacing w:after="0" w:line="264" w:lineRule="auto"/>
        <w:ind w:left="120"/>
        <w:jc w:val="both"/>
        <w:rPr>
          <w:lang w:val="ru-RU"/>
        </w:rPr>
      </w:pPr>
    </w:p>
    <w:p w14:paraId="7EDDED4D" w14:textId="77777777" w:rsidR="003741D2" w:rsidRPr="0052247C" w:rsidRDefault="003741D2">
      <w:pPr>
        <w:rPr>
          <w:lang w:val="ru-RU"/>
        </w:rPr>
        <w:sectPr w:rsidR="003741D2" w:rsidRPr="0052247C">
          <w:pgSz w:w="11906" w:h="16383"/>
          <w:pgMar w:top="1134" w:right="850" w:bottom="1134" w:left="1701" w:header="720" w:footer="720" w:gutter="0"/>
          <w:cols w:space="720"/>
        </w:sectPr>
      </w:pPr>
    </w:p>
    <w:p w14:paraId="22E5AC3E" w14:textId="77777777" w:rsidR="003741D2" w:rsidRPr="0052247C" w:rsidRDefault="003741D2">
      <w:pPr>
        <w:spacing w:after="0" w:line="264" w:lineRule="auto"/>
        <w:ind w:left="120"/>
        <w:jc w:val="both"/>
        <w:rPr>
          <w:lang w:val="ru-RU"/>
        </w:rPr>
      </w:pPr>
      <w:bookmarkStart w:id="7" w:name="block-2533401"/>
      <w:bookmarkEnd w:id="6"/>
    </w:p>
    <w:p w14:paraId="600D975F" w14:textId="77777777" w:rsidR="003741D2" w:rsidRPr="0052247C" w:rsidRDefault="0052247C">
      <w:pPr>
        <w:spacing w:after="0" w:line="264" w:lineRule="auto"/>
        <w:ind w:left="120"/>
        <w:jc w:val="both"/>
        <w:rPr>
          <w:lang w:val="ru-RU"/>
        </w:rPr>
      </w:pPr>
      <w:r w:rsidRPr="0052247C">
        <w:rPr>
          <w:rFonts w:ascii="Times New Roman" w:hAnsi="Times New Roman"/>
          <w:b/>
          <w:color w:val="000000"/>
          <w:sz w:val="28"/>
          <w:lang w:val="ru-RU"/>
        </w:rPr>
        <w:t>ПЛАНИРУЕМЫЕ ОБРАЗОВАТЕЛЬНЫЕ РЕЗУЛЬТАТЫ</w:t>
      </w:r>
    </w:p>
    <w:p w14:paraId="0474F0FB" w14:textId="77777777" w:rsidR="003741D2" w:rsidRPr="0052247C" w:rsidRDefault="003741D2">
      <w:pPr>
        <w:spacing w:after="0" w:line="264" w:lineRule="auto"/>
        <w:ind w:left="120"/>
        <w:jc w:val="both"/>
        <w:rPr>
          <w:lang w:val="ru-RU"/>
        </w:rPr>
      </w:pPr>
    </w:p>
    <w:p w14:paraId="154D7C04" w14:textId="77777777" w:rsidR="003741D2" w:rsidRPr="0052247C" w:rsidRDefault="0052247C">
      <w:pPr>
        <w:spacing w:after="0"/>
        <w:ind w:left="120"/>
        <w:rPr>
          <w:lang w:val="ru-RU"/>
        </w:rPr>
      </w:pPr>
      <w:r w:rsidRPr="0052247C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14:paraId="589B6D15" w14:textId="77777777" w:rsidR="003741D2" w:rsidRPr="0052247C" w:rsidRDefault="003741D2">
      <w:pPr>
        <w:spacing w:after="0"/>
        <w:ind w:left="120"/>
        <w:rPr>
          <w:lang w:val="ru-RU"/>
        </w:rPr>
      </w:pPr>
    </w:p>
    <w:p w14:paraId="5DB4B158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Личностные результаты освоения программы по русскому языку на уровне основного общего образования достигаются в единстве учебной и воспитательной деятельности в соответствии с традиционными российскими социокультурными и духовно-нравственными ценностями, принятыми в обществе правилами и нормами поведения и способствуют процессам самопознания, самовоспитания и саморазвития, формирования внутренней позиции личности.</w:t>
      </w:r>
    </w:p>
    <w:p w14:paraId="78045A54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 xml:space="preserve">В результате изучения русского языка на уровне основного общего образования у обучающегося будут сформированы </w:t>
      </w:r>
      <w:r w:rsidRPr="0052247C">
        <w:rPr>
          <w:rFonts w:ascii="Times New Roman" w:hAnsi="Times New Roman"/>
          <w:b/>
          <w:color w:val="000000"/>
          <w:sz w:val="28"/>
          <w:lang w:val="ru-RU"/>
        </w:rPr>
        <w:t>следующие личностные результаты</w:t>
      </w:r>
      <w:r w:rsidRPr="0052247C">
        <w:rPr>
          <w:rFonts w:ascii="Times New Roman" w:hAnsi="Times New Roman"/>
          <w:color w:val="000000"/>
          <w:sz w:val="28"/>
          <w:lang w:val="ru-RU"/>
        </w:rPr>
        <w:t>:</w:t>
      </w:r>
    </w:p>
    <w:p w14:paraId="5A0A2ECB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 xml:space="preserve">1) </w:t>
      </w:r>
      <w:r w:rsidRPr="0052247C">
        <w:rPr>
          <w:rFonts w:ascii="Times New Roman" w:hAnsi="Times New Roman"/>
          <w:b/>
          <w:color w:val="000000"/>
          <w:sz w:val="28"/>
          <w:lang w:val="ru-RU"/>
        </w:rPr>
        <w:t>гражданского воспитания</w:t>
      </w:r>
      <w:r w:rsidRPr="0052247C">
        <w:rPr>
          <w:rFonts w:ascii="Times New Roman" w:hAnsi="Times New Roman"/>
          <w:color w:val="000000"/>
          <w:sz w:val="28"/>
          <w:lang w:val="ru-RU"/>
        </w:rPr>
        <w:t>:</w:t>
      </w:r>
    </w:p>
    <w:p w14:paraId="53B1F956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готовность к выполнению обязанностей гражданина и реализации его прав, уважение прав, свобод и законных интересов других людей, активное участие в жизни семьи, образовательной организации, местного сообщества, родного края, страны, в том числе в сопоставлении с ситуациями, отражёнными в литературных произведениях, написанных на русском языке;</w:t>
      </w:r>
    </w:p>
    <w:p w14:paraId="6DB73F0B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неприятие любых форм экстремизма, дискриминации; понимание роли различных социальных институтов в жизни человека;</w:t>
      </w:r>
    </w:p>
    <w:p w14:paraId="29FA6AEE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представление об основных правах, свободах и обязанностях гражданина, социальных нормах и правилах межличностных отношений в поликультурном и многоконфессиональном обществе, формируемое в том числе на основе примеров из литературных произведений, написанных на русском языке;</w:t>
      </w:r>
    </w:p>
    <w:p w14:paraId="06E4EF87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готовность к разнообразной совместной деятельности, стремление к взаимопониманию и взаимопомощи, активное участие в школьном самоуправлении;</w:t>
      </w:r>
    </w:p>
    <w:p w14:paraId="17C5B0F6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 xml:space="preserve">готовность к участию в гуманитарной деятельности (помощь людям, нуждающимся в ней; </w:t>
      </w:r>
      <w:proofErr w:type="spellStart"/>
      <w:r w:rsidRPr="0052247C">
        <w:rPr>
          <w:rFonts w:ascii="Times New Roman" w:hAnsi="Times New Roman"/>
          <w:color w:val="000000"/>
          <w:sz w:val="28"/>
          <w:lang w:val="ru-RU"/>
        </w:rPr>
        <w:t>волонтёрство</w:t>
      </w:r>
      <w:proofErr w:type="spellEnd"/>
      <w:r w:rsidRPr="0052247C">
        <w:rPr>
          <w:rFonts w:ascii="Times New Roman" w:hAnsi="Times New Roman"/>
          <w:color w:val="000000"/>
          <w:sz w:val="28"/>
          <w:lang w:val="ru-RU"/>
        </w:rPr>
        <w:t>);</w:t>
      </w:r>
    </w:p>
    <w:p w14:paraId="16229992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 xml:space="preserve">2) </w:t>
      </w:r>
      <w:r w:rsidRPr="0052247C">
        <w:rPr>
          <w:rFonts w:ascii="Times New Roman" w:hAnsi="Times New Roman"/>
          <w:b/>
          <w:color w:val="000000"/>
          <w:sz w:val="28"/>
          <w:lang w:val="ru-RU"/>
        </w:rPr>
        <w:t>патриотического воспитания</w:t>
      </w:r>
      <w:r w:rsidRPr="0052247C">
        <w:rPr>
          <w:rFonts w:ascii="Times New Roman" w:hAnsi="Times New Roman"/>
          <w:color w:val="000000"/>
          <w:sz w:val="28"/>
          <w:lang w:val="ru-RU"/>
        </w:rPr>
        <w:t>:</w:t>
      </w:r>
    </w:p>
    <w:p w14:paraId="486A4576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 xml:space="preserve">осознание российской гражданской идентичности в поликультурном и многоконфессиональном обществе, понимание роли русского языка как государственного языка Российской Федерации и языка межнационального общения народов России, проявление интереса к познанию русского языка, к истории и культуре Российской Федерации, культуре своего края, народов России, ценностное отношение к русскому языку, к достижениям своей </w:t>
      </w:r>
      <w:r w:rsidRPr="0052247C">
        <w:rPr>
          <w:rFonts w:ascii="Times New Roman" w:hAnsi="Times New Roman"/>
          <w:color w:val="000000"/>
          <w:sz w:val="28"/>
          <w:lang w:val="ru-RU"/>
        </w:rPr>
        <w:lastRenderedPageBreak/>
        <w:t>Родины – России, к науке, искусству, боевым подвигам и трудовым достижениям народа, в том числе отражённым в художественных произведениях, уважение к символам России, государственным праздникам, историческому и природному наследию и памятникам, традициям разных народов, проживающих в родной стране;</w:t>
      </w:r>
    </w:p>
    <w:p w14:paraId="2FF7AE63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 xml:space="preserve">3) </w:t>
      </w:r>
      <w:r w:rsidRPr="0052247C">
        <w:rPr>
          <w:rFonts w:ascii="Times New Roman" w:hAnsi="Times New Roman"/>
          <w:b/>
          <w:color w:val="000000"/>
          <w:sz w:val="28"/>
          <w:lang w:val="ru-RU"/>
        </w:rPr>
        <w:t>духовно-нравственного воспитания</w:t>
      </w:r>
      <w:r w:rsidRPr="0052247C">
        <w:rPr>
          <w:rFonts w:ascii="Times New Roman" w:hAnsi="Times New Roman"/>
          <w:color w:val="000000"/>
          <w:sz w:val="28"/>
          <w:lang w:val="ru-RU"/>
        </w:rPr>
        <w:t>:</w:t>
      </w:r>
    </w:p>
    <w:p w14:paraId="4BE9E2BB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ориентация на моральные ценности и нормы в ситуациях нравственного выбора, готовность оценивать своё поведение, в том числе речевое, и поступки,</w:t>
      </w:r>
    </w:p>
    <w:p w14:paraId="66AC06CF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а также поведение и поступки других людей с позиции нравственных и правовых норм с учётом осознания последствий поступков; активное неприятие асоциальных поступков, свобода и ответственность личности в условиях индивидуального и общественного пространства;</w:t>
      </w:r>
    </w:p>
    <w:p w14:paraId="708E1C19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 xml:space="preserve">4) </w:t>
      </w:r>
      <w:r w:rsidRPr="0052247C">
        <w:rPr>
          <w:rFonts w:ascii="Times New Roman" w:hAnsi="Times New Roman"/>
          <w:b/>
          <w:color w:val="000000"/>
          <w:sz w:val="28"/>
          <w:lang w:val="ru-RU"/>
        </w:rPr>
        <w:t>эстетического воспитания</w:t>
      </w:r>
      <w:r w:rsidRPr="0052247C">
        <w:rPr>
          <w:rFonts w:ascii="Times New Roman" w:hAnsi="Times New Roman"/>
          <w:color w:val="000000"/>
          <w:sz w:val="28"/>
          <w:lang w:val="ru-RU"/>
        </w:rPr>
        <w:t>:</w:t>
      </w:r>
    </w:p>
    <w:p w14:paraId="16D8D050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восприимчивость к разным видам искусства, традициям и творчеству своего и других народов, понимание эмоционального воздействия искусства, осознание важности художественной культуры как средства коммуникации и самовыражения;</w:t>
      </w:r>
    </w:p>
    <w:p w14:paraId="16BC4FD4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осознание важности русского языка как средства коммуникации и самовыражения; понимание ценности отечественного и мирового искусства, роли этнических культурных традиций и народного творчества, стремление к самовыражению в разных видах искусства;</w:t>
      </w:r>
    </w:p>
    <w:p w14:paraId="514F256C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 xml:space="preserve">5) </w:t>
      </w:r>
      <w:r w:rsidRPr="0052247C">
        <w:rPr>
          <w:rFonts w:ascii="Times New Roman" w:hAnsi="Times New Roman"/>
          <w:b/>
          <w:color w:val="000000"/>
          <w:sz w:val="28"/>
          <w:lang w:val="ru-RU"/>
        </w:rPr>
        <w:t>физического воспитания, формирования культуры здоровья и эмоционального благополучия:</w:t>
      </w:r>
    </w:p>
    <w:p w14:paraId="645B7CEB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осознание ценности жизни с опорой на собственный жизненный и читательский опыт, ответственное отношение к своему здоровью и установка на здоровый образ жизни (здоровое питание, соблюдение гигиенических правил, рациональный режим занятий и отдыха, регулярная физическая активность);</w:t>
      </w:r>
    </w:p>
    <w:p w14:paraId="24D437A9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осознание последствий и неприятие вредных привычек (употребление алкоголя, наркотиков, курение) и иных форм вреда для физического и психического здоровья, соблюдение правил безопасности, в том числе навыки безопасного поведения в информационно-коммуникационной сети «Интернет» в процессе школьного языкового образования;</w:t>
      </w:r>
    </w:p>
    <w:p w14:paraId="7C6824A2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способность адаптироваться к стрессовым ситуациям и меняющимся социальным, информационным и природным условиям, в том числе осмысляя собственный опыт и выстраивая дальнейшие цели;</w:t>
      </w:r>
    </w:p>
    <w:p w14:paraId="42525DAD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умение принимать себя и других, не осуждая;</w:t>
      </w:r>
    </w:p>
    <w:p w14:paraId="6CE09561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lastRenderedPageBreak/>
        <w:t>умение осознавать своё эмоциональное состояние и эмоциональное состояние других, использовать адекватные языковые средства для выражения своего состояния, в том числе опираясь на примеры из литературных произведений, написанных на русском языке, сформированность навыков рефлексии, признание своего права на ошибку и такого же права другого человека;</w:t>
      </w:r>
    </w:p>
    <w:p w14:paraId="7ECF9AC7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 xml:space="preserve">6) </w:t>
      </w:r>
      <w:r w:rsidRPr="0052247C">
        <w:rPr>
          <w:rFonts w:ascii="Times New Roman" w:hAnsi="Times New Roman"/>
          <w:b/>
          <w:color w:val="000000"/>
          <w:sz w:val="28"/>
          <w:lang w:val="ru-RU"/>
        </w:rPr>
        <w:t>трудового воспитания:</w:t>
      </w:r>
    </w:p>
    <w:p w14:paraId="7D71BDE6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установка на активное участие в решении практических задач (в рамках семьи, школы, города, края) технологической и социальной направленности, способность инициировать, планировать и самостоятельно выполнять такого рода деятельность;</w:t>
      </w:r>
    </w:p>
    <w:p w14:paraId="0F8F1944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интерес к практическому изучению профессий и труда различного рода, в том числе на основе применения изучаемого предметного знания и ознакомления с деятельностью филологов, журналистов, писателей, уважение к труду и результатам трудовой деятельности, осознанный выбор и построение индивидуальной траектории образования и жизненных планов с учётом личных и общественных интересов и потребностей;</w:t>
      </w:r>
    </w:p>
    <w:p w14:paraId="7FC91127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умение рассказать о своих планах на будущее;</w:t>
      </w:r>
    </w:p>
    <w:p w14:paraId="5FA401FF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 xml:space="preserve">7) </w:t>
      </w:r>
      <w:r w:rsidRPr="0052247C">
        <w:rPr>
          <w:rFonts w:ascii="Times New Roman" w:hAnsi="Times New Roman"/>
          <w:b/>
          <w:color w:val="000000"/>
          <w:sz w:val="28"/>
          <w:lang w:val="ru-RU"/>
        </w:rPr>
        <w:t>экологического воспитания</w:t>
      </w:r>
      <w:r w:rsidRPr="0052247C">
        <w:rPr>
          <w:rFonts w:ascii="Times New Roman" w:hAnsi="Times New Roman"/>
          <w:color w:val="000000"/>
          <w:sz w:val="28"/>
          <w:lang w:val="ru-RU"/>
        </w:rPr>
        <w:t>:</w:t>
      </w:r>
    </w:p>
    <w:p w14:paraId="31ED8527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ориентация на применение знаний из области социальных и естественных наук для решения задач в области окружающей среды, планирования поступков и оценки их возможных последствий для окружающей среды, умение точно, логично выражать свою точку зрения на экологические проблемы;</w:t>
      </w:r>
    </w:p>
    <w:p w14:paraId="001A0A21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повышение уровня экологической культуры, осознание глобального характера экологических проблем и путей их решения, активное неприятие действий, приносящих вред окружающей среде, в том числе сформированное при знакомстве с литературными произведениями, поднимающими экологические проблемы, осознание своей роли как гражданина и потребителя в условиях взаимосвязи природной, технологической и социальной сред, готовность к участию в практической деятельности экологической направленности;</w:t>
      </w:r>
    </w:p>
    <w:p w14:paraId="0203491E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 xml:space="preserve">8) </w:t>
      </w:r>
      <w:r w:rsidRPr="0052247C">
        <w:rPr>
          <w:rFonts w:ascii="Times New Roman" w:hAnsi="Times New Roman"/>
          <w:b/>
          <w:color w:val="000000"/>
          <w:sz w:val="28"/>
          <w:lang w:val="ru-RU"/>
        </w:rPr>
        <w:t>ценности научного познания:</w:t>
      </w:r>
    </w:p>
    <w:p w14:paraId="5318AF0F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 xml:space="preserve">ориентация в деятельности на современную систему научных представлений об основных закономерностях развития человека, природы и общества, взаимосвязях человека с природной и социальной средой, закономерностях развития языка, овладение языковой и читательской культурой, навыками чтения как средства познания мира, овладение основными навыками исследовательской деятельности, установка на </w:t>
      </w:r>
      <w:r w:rsidRPr="0052247C">
        <w:rPr>
          <w:rFonts w:ascii="Times New Roman" w:hAnsi="Times New Roman"/>
          <w:color w:val="000000"/>
          <w:sz w:val="28"/>
          <w:lang w:val="ru-RU"/>
        </w:rPr>
        <w:lastRenderedPageBreak/>
        <w:t>осмысление опыта, наблюдений, поступков и стремление совершенствовать пути достижения индивидуального и коллективного благополучия;</w:t>
      </w:r>
    </w:p>
    <w:p w14:paraId="7500AC46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 xml:space="preserve">9) </w:t>
      </w:r>
      <w:r w:rsidRPr="0052247C">
        <w:rPr>
          <w:rFonts w:ascii="Times New Roman" w:hAnsi="Times New Roman"/>
          <w:b/>
          <w:color w:val="000000"/>
          <w:sz w:val="28"/>
          <w:lang w:val="ru-RU"/>
        </w:rPr>
        <w:t>адаптации обучающегося к изменяющимся условиям социальной и природной среды:</w:t>
      </w:r>
    </w:p>
    <w:p w14:paraId="35DDF18A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освоение обучающимися социального опыта, основных социальных ролей, норм и правил общественного поведения, форм социальной жизни в группах и сообществах, включая семью, группы, сформированные по профессиональной деятельности, а также в рамках социального взаимодействия с людьми из другой культурной среды;</w:t>
      </w:r>
    </w:p>
    <w:p w14:paraId="1E881B91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потребность во взаимодействии в условиях неопределённости, открытость опыту и знаниям других, потребность в действии в условиях неопределённости, в повышении уровня своей компетентности через практическую деятельность, в том числе умение учиться у других людей, получать в совместной деятельности новые знания, навыки и компетенции из опыта других, необходимость в формировании новых знаний, умений связывать образы, формулировать идеи, понятия, гипотезы об объектах и явлениях, в том числе ранее неизвестных, осознание дефицита собственных знаний и компетенций, планирование своего развития, умение оперировать основными понятиями, терминами и представлениями в области концепции устойчивого развития, анализировать и выявлять взаимосвязь природы, общества и экономики, оценивать свои действия с учётом влияния на окружающую среду, достижения целей и преодоления вызовов, возможных глобальных последствий;</w:t>
      </w:r>
    </w:p>
    <w:p w14:paraId="66965ABF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способность осознавать стрессовую ситуацию, оценивать происходящие изменения и их последствия, опираясь на жизненный, речевой и читательский опыт, воспринимать стрессовую ситуацию как вызов, требующий контрмер; оценивать ситуацию стресса, корректировать принимаемые решения и действия; формулировать и оценивать риски и последствия, формировать опыт, уметь находить позитивное в сложившейся ситуации, быть готовым действовать в отсутствие гарантий успеха.</w:t>
      </w:r>
    </w:p>
    <w:p w14:paraId="31243FC2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14:paraId="56AEBE4E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 xml:space="preserve">В результате изучения русского языка на уровне основного общего образования у обучающегося будут сформированы </w:t>
      </w:r>
      <w:r w:rsidRPr="0052247C">
        <w:rPr>
          <w:rFonts w:ascii="Times New Roman" w:hAnsi="Times New Roman"/>
          <w:b/>
          <w:color w:val="000000"/>
          <w:sz w:val="28"/>
          <w:lang w:val="ru-RU"/>
        </w:rPr>
        <w:t>следующие метапредметные результаты</w:t>
      </w:r>
      <w:r w:rsidRPr="0052247C">
        <w:rPr>
          <w:rFonts w:ascii="Times New Roman" w:hAnsi="Times New Roman"/>
          <w:color w:val="000000"/>
          <w:sz w:val="28"/>
          <w:lang w:val="ru-RU"/>
        </w:rPr>
        <w:t>: познавательные универсальные учебные действия, коммуникативные универсальные учебные действия, регулятивные универсальные учебные действия, совместная деятельность.</w:t>
      </w:r>
    </w:p>
    <w:p w14:paraId="08C7A575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</w:t>
      </w:r>
      <w:r w:rsidRPr="0052247C">
        <w:rPr>
          <w:rFonts w:ascii="Times New Roman" w:hAnsi="Times New Roman"/>
          <w:b/>
          <w:color w:val="000000"/>
          <w:sz w:val="28"/>
          <w:lang w:val="ru-RU"/>
        </w:rPr>
        <w:t>базовые логические действия</w:t>
      </w:r>
      <w:r w:rsidRPr="0052247C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52247C">
        <w:rPr>
          <w:rFonts w:ascii="Times New Roman" w:hAnsi="Times New Roman"/>
          <w:b/>
          <w:color w:val="000000"/>
          <w:sz w:val="28"/>
          <w:lang w:val="ru-RU"/>
        </w:rPr>
        <w:t>как часть познавательных универсальных учебных действий</w:t>
      </w:r>
      <w:r w:rsidRPr="0052247C">
        <w:rPr>
          <w:rFonts w:ascii="Times New Roman" w:hAnsi="Times New Roman"/>
          <w:color w:val="000000"/>
          <w:sz w:val="28"/>
          <w:lang w:val="ru-RU"/>
        </w:rPr>
        <w:t>:</w:t>
      </w:r>
    </w:p>
    <w:p w14:paraId="6E233B4A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lastRenderedPageBreak/>
        <w:t>выявлять и характеризовать существенные признаки языковых единиц, языковых явлений и процессов;</w:t>
      </w:r>
    </w:p>
    <w:p w14:paraId="58A67227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устанавливать существенный признак классификации языковых единиц (явлений), основания для обобщения и сравнения, критерии проводимого анализа, классифицировать языковые единицы по существенному признаку;</w:t>
      </w:r>
    </w:p>
    <w:p w14:paraId="04762E25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выявлять закономерности и противоречия в рассматриваемых фактах, данных и наблюдениях, предлагать критерии для выявления закономерностей и противоречий;</w:t>
      </w:r>
    </w:p>
    <w:p w14:paraId="44D4EB1A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выявлять дефицит информации текста, необходимой для решения поставленной учебной задачи;</w:t>
      </w:r>
    </w:p>
    <w:p w14:paraId="374C1DFC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выявлять причинно-следственные связи при изучении языковых процессов, делать выводы с использованием дедуктивных и индуктивных умозаключений, умозаключений по аналогии, формулировать гипотезы о взаимосвязях;</w:t>
      </w:r>
    </w:p>
    <w:p w14:paraId="7E2728B5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самостоятельно выбирать способ решения учебной задачи при работе с разными типами текстов, разными единицами языка, сравнивая варианты решения и выбирая оптимальный вариант с учётом самостоятельно выделенных критериев.</w:t>
      </w:r>
    </w:p>
    <w:p w14:paraId="3F5191A1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</w:t>
      </w:r>
      <w:r w:rsidRPr="0052247C">
        <w:rPr>
          <w:rFonts w:ascii="Times New Roman" w:hAnsi="Times New Roman"/>
          <w:b/>
          <w:color w:val="000000"/>
          <w:sz w:val="28"/>
          <w:lang w:val="ru-RU"/>
        </w:rPr>
        <w:t>базовые исследовательские действия</w:t>
      </w:r>
      <w:r w:rsidRPr="0052247C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52247C">
        <w:rPr>
          <w:rFonts w:ascii="Times New Roman" w:hAnsi="Times New Roman"/>
          <w:b/>
          <w:color w:val="000000"/>
          <w:sz w:val="28"/>
          <w:lang w:val="ru-RU"/>
        </w:rPr>
        <w:t>как часть познавательных универсальных учебных действий</w:t>
      </w:r>
      <w:r w:rsidRPr="0052247C">
        <w:rPr>
          <w:rFonts w:ascii="Times New Roman" w:hAnsi="Times New Roman"/>
          <w:color w:val="000000"/>
          <w:sz w:val="28"/>
          <w:lang w:val="ru-RU"/>
        </w:rPr>
        <w:t>:</w:t>
      </w:r>
    </w:p>
    <w:p w14:paraId="374C9A4A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использовать вопросы как исследовательский инструмент познания в языковом образовании;</w:t>
      </w:r>
    </w:p>
    <w:p w14:paraId="10C7E9B2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формулировать вопросы, фиксирующие несоответствие между реальным и желательным состоянием ситуации, и самостоятельно устанавливать искомое и данное;</w:t>
      </w:r>
    </w:p>
    <w:p w14:paraId="605CF8DA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формировать гипотезу об истинности собственных суждений и суждений других, аргументировать свою позицию, мнение;</w:t>
      </w:r>
    </w:p>
    <w:p w14:paraId="69C39CF5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составлять алгоритм действий и использовать его для решения учебных задач;</w:t>
      </w:r>
    </w:p>
    <w:p w14:paraId="10695413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проводить по самостоятельно составленному плану небольшое исследование по установлению особенностей языковых единиц, процессов, причинно-следственных связей и зависимостей объектов между собой;</w:t>
      </w:r>
    </w:p>
    <w:p w14:paraId="33CB140D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оценивать на применимость и достоверность информацию, полученную в ходе лингвистического исследования (эксперимента);</w:t>
      </w:r>
    </w:p>
    <w:p w14:paraId="10CD0494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самостоятельно формулировать обобщения и выводы по результатам проведённого наблюдения, исследования, владеть инструментами оценки достоверности полученных выводов и обобщений;</w:t>
      </w:r>
    </w:p>
    <w:p w14:paraId="24354AAE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прогнозировать возможное дальнейшее развитие процессов, событий</w:t>
      </w:r>
    </w:p>
    <w:p w14:paraId="2B7EAF6F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lastRenderedPageBreak/>
        <w:t>и их последствия в аналогичных или сходных ситуациях, а также выдвигать предположения об их развитии в новых условиях и контекстах.</w:t>
      </w:r>
    </w:p>
    <w:p w14:paraId="361CEDF9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</w:t>
      </w:r>
      <w:r w:rsidRPr="0052247C">
        <w:rPr>
          <w:rFonts w:ascii="Times New Roman" w:hAnsi="Times New Roman"/>
          <w:b/>
          <w:color w:val="000000"/>
          <w:sz w:val="28"/>
          <w:lang w:val="ru-RU"/>
        </w:rPr>
        <w:t>умения работать с информацией</w:t>
      </w:r>
      <w:r w:rsidRPr="0052247C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52247C">
        <w:rPr>
          <w:rFonts w:ascii="Times New Roman" w:hAnsi="Times New Roman"/>
          <w:b/>
          <w:color w:val="000000"/>
          <w:sz w:val="28"/>
          <w:lang w:val="ru-RU"/>
        </w:rPr>
        <w:t>как часть познавательных универсальных учебных действий</w:t>
      </w:r>
      <w:r w:rsidRPr="0052247C">
        <w:rPr>
          <w:rFonts w:ascii="Times New Roman" w:hAnsi="Times New Roman"/>
          <w:color w:val="000000"/>
          <w:sz w:val="28"/>
          <w:lang w:val="ru-RU"/>
        </w:rPr>
        <w:t>:</w:t>
      </w:r>
    </w:p>
    <w:p w14:paraId="0EE22939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применять различные методы, инструменты и запросы при поиске и отборе информации с учётом предложенной учебной задачи и заданных критериев;</w:t>
      </w:r>
    </w:p>
    <w:p w14:paraId="1554394A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выбирать, анализировать, интерпретировать, обобщать и систематизировать информацию, представленную в текстах, таблицах, схемах;</w:t>
      </w:r>
    </w:p>
    <w:p w14:paraId="5B268D98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использовать различные виды аудирования и чтения для оценки текста с точки зрения достоверности и применимости содержащейся в нём информации и усвоения необходимой информации с целью решения учебных задач;</w:t>
      </w:r>
    </w:p>
    <w:p w14:paraId="7112E585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использовать смысловое чтение для извлечения, обобщения и систематизации информации из одного или нескольких источников с учётом поставленных целей;</w:t>
      </w:r>
    </w:p>
    <w:p w14:paraId="7CFC0F55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находить сходные аргументы (подтверждающие или опровергающие одну и ту же идею, версию) в различных информационных источниках;</w:t>
      </w:r>
    </w:p>
    <w:p w14:paraId="6CE51EFF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самостоятельно выбирать оптимальную форму представления информации (текст, презентация, таблица, схема) и иллюстрировать решаемые задачи несложными схемами, диаграммами, иной графикой и их комбинациями в зависимости от коммуникативной установки;</w:t>
      </w:r>
    </w:p>
    <w:p w14:paraId="2CE304DD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оценивать надёжность информации по критериям, предложенным учителем или сформулированным самостоятельно;</w:t>
      </w:r>
    </w:p>
    <w:p w14:paraId="1C3E5F3D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эффективно запоминать и систематизировать информацию.</w:t>
      </w:r>
    </w:p>
    <w:p w14:paraId="1FD86F8B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</w:t>
      </w:r>
      <w:r w:rsidRPr="0052247C">
        <w:rPr>
          <w:rFonts w:ascii="Times New Roman" w:hAnsi="Times New Roman"/>
          <w:b/>
          <w:color w:val="000000"/>
          <w:sz w:val="28"/>
          <w:lang w:val="ru-RU"/>
        </w:rPr>
        <w:t>умения общения как часть коммуникативных универсальных учебных действий</w:t>
      </w:r>
      <w:r w:rsidRPr="0052247C">
        <w:rPr>
          <w:rFonts w:ascii="Times New Roman" w:hAnsi="Times New Roman"/>
          <w:color w:val="000000"/>
          <w:sz w:val="28"/>
          <w:lang w:val="ru-RU"/>
        </w:rPr>
        <w:t>:</w:t>
      </w:r>
    </w:p>
    <w:p w14:paraId="4D3BECCE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воспринимать и формулировать суждения, выражать эмоции в соответствии с условиями и целями общения; выражать себя (свою точку зрения) в диалогах и дискуссиях, в устной монологической речи и в письменных текстах;</w:t>
      </w:r>
    </w:p>
    <w:p w14:paraId="0EF8755A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распознавать невербальные средства общения, понимать значение социальных знаков;</w:t>
      </w:r>
    </w:p>
    <w:p w14:paraId="6CBAC15A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знать и распознавать предпосылки конфликтных ситуаций и смягчать конфликты, вести переговоры;</w:t>
      </w:r>
    </w:p>
    <w:p w14:paraId="53989AB9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понимать намерения других, проявлять уважительное отношение к собеседнику и в корректной форме формулировать свои возражения;</w:t>
      </w:r>
    </w:p>
    <w:p w14:paraId="20747CF5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lastRenderedPageBreak/>
        <w:t>в ходе диалога (дискуссии) задавать вопросы по существу обсуждаемой темы и высказывать идеи, нацеленные на решение задачи и поддержание благожелательности общения;</w:t>
      </w:r>
    </w:p>
    <w:p w14:paraId="2FEA7D00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сопоставлять свои суждения с суждениями других участников диалога, обнаруживать различие и сходство позиций;</w:t>
      </w:r>
    </w:p>
    <w:p w14:paraId="51CA331A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публично представлять результаты проведённого языкового анализа, выполненного лингвистического эксперимента, исследования, проекта;</w:t>
      </w:r>
    </w:p>
    <w:p w14:paraId="55175EEF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самостоятельно выбирать формат выступления с учётом цели презентации и особенностей аудитории и в соответствии с ним составлять устные и письменные тексты с использованием иллюстративного материала.</w:t>
      </w:r>
    </w:p>
    <w:p w14:paraId="7CA1E5A4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</w:t>
      </w:r>
      <w:r w:rsidRPr="0052247C">
        <w:rPr>
          <w:rFonts w:ascii="Times New Roman" w:hAnsi="Times New Roman"/>
          <w:b/>
          <w:color w:val="000000"/>
          <w:sz w:val="28"/>
          <w:lang w:val="ru-RU"/>
        </w:rPr>
        <w:t>умения самоорганизации как части регулятивных универсальных учебных действий</w:t>
      </w:r>
      <w:r w:rsidRPr="0052247C">
        <w:rPr>
          <w:rFonts w:ascii="Times New Roman" w:hAnsi="Times New Roman"/>
          <w:color w:val="000000"/>
          <w:sz w:val="28"/>
          <w:lang w:val="ru-RU"/>
        </w:rPr>
        <w:t>:</w:t>
      </w:r>
    </w:p>
    <w:p w14:paraId="69F3B737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выявлять проблемы для решения в учебных и жизненных ситуациях;</w:t>
      </w:r>
    </w:p>
    <w:p w14:paraId="45C8B5E3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ориентироваться в различных подходах к принятию решений (индивидуальное, принятие решения в группе, принятие решения группой);</w:t>
      </w:r>
    </w:p>
    <w:p w14:paraId="3FF69770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самостоятельно составлять алгоритм решения задачи (или его часть), выбирать способ решения учебной задачи с учётом имеющихся ресурсов и собственных возможностей, аргументировать предлагаемые варианты решений;</w:t>
      </w:r>
    </w:p>
    <w:p w14:paraId="721C7296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самостоятельно составлять план действий, вносить необходимые коррективы в ходе его реализации;</w:t>
      </w:r>
    </w:p>
    <w:p w14:paraId="4864C899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делать выбор и брать ответственность за решение.</w:t>
      </w:r>
    </w:p>
    <w:p w14:paraId="5D7062D5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</w:t>
      </w:r>
      <w:r w:rsidRPr="0052247C">
        <w:rPr>
          <w:rFonts w:ascii="Times New Roman" w:hAnsi="Times New Roman"/>
          <w:b/>
          <w:color w:val="000000"/>
          <w:sz w:val="28"/>
          <w:lang w:val="ru-RU"/>
        </w:rPr>
        <w:t>умения самоконтроля, эмоционального интеллекта как части регулятивных универсальных учебных действий</w:t>
      </w:r>
      <w:r w:rsidRPr="0052247C">
        <w:rPr>
          <w:rFonts w:ascii="Times New Roman" w:hAnsi="Times New Roman"/>
          <w:color w:val="000000"/>
          <w:sz w:val="28"/>
          <w:lang w:val="ru-RU"/>
        </w:rPr>
        <w:t>:</w:t>
      </w:r>
    </w:p>
    <w:p w14:paraId="3B8C69A2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 xml:space="preserve">владеть разными способами самоконтроля (в том числе речевого), </w:t>
      </w:r>
      <w:proofErr w:type="spellStart"/>
      <w:r w:rsidRPr="0052247C">
        <w:rPr>
          <w:rFonts w:ascii="Times New Roman" w:hAnsi="Times New Roman"/>
          <w:color w:val="000000"/>
          <w:sz w:val="28"/>
          <w:lang w:val="ru-RU"/>
        </w:rPr>
        <w:t>самомотивации</w:t>
      </w:r>
      <w:proofErr w:type="spellEnd"/>
      <w:r w:rsidRPr="0052247C">
        <w:rPr>
          <w:rFonts w:ascii="Times New Roman" w:hAnsi="Times New Roman"/>
          <w:color w:val="000000"/>
          <w:sz w:val="28"/>
          <w:lang w:val="ru-RU"/>
        </w:rPr>
        <w:t xml:space="preserve"> и рефлексии;</w:t>
      </w:r>
    </w:p>
    <w:p w14:paraId="14BD470B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давать адекватную оценку учебной ситуации и предлагать план её изменения;</w:t>
      </w:r>
    </w:p>
    <w:p w14:paraId="3C5B26A5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предвидеть трудности, которые могут возникнуть при решении учебной задачи, и адаптировать решение к меняющимся обстоятельствам;</w:t>
      </w:r>
    </w:p>
    <w:p w14:paraId="0FE663E2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объяснять причины достижения (недостижения) результата деятельности; понимать причины коммуникативных неудач и уметь предупреждать их, давать оценку приобретённому речевому опыту и корректировать собственную речь с учётом целей и условий общения; оценивать соответствие результата цели и условиям общения;</w:t>
      </w:r>
    </w:p>
    <w:p w14:paraId="149283B6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развивать способность управлять собственными эмоциями и эмоциями других;</w:t>
      </w:r>
    </w:p>
    <w:p w14:paraId="53D38FD8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lastRenderedPageBreak/>
        <w:t>выявлять и анализировать причины эмоций; понимать мотивы и намерения другого человека, анализируя речевую ситуацию; регулировать способ выражения собственных эмоций;</w:t>
      </w:r>
    </w:p>
    <w:p w14:paraId="76422A2E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осознанно относиться к другому человеку и его мнению;</w:t>
      </w:r>
    </w:p>
    <w:p w14:paraId="6359294F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признавать своё и чужое право на ошибку;</w:t>
      </w:r>
    </w:p>
    <w:p w14:paraId="6E92AC9D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принимать себя и других, не осуждая;</w:t>
      </w:r>
    </w:p>
    <w:p w14:paraId="0BF4F8FA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проявлять открытость;</w:t>
      </w:r>
    </w:p>
    <w:p w14:paraId="50003EB3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осознавать невозможность контролировать всё вокруг.</w:t>
      </w:r>
    </w:p>
    <w:p w14:paraId="3472357D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</w:t>
      </w:r>
      <w:r w:rsidRPr="0052247C">
        <w:rPr>
          <w:rFonts w:ascii="Times New Roman" w:hAnsi="Times New Roman"/>
          <w:b/>
          <w:color w:val="000000"/>
          <w:sz w:val="28"/>
          <w:lang w:val="ru-RU"/>
        </w:rPr>
        <w:t>умения совместной деятельности</w:t>
      </w:r>
      <w:r w:rsidRPr="0052247C">
        <w:rPr>
          <w:rFonts w:ascii="Times New Roman" w:hAnsi="Times New Roman"/>
          <w:color w:val="000000"/>
          <w:sz w:val="28"/>
          <w:lang w:val="ru-RU"/>
        </w:rPr>
        <w:t>:</w:t>
      </w:r>
    </w:p>
    <w:p w14:paraId="1C7ADBCC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понимать и использовать преимущества командной и индивидуальной работы при решении конкретной проблемы, обосновывать необходимость применения групповых форм взаимодействия при решении поставленной задачи;</w:t>
      </w:r>
    </w:p>
    <w:p w14:paraId="304EDD5A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принимать цель совместной деятельности, коллективно строить действия по её достижению: распределять роли, договариваться, обсуждать процесс и результат совместной работы;</w:t>
      </w:r>
    </w:p>
    <w:p w14:paraId="5C8EA108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уметь обобщать мнения нескольких людей, проявлять готовность руководить, выполнять поручения, подчиняться;</w:t>
      </w:r>
    </w:p>
    <w:p w14:paraId="66C499DA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планировать организацию совместной работы, определять свою роль (с учётом предпочтений и возможностей всех участников взаимодействия), распределять задачи между членами команды, участвовать в групповых формах работы (обсуждения, обмен мнениями, «мозговой штурм» и другие);</w:t>
      </w:r>
    </w:p>
    <w:p w14:paraId="1F4F3A41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выполнять свою часть работы, достигать качественный результат по своему направлению и координировать свои действия с действиями других членов команды;</w:t>
      </w:r>
    </w:p>
    <w:p w14:paraId="3D7AA555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оценивать качество своего вклада в общий продукт по критериям, самостоятельно сформулированным участниками взаимодействия, сравнивать результаты с исходной задачей и вклад каждого члена команды в достижение результатов, разделять сферу ответственности и проявлять готовность к представлению отчёта перед группой.</w:t>
      </w:r>
    </w:p>
    <w:p w14:paraId="25257FED" w14:textId="77777777" w:rsidR="003741D2" w:rsidRPr="0052247C" w:rsidRDefault="003741D2">
      <w:pPr>
        <w:spacing w:after="0" w:line="264" w:lineRule="auto"/>
        <w:ind w:left="120"/>
        <w:jc w:val="both"/>
        <w:rPr>
          <w:lang w:val="ru-RU"/>
        </w:rPr>
      </w:pPr>
    </w:p>
    <w:p w14:paraId="2AA97CF8" w14:textId="77777777" w:rsidR="003741D2" w:rsidRPr="0052247C" w:rsidRDefault="0052247C">
      <w:pPr>
        <w:spacing w:after="0" w:line="264" w:lineRule="auto"/>
        <w:ind w:left="120"/>
        <w:jc w:val="both"/>
        <w:rPr>
          <w:lang w:val="ru-RU"/>
        </w:rPr>
      </w:pPr>
      <w:r w:rsidRPr="0052247C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14:paraId="432BEFB7" w14:textId="77777777" w:rsidR="003741D2" w:rsidRPr="0052247C" w:rsidRDefault="003741D2">
      <w:pPr>
        <w:spacing w:after="0" w:line="264" w:lineRule="auto"/>
        <w:ind w:left="120"/>
        <w:jc w:val="both"/>
        <w:rPr>
          <w:lang w:val="ru-RU"/>
        </w:rPr>
      </w:pPr>
    </w:p>
    <w:p w14:paraId="07980D1C" w14:textId="77777777" w:rsidR="003741D2" w:rsidRPr="0052247C" w:rsidRDefault="0052247C">
      <w:pPr>
        <w:spacing w:after="0"/>
        <w:ind w:left="120"/>
        <w:rPr>
          <w:lang w:val="ru-RU"/>
        </w:rPr>
      </w:pPr>
      <w:r w:rsidRPr="0052247C">
        <w:rPr>
          <w:rFonts w:ascii="Times New Roman" w:hAnsi="Times New Roman"/>
          <w:b/>
          <w:color w:val="000000"/>
          <w:sz w:val="28"/>
          <w:lang w:val="ru-RU"/>
        </w:rPr>
        <w:t>5 КЛАСС</w:t>
      </w:r>
    </w:p>
    <w:p w14:paraId="6F3BA58A" w14:textId="77777777" w:rsidR="003741D2" w:rsidRPr="0052247C" w:rsidRDefault="003741D2">
      <w:pPr>
        <w:spacing w:after="0"/>
        <w:ind w:left="120"/>
        <w:rPr>
          <w:lang w:val="ru-RU"/>
        </w:rPr>
      </w:pPr>
    </w:p>
    <w:p w14:paraId="5E4A8C14" w14:textId="77777777" w:rsidR="003741D2" w:rsidRPr="0052247C" w:rsidRDefault="0052247C">
      <w:pPr>
        <w:spacing w:after="0" w:line="264" w:lineRule="auto"/>
        <w:ind w:left="120"/>
        <w:jc w:val="both"/>
        <w:rPr>
          <w:lang w:val="ru-RU"/>
        </w:rPr>
      </w:pPr>
      <w:r w:rsidRPr="0052247C"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14:paraId="6CECB94C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Осознавать богатство и выразительность русского языка, приводить примеры, свидетельствующие об этом.</w:t>
      </w:r>
    </w:p>
    <w:p w14:paraId="508D973D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lastRenderedPageBreak/>
        <w:t>Знать основные разделы лингвистики, основные единицы языка и речи (звук, морфема, слово, словосочетание, предложение).</w:t>
      </w:r>
    </w:p>
    <w:p w14:paraId="62EFD819" w14:textId="77777777" w:rsidR="003741D2" w:rsidRPr="0052247C" w:rsidRDefault="003741D2">
      <w:pPr>
        <w:spacing w:after="0" w:line="264" w:lineRule="auto"/>
        <w:ind w:left="120"/>
        <w:jc w:val="both"/>
        <w:rPr>
          <w:lang w:val="ru-RU"/>
        </w:rPr>
      </w:pPr>
    </w:p>
    <w:p w14:paraId="2642283A" w14:textId="77777777" w:rsidR="003741D2" w:rsidRPr="0052247C" w:rsidRDefault="0052247C">
      <w:pPr>
        <w:spacing w:after="0" w:line="264" w:lineRule="auto"/>
        <w:ind w:left="120"/>
        <w:jc w:val="both"/>
        <w:rPr>
          <w:lang w:val="ru-RU"/>
        </w:rPr>
      </w:pPr>
      <w:r w:rsidRPr="0052247C">
        <w:rPr>
          <w:rFonts w:ascii="Times New Roman" w:hAnsi="Times New Roman"/>
          <w:b/>
          <w:color w:val="000000"/>
          <w:sz w:val="28"/>
          <w:lang w:val="ru-RU"/>
        </w:rPr>
        <w:t>Язык и речь</w:t>
      </w:r>
    </w:p>
    <w:p w14:paraId="530DF72F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Характеризовать различия между устной и письменной речью, диалогом и монологом, учитывать особенности видов речевой деятельности при решении практико-ориентированных учебных задач и в повседневной жизни.</w:t>
      </w:r>
    </w:p>
    <w:p w14:paraId="59D0B62A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Создавать устные монологические высказывания объёмом не менее 5 предложений на основе жизненных наблюдений, чтения научно-учебной, художественной и научно-популярной литературы.</w:t>
      </w:r>
    </w:p>
    <w:p w14:paraId="36E95F45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Участвовать в диалоге на лингвистические темы (в рамках изученного) и в диалоге/полилоге на основе жизненных наблюдений объёмом не менее 3 реплик.</w:t>
      </w:r>
    </w:p>
    <w:p w14:paraId="31F8B721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Владеть различными видами аудирования: выборочным, ознакомительным, детальным – научно-учебных и художественных текстов различных функционально-смысловых типов речи.</w:t>
      </w:r>
    </w:p>
    <w:p w14:paraId="2D963765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Владеть различными видами чтения: просмотровым, ознакомительным, изучающим, поисковым.</w:t>
      </w:r>
    </w:p>
    <w:p w14:paraId="76D7DF53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Устно пересказывать прочитанный или прослушанный текст объёмом не менее 100 слов.</w:t>
      </w:r>
    </w:p>
    <w:p w14:paraId="529F77D9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Понимать содержание прослушанных и прочитанных научно-учебных и художественных текстов различных функционально-смысловых типов речи объёмом не менее 150 слов: устно и письменно формулировать тему и главную мысль текста; формулировать вопросы по содержанию текста и отвечать на них; подробно и сжато передавать в письменной форме содержание исходного текста (для подробного изложения объём исходного текста должен составлять не менее 100 слов; для сжатого изложения – не менее 110 слов).</w:t>
      </w:r>
    </w:p>
    <w:p w14:paraId="4AC5B40C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Осуществлять выбор языковых средств для создания высказывания в соответствии с целью, темой и коммуникативным замыслом.</w:t>
      </w:r>
    </w:p>
    <w:p w14:paraId="1D98FFA3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 xml:space="preserve">Соблюдать на письме нормы современного русского литературного языка, в том числе во время списывания текста объёмом 90–100 слов; словарного диктанта объёмом 15–20 слов; диктанта на основе связного текста объёмом 90–100 слов, составленного с учётом ранее изученных правил правописания (в том числе содержащего изученные в течение первого года обучения орфограммы, </w:t>
      </w:r>
      <w:proofErr w:type="spellStart"/>
      <w:r w:rsidRPr="0052247C">
        <w:rPr>
          <w:rFonts w:ascii="Times New Roman" w:hAnsi="Times New Roman"/>
          <w:color w:val="000000"/>
          <w:sz w:val="28"/>
          <w:lang w:val="ru-RU"/>
        </w:rPr>
        <w:t>пунктограммы</w:t>
      </w:r>
      <w:proofErr w:type="spellEnd"/>
      <w:r w:rsidRPr="0052247C">
        <w:rPr>
          <w:rFonts w:ascii="Times New Roman" w:hAnsi="Times New Roman"/>
          <w:color w:val="000000"/>
          <w:sz w:val="28"/>
          <w:lang w:val="ru-RU"/>
        </w:rPr>
        <w:t xml:space="preserve"> и слова с непроверяемыми написаниями); уметь пользоваться разными видами лексических словарей; соблюдать в устной речи и на письме правила речевого этикета.</w:t>
      </w:r>
    </w:p>
    <w:p w14:paraId="1193CA70" w14:textId="77777777" w:rsidR="003741D2" w:rsidRPr="0052247C" w:rsidRDefault="003741D2">
      <w:pPr>
        <w:spacing w:after="0" w:line="264" w:lineRule="auto"/>
        <w:ind w:left="120"/>
        <w:jc w:val="both"/>
        <w:rPr>
          <w:lang w:val="ru-RU"/>
        </w:rPr>
      </w:pPr>
    </w:p>
    <w:p w14:paraId="6DC9E355" w14:textId="77777777" w:rsidR="003741D2" w:rsidRPr="0052247C" w:rsidRDefault="0052247C">
      <w:pPr>
        <w:spacing w:after="0" w:line="264" w:lineRule="auto"/>
        <w:ind w:left="120"/>
        <w:jc w:val="both"/>
        <w:rPr>
          <w:lang w:val="ru-RU"/>
        </w:rPr>
      </w:pPr>
      <w:r w:rsidRPr="0052247C">
        <w:rPr>
          <w:rFonts w:ascii="Times New Roman" w:hAnsi="Times New Roman"/>
          <w:b/>
          <w:color w:val="000000"/>
          <w:sz w:val="28"/>
          <w:lang w:val="ru-RU"/>
        </w:rPr>
        <w:t xml:space="preserve">Текст </w:t>
      </w:r>
    </w:p>
    <w:p w14:paraId="75231A01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lastRenderedPageBreak/>
        <w:t>Распознавать основные признаки текста; членить текст на композиционно-смысловые части (абзацы); распознавать средства связи предложений и частей текста (формы слова, однокоренные слова, синонимы, антонимы, личные местоимения, повтор слова); применять эти знания при создании собственного текста (устного и письменного).</w:t>
      </w:r>
    </w:p>
    <w:p w14:paraId="5EA98861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 xml:space="preserve">Проводить смысловой анализ текста, его композиционных особенностей, определять количество </w:t>
      </w:r>
      <w:proofErr w:type="spellStart"/>
      <w:r w:rsidRPr="0052247C">
        <w:rPr>
          <w:rFonts w:ascii="Times New Roman" w:hAnsi="Times New Roman"/>
          <w:color w:val="000000"/>
          <w:sz w:val="28"/>
          <w:lang w:val="ru-RU"/>
        </w:rPr>
        <w:t>микротем</w:t>
      </w:r>
      <w:proofErr w:type="spellEnd"/>
      <w:r w:rsidRPr="0052247C">
        <w:rPr>
          <w:rFonts w:ascii="Times New Roman" w:hAnsi="Times New Roman"/>
          <w:color w:val="000000"/>
          <w:sz w:val="28"/>
          <w:lang w:val="ru-RU"/>
        </w:rPr>
        <w:t xml:space="preserve"> и абзацев.</w:t>
      </w:r>
    </w:p>
    <w:p w14:paraId="28E1E05C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Характеризовать текст с точки зрения его соответствия основным признакам (наличие темы, главной мысли, грамматической связи предложений, цельности и относительной законченности); с точки зрения его принадлежности к функционально-смысловому типу речи.</w:t>
      </w:r>
    </w:p>
    <w:p w14:paraId="7C68EB35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Использовать знание основных признаков текста, особенностей функционально-смысловых типов речи, функциональных разновидностей языка в практике создания текста (в рамках изученного).</w:t>
      </w:r>
    </w:p>
    <w:p w14:paraId="60143C86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Применять знание основных признаков текста (повествование) в практике его создания.</w:t>
      </w:r>
    </w:p>
    <w:p w14:paraId="0362CCA8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Создавать тексты-повествования с опорой на жизненный и читательский опыт; тексты с опорой на сюжетную картину (в том числе сочинения-миниатюры объёмом 3 и более предложений; классные сочинения объёмом не менее 70 слов).</w:t>
      </w:r>
    </w:p>
    <w:p w14:paraId="0051F2B2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Восстанавливать деформированный текст; осуществлять корректировку восстановленного текста с опорой на образец.</w:t>
      </w:r>
    </w:p>
    <w:p w14:paraId="62D849D7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Владеть умениями информационной переработки прослушанного и прочитанного научно-учебного, художественного и научно-популярного текстов: составлять план (простой, сложный) с целью дальнейшего воспроизведения содержания текста в устной и письменной форме; передавать содержание текста, в том числе с изменением лица рассказчика; извлекать информацию из различных источников, в том числе из лингвистических словарей и справочной литературы, и использовать её в учебной деятельности.</w:t>
      </w:r>
    </w:p>
    <w:p w14:paraId="1E959945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Представлять сообщение на заданную тему в виде презентации.</w:t>
      </w:r>
    </w:p>
    <w:p w14:paraId="6C25BDF6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Редактировать собственные/созданные другими обучающимися тексты с целью совершенствования их содержания (проверка фактического материала, начальный логический анализ текста – целостность, связность, информативность).</w:t>
      </w:r>
    </w:p>
    <w:p w14:paraId="7EF574A8" w14:textId="77777777" w:rsidR="003741D2" w:rsidRPr="0052247C" w:rsidRDefault="003741D2">
      <w:pPr>
        <w:spacing w:after="0" w:line="264" w:lineRule="auto"/>
        <w:ind w:left="120"/>
        <w:jc w:val="both"/>
        <w:rPr>
          <w:lang w:val="ru-RU"/>
        </w:rPr>
      </w:pPr>
    </w:p>
    <w:p w14:paraId="29895F9F" w14:textId="77777777" w:rsidR="003741D2" w:rsidRPr="0052247C" w:rsidRDefault="0052247C">
      <w:pPr>
        <w:spacing w:after="0" w:line="264" w:lineRule="auto"/>
        <w:ind w:left="120"/>
        <w:jc w:val="both"/>
        <w:rPr>
          <w:lang w:val="ru-RU"/>
        </w:rPr>
      </w:pPr>
      <w:r w:rsidRPr="0052247C">
        <w:rPr>
          <w:rFonts w:ascii="Times New Roman" w:hAnsi="Times New Roman"/>
          <w:b/>
          <w:color w:val="000000"/>
          <w:sz w:val="28"/>
          <w:lang w:val="ru-RU"/>
        </w:rPr>
        <w:t>Функциональные разновидности языка</w:t>
      </w:r>
    </w:p>
    <w:p w14:paraId="162623B7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Иметь общее представление об особенностях разговорной речи, функциональных стилей, языка художественной литературы.</w:t>
      </w:r>
    </w:p>
    <w:p w14:paraId="5034EBDC" w14:textId="77777777" w:rsidR="003741D2" w:rsidRPr="0052247C" w:rsidRDefault="003741D2">
      <w:pPr>
        <w:spacing w:after="0" w:line="264" w:lineRule="auto"/>
        <w:ind w:left="120"/>
        <w:jc w:val="both"/>
        <w:rPr>
          <w:lang w:val="ru-RU"/>
        </w:rPr>
      </w:pPr>
    </w:p>
    <w:p w14:paraId="19494299" w14:textId="77777777" w:rsidR="003741D2" w:rsidRPr="0052247C" w:rsidRDefault="0052247C">
      <w:pPr>
        <w:spacing w:after="0" w:line="264" w:lineRule="auto"/>
        <w:ind w:left="120"/>
        <w:jc w:val="both"/>
        <w:rPr>
          <w:lang w:val="ru-RU"/>
        </w:rPr>
      </w:pPr>
      <w:r w:rsidRPr="0052247C">
        <w:rPr>
          <w:rFonts w:ascii="Times New Roman" w:hAnsi="Times New Roman"/>
          <w:b/>
          <w:color w:val="000000"/>
          <w:sz w:val="28"/>
          <w:lang w:val="ru-RU"/>
        </w:rPr>
        <w:lastRenderedPageBreak/>
        <w:t>Система языка</w:t>
      </w:r>
    </w:p>
    <w:p w14:paraId="2A8C9BBC" w14:textId="77777777" w:rsidR="003741D2" w:rsidRPr="0052247C" w:rsidRDefault="003741D2">
      <w:pPr>
        <w:spacing w:after="0" w:line="264" w:lineRule="auto"/>
        <w:ind w:left="120"/>
        <w:jc w:val="both"/>
        <w:rPr>
          <w:lang w:val="ru-RU"/>
        </w:rPr>
      </w:pPr>
    </w:p>
    <w:p w14:paraId="6F3F3EF4" w14:textId="77777777" w:rsidR="003741D2" w:rsidRPr="0052247C" w:rsidRDefault="0052247C">
      <w:pPr>
        <w:spacing w:after="0" w:line="264" w:lineRule="auto"/>
        <w:ind w:left="120"/>
        <w:jc w:val="both"/>
        <w:rPr>
          <w:lang w:val="ru-RU"/>
        </w:rPr>
      </w:pPr>
      <w:r w:rsidRPr="0052247C">
        <w:rPr>
          <w:rFonts w:ascii="Times New Roman" w:hAnsi="Times New Roman"/>
          <w:b/>
          <w:color w:val="000000"/>
          <w:sz w:val="28"/>
          <w:lang w:val="ru-RU"/>
        </w:rPr>
        <w:t>Фонетика. Графика. Орфоэпия</w:t>
      </w:r>
    </w:p>
    <w:p w14:paraId="685F17AA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Характеризовать звуки; понимать различие между звуком и буквой, характеризовать систему звуков.</w:t>
      </w:r>
    </w:p>
    <w:p w14:paraId="231BCCDF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Проводить фонетический анализ слов.</w:t>
      </w:r>
    </w:p>
    <w:p w14:paraId="7C8F4101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Использовать знания по фонетике, графике и орфоэпии в практике произношения и правописания слов.</w:t>
      </w:r>
    </w:p>
    <w:p w14:paraId="1EBDB3D5" w14:textId="77777777" w:rsidR="003741D2" w:rsidRPr="0052247C" w:rsidRDefault="003741D2">
      <w:pPr>
        <w:spacing w:after="0" w:line="264" w:lineRule="auto"/>
        <w:ind w:left="120"/>
        <w:jc w:val="both"/>
        <w:rPr>
          <w:lang w:val="ru-RU"/>
        </w:rPr>
      </w:pPr>
    </w:p>
    <w:p w14:paraId="6EA8BE94" w14:textId="77777777" w:rsidR="003741D2" w:rsidRPr="0052247C" w:rsidRDefault="0052247C">
      <w:pPr>
        <w:spacing w:after="0" w:line="264" w:lineRule="auto"/>
        <w:ind w:left="120"/>
        <w:jc w:val="both"/>
        <w:rPr>
          <w:lang w:val="ru-RU"/>
        </w:rPr>
      </w:pPr>
      <w:r w:rsidRPr="0052247C">
        <w:rPr>
          <w:rFonts w:ascii="Times New Roman" w:hAnsi="Times New Roman"/>
          <w:b/>
          <w:color w:val="000000"/>
          <w:sz w:val="28"/>
          <w:lang w:val="ru-RU"/>
        </w:rPr>
        <w:t>Орфография</w:t>
      </w:r>
    </w:p>
    <w:p w14:paraId="5AA4298D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Оперировать понятием «орфограмма» и различать буквенные и небуквенные орфограммы при проведении орфографического анализа слова.</w:t>
      </w:r>
    </w:p>
    <w:p w14:paraId="66DAF4BD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Распознавать изученные орфограммы.</w:t>
      </w:r>
    </w:p>
    <w:p w14:paraId="78EBF3CA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 xml:space="preserve">Применять знания по орфографии в практике правописания (в том числе применять знание о правописании разделительных </w:t>
      </w:r>
      <w:r w:rsidRPr="0052247C">
        <w:rPr>
          <w:rFonts w:ascii="Times New Roman" w:hAnsi="Times New Roman"/>
          <w:b/>
          <w:color w:val="000000"/>
          <w:sz w:val="28"/>
          <w:lang w:val="ru-RU"/>
        </w:rPr>
        <w:t>ъ</w:t>
      </w:r>
      <w:r w:rsidRPr="0052247C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52247C">
        <w:rPr>
          <w:rFonts w:ascii="Times New Roman" w:hAnsi="Times New Roman"/>
          <w:b/>
          <w:color w:val="000000"/>
          <w:sz w:val="28"/>
          <w:lang w:val="ru-RU"/>
        </w:rPr>
        <w:t>ь</w:t>
      </w:r>
      <w:r w:rsidRPr="0052247C">
        <w:rPr>
          <w:rFonts w:ascii="Times New Roman" w:hAnsi="Times New Roman"/>
          <w:color w:val="000000"/>
          <w:sz w:val="28"/>
          <w:lang w:val="ru-RU"/>
        </w:rPr>
        <w:t>).</w:t>
      </w:r>
    </w:p>
    <w:p w14:paraId="0EF47343" w14:textId="77777777" w:rsidR="003741D2" w:rsidRPr="0052247C" w:rsidRDefault="003741D2">
      <w:pPr>
        <w:spacing w:after="0" w:line="264" w:lineRule="auto"/>
        <w:ind w:left="120"/>
        <w:jc w:val="both"/>
        <w:rPr>
          <w:lang w:val="ru-RU"/>
        </w:rPr>
      </w:pPr>
    </w:p>
    <w:p w14:paraId="52F693F3" w14:textId="77777777" w:rsidR="003741D2" w:rsidRPr="0052247C" w:rsidRDefault="0052247C">
      <w:pPr>
        <w:spacing w:after="0" w:line="264" w:lineRule="auto"/>
        <w:ind w:left="120"/>
        <w:jc w:val="both"/>
        <w:rPr>
          <w:lang w:val="ru-RU"/>
        </w:rPr>
      </w:pPr>
      <w:r w:rsidRPr="0052247C">
        <w:rPr>
          <w:rFonts w:ascii="Times New Roman" w:hAnsi="Times New Roman"/>
          <w:b/>
          <w:color w:val="000000"/>
          <w:sz w:val="28"/>
          <w:lang w:val="ru-RU"/>
        </w:rPr>
        <w:t>Лексикология</w:t>
      </w:r>
    </w:p>
    <w:p w14:paraId="5896BD79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Объяснять лексическое значение слова разными способами (подбор однокоренных слов; подбор синонимов и антонимов; определение значения слова по контексту, с помощью толкового словаря).</w:t>
      </w:r>
    </w:p>
    <w:p w14:paraId="29EFAFE3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Распознавать однозначные и многозначные слова, различать прямое и переносное значения слова.</w:t>
      </w:r>
    </w:p>
    <w:p w14:paraId="6B3B64A4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Распознавать синонимы, антонимы, омонимы; различать многозначные слова и омонимы; уметь правильно употреблять слова-паронимы.</w:t>
      </w:r>
    </w:p>
    <w:p w14:paraId="6090C4DD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Характеризовать тематические группы слов, родовые и видовые понятия.</w:t>
      </w:r>
    </w:p>
    <w:p w14:paraId="2CDD31AC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Проводить лексический анализ слов (в рамках изученного).</w:t>
      </w:r>
    </w:p>
    <w:p w14:paraId="3CC74FBA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Уметь пользоваться лексическими словарями (толковым словарём, словарями синонимов, антонимов, омонимов, паронимов).</w:t>
      </w:r>
    </w:p>
    <w:p w14:paraId="454A6DE8" w14:textId="77777777" w:rsidR="003741D2" w:rsidRPr="0052247C" w:rsidRDefault="003741D2">
      <w:pPr>
        <w:spacing w:after="0" w:line="264" w:lineRule="auto"/>
        <w:ind w:left="120"/>
        <w:jc w:val="both"/>
        <w:rPr>
          <w:lang w:val="ru-RU"/>
        </w:rPr>
      </w:pPr>
    </w:p>
    <w:p w14:paraId="5367473B" w14:textId="77777777" w:rsidR="003741D2" w:rsidRPr="0052247C" w:rsidRDefault="0052247C">
      <w:pPr>
        <w:spacing w:after="0" w:line="264" w:lineRule="auto"/>
        <w:ind w:left="120"/>
        <w:jc w:val="both"/>
        <w:rPr>
          <w:lang w:val="ru-RU"/>
        </w:rPr>
      </w:pPr>
      <w:proofErr w:type="spellStart"/>
      <w:r w:rsidRPr="0052247C">
        <w:rPr>
          <w:rFonts w:ascii="Times New Roman" w:hAnsi="Times New Roman"/>
          <w:b/>
          <w:color w:val="000000"/>
          <w:sz w:val="28"/>
          <w:lang w:val="ru-RU"/>
        </w:rPr>
        <w:t>Морфемика</w:t>
      </w:r>
      <w:proofErr w:type="spellEnd"/>
      <w:r w:rsidRPr="0052247C">
        <w:rPr>
          <w:rFonts w:ascii="Times New Roman" w:hAnsi="Times New Roman"/>
          <w:b/>
          <w:color w:val="000000"/>
          <w:sz w:val="28"/>
          <w:lang w:val="ru-RU"/>
        </w:rPr>
        <w:t>. Орфография</w:t>
      </w:r>
    </w:p>
    <w:p w14:paraId="3C247621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Характеризовать морфему как минимальную значимую единицу языка.</w:t>
      </w:r>
    </w:p>
    <w:p w14:paraId="5DD4A5B4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Распознавать морфемы в слове (корень, приставку, суффикс, окончание), выделять основу слова.</w:t>
      </w:r>
    </w:p>
    <w:p w14:paraId="41E5E2CD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Находить чередование звуков в морфемах (в том числе чередование гласных с нулём звука).</w:t>
      </w:r>
    </w:p>
    <w:p w14:paraId="2B3AA858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Проводить морфемный анализ слов.</w:t>
      </w:r>
    </w:p>
    <w:p w14:paraId="0458F198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 xml:space="preserve">Применять знания по </w:t>
      </w:r>
      <w:proofErr w:type="spellStart"/>
      <w:r w:rsidRPr="0052247C">
        <w:rPr>
          <w:rFonts w:ascii="Times New Roman" w:hAnsi="Times New Roman"/>
          <w:color w:val="000000"/>
          <w:sz w:val="28"/>
          <w:lang w:val="ru-RU"/>
        </w:rPr>
        <w:t>морфемике</w:t>
      </w:r>
      <w:proofErr w:type="spellEnd"/>
      <w:r w:rsidRPr="0052247C">
        <w:rPr>
          <w:rFonts w:ascii="Times New Roman" w:hAnsi="Times New Roman"/>
          <w:color w:val="000000"/>
          <w:sz w:val="28"/>
          <w:lang w:val="ru-RU"/>
        </w:rPr>
        <w:t xml:space="preserve"> при выполнении языкового анализа различных видов и в практике правописания неизменяемых приставок и приставок на -з (-с); ы – и после приставок; корней с безударными </w:t>
      </w:r>
      <w:r w:rsidRPr="0052247C">
        <w:rPr>
          <w:rFonts w:ascii="Times New Roman" w:hAnsi="Times New Roman"/>
          <w:color w:val="000000"/>
          <w:sz w:val="28"/>
          <w:lang w:val="ru-RU"/>
        </w:rPr>
        <w:lastRenderedPageBreak/>
        <w:t xml:space="preserve">проверяемыми, непроверяемыми, чередующимися гласными (в рамках изученного); корней с проверяемыми, непроверяемыми, непроизносимыми согласными (в рамках изученного); ё – о после шипящих в корне слова; </w:t>
      </w:r>
      <w:r w:rsidRPr="0052247C">
        <w:rPr>
          <w:rFonts w:ascii="Times New Roman" w:hAnsi="Times New Roman"/>
          <w:b/>
          <w:color w:val="000000"/>
          <w:sz w:val="28"/>
          <w:lang w:val="ru-RU"/>
        </w:rPr>
        <w:t>ы</w:t>
      </w:r>
      <w:r w:rsidRPr="0052247C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52247C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52247C">
        <w:rPr>
          <w:rFonts w:ascii="Times New Roman" w:hAnsi="Times New Roman"/>
          <w:color w:val="000000"/>
          <w:sz w:val="28"/>
          <w:lang w:val="ru-RU"/>
        </w:rPr>
        <w:t xml:space="preserve"> после </w:t>
      </w:r>
      <w:r w:rsidRPr="0052247C">
        <w:rPr>
          <w:rFonts w:ascii="Times New Roman" w:hAnsi="Times New Roman"/>
          <w:b/>
          <w:color w:val="000000"/>
          <w:sz w:val="28"/>
          <w:lang w:val="ru-RU"/>
        </w:rPr>
        <w:t>ц</w:t>
      </w:r>
      <w:r w:rsidRPr="0052247C">
        <w:rPr>
          <w:rFonts w:ascii="Times New Roman" w:hAnsi="Times New Roman"/>
          <w:color w:val="000000"/>
          <w:sz w:val="28"/>
          <w:lang w:val="ru-RU"/>
        </w:rPr>
        <w:t>.</w:t>
      </w:r>
    </w:p>
    <w:p w14:paraId="6338FB7B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Проводить орфографический анализ слов (в рамках изученного).</w:t>
      </w:r>
    </w:p>
    <w:p w14:paraId="1C147E6B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Уместно использовать слова с суффиксами оценки в собственной речи.</w:t>
      </w:r>
    </w:p>
    <w:p w14:paraId="59429574" w14:textId="77777777" w:rsidR="003741D2" w:rsidRPr="0052247C" w:rsidRDefault="003741D2">
      <w:pPr>
        <w:spacing w:after="0" w:line="264" w:lineRule="auto"/>
        <w:ind w:left="120"/>
        <w:jc w:val="both"/>
        <w:rPr>
          <w:lang w:val="ru-RU"/>
        </w:rPr>
      </w:pPr>
    </w:p>
    <w:p w14:paraId="6A6C6106" w14:textId="77777777" w:rsidR="003741D2" w:rsidRPr="0052247C" w:rsidRDefault="0052247C">
      <w:pPr>
        <w:spacing w:after="0" w:line="264" w:lineRule="auto"/>
        <w:ind w:left="120"/>
        <w:jc w:val="both"/>
        <w:rPr>
          <w:lang w:val="ru-RU"/>
        </w:rPr>
      </w:pPr>
      <w:r w:rsidRPr="0052247C">
        <w:rPr>
          <w:rFonts w:ascii="Times New Roman" w:hAnsi="Times New Roman"/>
          <w:b/>
          <w:color w:val="000000"/>
          <w:sz w:val="28"/>
          <w:lang w:val="ru-RU"/>
        </w:rPr>
        <w:t>Морфология. Культура речи. Орфография</w:t>
      </w:r>
    </w:p>
    <w:p w14:paraId="5AD313DF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Применять знания о частях речи как лексико-грамматических разрядах слов, о грамматическом значении слова, о системе частей речи в русском языке для решения практико-ориентированных учебных задач.</w:t>
      </w:r>
    </w:p>
    <w:p w14:paraId="6EAE330B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Распознавать имена существительные, имена прилагательные, глаголы.</w:t>
      </w:r>
    </w:p>
    <w:p w14:paraId="2BE90F74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Проводить морфологический анализ имён существительных, частичный морфологический анализ имён прилагательных, глаголов.</w:t>
      </w:r>
    </w:p>
    <w:p w14:paraId="2702A2B1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Проводить орфографический анализ имён существительных, имён прилагательных, глаголов (в рамках изученного).</w:t>
      </w:r>
    </w:p>
    <w:p w14:paraId="2B283A11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Применять знания по морфологии при выполнении языкового анализа различных видов и в речевой практике.</w:t>
      </w:r>
    </w:p>
    <w:p w14:paraId="414868E1" w14:textId="77777777" w:rsidR="003741D2" w:rsidRPr="0052247C" w:rsidRDefault="003741D2">
      <w:pPr>
        <w:spacing w:after="0" w:line="264" w:lineRule="auto"/>
        <w:ind w:left="120"/>
        <w:jc w:val="both"/>
        <w:rPr>
          <w:lang w:val="ru-RU"/>
        </w:rPr>
      </w:pPr>
    </w:p>
    <w:p w14:paraId="11EC5D40" w14:textId="77777777" w:rsidR="003741D2" w:rsidRPr="0052247C" w:rsidRDefault="0052247C">
      <w:pPr>
        <w:spacing w:after="0" w:line="264" w:lineRule="auto"/>
        <w:ind w:left="120"/>
        <w:jc w:val="both"/>
        <w:rPr>
          <w:lang w:val="ru-RU"/>
        </w:rPr>
      </w:pPr>
      <w:r w:rsidRPr="0052247C">
        <w:rPr>
          <w:rFonts w:ascii="Times New Roman" w:hAnsi="Times New Roman"/>
          <w:b/>
          <w:color w:val="000000"/>
          <w:sz w:val="28"/>
          <w:lang w:val="ru-RU"/>
        </w:rPr>
        <w:t>Имя существительное</w:t>
      </w:r>
    </w:p>
    <w:p w14:paraId="33C22E1A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Определять общее грамматическое значение, морфологические признаки и синтаксические функции имени существительного; объяснять его роль в речи.</w:t>
      </w:r>
    </w:p>
    <w:p w14:paraId="3B6F6AB8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Определять лексико-грамматические разряды имён существительных.</w:t>
      </w:r>
    </w:p>
    <w:p w14:paraId="3C5DF56D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Различать типы склонения имён существительных, выявлять разносклоняемые и несклоняемые имена существительные.</w:t>
      </w:r>
    </w:p>
    <w:p w14:paraId="7B9D359A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Проводить морфологический анализ имён существительных.</w:t>
      </w:r>
    </w:p>
    <w:p w14:paraId="591E616F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Соблюдать нормы словоизменения, произношения имён существительных, постановки в них ударения (в рамках изученного), употребления несклоняемых имён существительных.</w:t>
      </w:r>
    </w:p>
    <w:p w14:paraId="7D8CCF57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 xml:space="preserve">Соблюдать правила правописания имён существительных: безударных окончаний; </w:t>
      </w:r>
      <w:r w:rsidRPr="0052247C">
        <w:rPr>
          <w:rFonts w:ascii="Times New Roman" w:hAnsi="Times New Roman"/>
          <w:b/>
          <w:color w:val="000000"/>
          <w:sz w:val="28"/>
          <w:lang w:val="ru-RU"/>
        </w:rPr>
        <w:t>о</w:t>
      </w:r>
      <w:r w:rsidRPr="0052247C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52247C">
        <w:rPr>
          <w:rFonts w:ascii="Times New Roman" w:hAnsi="Times New Roman"/>
          <w:b/>
          <w:color w:val="000000"/>
          <w:sz w:val="28"/>
          <w:lang w:val="ru-RU"/>
        </w:rPr>
        <w:t>е</w:t>
      </w:r>
      <w:r w:rsidRPr="0052247C">
        <w:rPr>
          <w:rFonts w:ascii="Times New Roman" w:hAnsi="Times New Roman"/>
          <w:color w:val="000000"/>
          <w:sz w:val="28"/>
          <w:lang w:val="ru-RU"/>
        </w:rPr>
        <w:t xml:space="preserve"> (</w:t>
      </w:r>
      <w:r w:rsidRPr="0052247C">
        <w:rPr>
          <w:rFonts w:ascii="Times New Roman" w:hAnsi="Times New Roman"/>
          <w:b/>
          <w:color w:val="000000"/>
          <w:sz w:val="28"/>
          <w:lang w:val="ru-RU"/>
        </w:rPr>
        <w:t>ё</w:t>
      </w:r>
      <w:r w:rsidRPr="0052247C">
        <w:rPr>
          <w:rFonts w:ascii="Times New Roman" w:hAnsi="Times New Roman"/>
          <w:color w:val="000000"/>
          <w:sz w:val="28"/>
          <w:lang w:val="ru-RU"/>
        </w:rPr>
        <w:t xml:space="preserve">) после шипящих и </w:t>
      </w:r>
      <w:r w:rsidRPr="0052247C">
        <w:rPr>
          <w:rFonts w:ascii="Times New Roman" w:hAnsi="Times New Roman"/>
          <w:b/>
          <w:color w:val="000000"/>
          <w:sz w:val="28"/>
          <w:lang w:val="ru-RU"/>
        </w:rPr>
        <w:t>ц</w:t>
      </w:r>
      <w:r w:rsidRPr="0052247C">
        <w:rPr>
          <w:rFonts w:ascii="Times New Roman" w:hAnsi="Times New Roman"/>
          <w:color w:val="000000"/>
          <w:sz w:val="28"/>
          <w:lang w:val="ru-RU"/>
        </w:rPr>
        <w:t xml:space="preserve"> в суффиксах и окончаниях; суффиксов </w:t>
      </w:r>
      <w:r w:rsidRPr="0052247C">
        <w:rPr>
          <w:rFonts w:ascii="Times New Roman" w:hAnsi="Times New Roman"/>
          <w:b/>
          <w:color w:val="000000"/>
          <w:sz w:val="28"/>
          <w:lang w:val="ru-RU"/>
        </w:rPr>
        <w:t>-чик-</w:t>
      </w:r>
      <w:r w:rsidRPr="0052247C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52247C">
        <w:rPr>
          <w:rFonts w:ascii="Times New Roman" w:hAnsi="Times New Roman"/>
          <w:b/>
          <w:color w:val="000000"/>
          <w:sz w:val="28"/>
          <w:lang w:val="ru-RU"/>
        </w:rPr>
        <w:t>-</w:t>
      </w:r>
      <w:proofErr w:type="spellStart"/>
      <w:r w:rsidRPr="0052247C">
        <w:rPr>
          <w:rFonts w:ascii="Times New Roman" w:hAnsi="Times New Roman"/>
          <w:b/>
          <w:color w:val="000000"/>
          <w:sz w:val="28"/>
          <w:lang w:val="ru-RU"/>
        </w:rPr>
        <w:t>щик</w:t>
      </w:r>
      <w:proofErr w:type="spellEnd"/>
      <w:r w:rsidRPr="0052247C">
        <w:rPr>
          <w:rFonts w:ascii="Times New Roman" w:hAnsi="Times New Roman"/>
          <w:b/>
          <w:color w:val="000000"/>
          <w:sz w:val="28"/>
          <w:lang w:val="ru-RU"/>
        </w:rPr>
        <w:t>-</w:t>
      </w:r>
      <w:r w:rsidRPr="0052247C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52247C">
        <w:rPr>
          <w:rFonts w:ascii="Times New Roman" w:hAnsi="Times New Roman"/>
          <w:b/>
          <w:color w:val="000000"/>
          <w:sz w:val="28"/>
          <w:lang w:val="ru-RU"/>
        </w:rPr>
        <w:t>-ек-</w:t>
      </w:r>
      <w:r w:rsidRPr="0052247C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52247C">
        <w:rPr>
          <w:rFonts w:ascii="Times New Roman" w:hAnsi="Times New Roman"/>
          <w:b/>
          <w:color w:val="000000"/>
          <w:sz w:val="28"/>
          <w:lang w:val="ru-RU"/>
        </w:rPr>
        <w:t>-</w:t>
      </w:r>
      <w:proofErr w:type="spellStart"/>
      <w:r w:rsidRPr="0052247C">
        <w:rPr>
          <w:rFonts w:ascii="Times New Roman" w:hAnsi="Times New Roman"/>
          <w:b/>
          <w:color w:val="000000"/>
          <w:sz w:val="28"/>
          <w:lang w:val="ru-RU"/>
        </w:rPr>
        <w:t>ик</w:t>
      </w:r>
      <w:proofErr w:type="spellEnd"/>
      <w:r w:rsidRPr="0052247C">
        <w:rPr>
          <w:rFonts w:ascii="Times New Roman" w:hAnsi="Times New Roman"/>
          <w:b/>
          <w:color w:val="000000"/>
          <w:sz w:val="28"/>
          <w:lang w:val="ru-RU"/>
        </w:rPr>
        <w:t>- (-чик-);</w:t>
      </w:r>
      <w:r w:rsidRPr="0052247C">
        <w:rPr>
          <w:rFonts w:ascii="Times New Roman" w:hAnsi="Times New Roman"/>
          <w:color w:val="000000"/>
          <w:sz w:val="28"/>
          <w:lang w:val="ru-RU"/>
        </w:rPr>
        <w:t xml:space="preserve"> корней с чередованием </w:t>
      </w:r>
      <w:r w:rsidRPr="0052247C">
        <w:rPr>
          <w:rFonts w:ascii="Times New Roman" w:hAnsi="Times New Roman"/>
          <w:b/>
          <w:color w:val="000000"/>
          <w:sz w:val="28"/>
          <w:lang w:val="ru-RU"/>
        </w:rPr>
        <w:t>а </w:t>
      </w:r>
      <w:r w:rsidRPr="0052247C">
        <w:rPr>
          <w:rFonts w:ascii="Times New Roman" w:hAnsi="Times New Roman"/>
          <w:color w:val="000000"/>
          <w:sz w:val="28"/>
          <w:lang w:val="ru-RU"/>
        </w:rPr>
        <w:t>//</w:t>
      </w:r>
      <w:r w:rsidRPr="0052247C">
        <w:rPr>
          <w:rFonts w:ascii="Times New Roman" w:hAnsi="Times New Roman"/>
          <w:b/>
          <w:color w:val="000000"/>
          <w:sz w:val="28"/>
          <w:lang w:val="ru-RU"/>
        </w:rPr>
        <w:t> о</w:t>
      </w:r>
      <w:r w:rsidRPr="0052247C">
        <w:rPr>
          <w:rFonts w:ascii="Times New Roman" w:hAnsi="Times New Roman"/>
          <w:color w:val="000000"/>
          <w:sz w:val="28"/>
          <w:lang w:val="ru-RU"/>
        </w:rPr>
        <w:t xml:space="preserve">: </w:t>
      </w:r>
      <w:r w:rsidRPr="0052247C">
        <w:rPr>
          <w:rFonts w:ascii="Times New Roman" w:hAnsi="Times New Roman"/>
          <w:b/>
          <w:color w:val="000000"/>
          <w:sz w:val="28"/>
          <w:lang w:val="ru-RU"/>
        </w:rPr>
        <w:t xml:space="preserve">-лаг- </w:t>
      </w:r>
      <w:r w:rsidRPr="0052247C">
        <w:rPr>
          <w:rFonts w:ascii="Times New Roman" w:hAnsi="Times New Roman"/>
          <w:color w:val="000000"/>
          <w:sz w:val="28"/>
          <w:lang w:val="ru-RU"/>
        </w:rPr>
        <w:t>–</w:t>
      </w:r>
      <w:r w:rsidRPr="0052247C">
        <w:rPr>
          <w:rFonts w:ascii="Times New Roman" w:hAnsi="Times New Roman"/>
          <w:b/>
          <w:color w:val="000000"/>
          <w:sz w:val="28"/>
          <w:lang w:val="ru-RU"/>
        </w:rPr>
        <w:t xml:space="preserve"> -лож-</w:t>
      </w:r>
      <w:r w:rsidRPr="0052247C">
        <w:rPr>
          <w:rFonts w:ascii="Times New Roman" w:hAnsi="Times New Roman"/>
          <w:color w:val="000000"/>
          <w:sz w:val="28"/>
          <w:lang w:val="ru-RU"/>
        </w:rPr>
        <w:t xml:space="preserve">; </w:t>
      </w:r>
      <w:r w:rsidRPr="0052247C">
        <w:rPr>
          <w:rFonts w:ascii="Times New Roman" w:hAnsi="Times New Roman"/>
          <w:b/>
          <w:color w:val="000000"/>
          <w:sz w:val="28"/>
          <w:lang w:val="ru-RU"/>
        </w:rPr>
        <w:t>-</w:t>
      </w:r>
      <w:proofErr w:type="spellStart"/>
      <w:r w:rsidRPr="0052247C">
        <w:rPr>
          <w:rFonts w:ascii="Times New Roman" w:hAnsi="Times New Roman"/>
          <w:b/>
          <w:color w:val="000000"/>
          <w:sz w:val="28"/>
          <w:lang w:val="ru-RU"/>
        </w:rPr>
        <w:t>раст</w:t>
      </w:r>
      <w:proofErr w:type="spellEnd"/>
      <w:r w:rsidRPr="0052247C">
        <w:rPr>
          <w:rFonts w:ascii="Times New Roman" w:hAnsi="Times New Roman"/>
          <w:b/>
          <w:color w:val="000000"/>
          <w:sz w:val="28"/>
          <w:lang w:val="ru-RU"/>
        </w:rPr>
        <w:t xml:space="preserve">- </w:t>
      </w:r>
      <w:r w:rsidRPr="0052247C">
        <w:rPr>
          <w:rFonts w:ascii="Times New Roman" w:hAnsi="Times New Roman"/>
          <w:color w:val="000000"/>
          <w:sz w:val="28"/>
          <w:lang w:val="ru-RU"/>
        </w:rPr>
        <w:t>–</w:t>
      </w:r>
      <w:r w:rsidRPr="0052247C">
        <w:rPr>
          <w:rFonts w:ascii="Times New Roman" w:hAnsi="Times New Roman"/>
          <w:b/>
          <w:color w:val="000000"/>
          <w:sz w:val="28"/>
          <w:lang w:val="ru-RU"/>
        </w:rPr>
        <w:t xml:space="preserve"> -</w:t>
      </w:r>
      <w:proofErr w:type="spellStart"/>
      <w:r w:rsidRPr="0052247C">
        <w:rPr>
          <w:rFonts w:ascii="Times New Roman" w:hAnsi="Times New Roman"/>
          <w:b/>
          <w:color w:val="000000"/>
          <w:sz w:val="28"/>
          <w:lang w:val="ru-RU"/>
        </w:rPr>
        <w:t>ращ</w:t>
      </w:r>
      <w:proofErr w:type="spellEnd"/>
      <w:r w:rsidRPr="0052247C">
        <w:rPr>
          <w:rFonts w:ascii="Times New Roman" w:hAnsi="Times New Roman"/>
          <w:b/>
          <w:color w:val="000000"/>
          <w:sz w:val="28"/>
          <w:lang w:val="ru-RU"/>
        </w:rPr>
        <w:t xml:space="preserve">- </w:t>
      </w:r>
      <w:r w:rsidRPr="0052247C">
        <w:rPr>
          <w:rFonts w:ascii="Times New Roman" w:hAnsi="Times New Roman"/>
          <w:color w:val="000000"/>
          <w:sz w:val="28"/>
          <w:lang w:val="ru-RU"/>
        </w:rPr>
        <w:t>–</w:t>
      </w:r>
      <w:r w:rsidRPr="0052247C">
        <w:rPr>
          <w:rFonts w:ascii="Times New Roman" w:hAnsi="Times New Roman"/>
          <w:b/>
          <w:color w:val="000000"/>
          <w:sz w:val="28"/>
          <w:lang w:val="ru-RU"/>
        </w:rPr>
        <w:t xml:space="preserve"> -рос-</w:t>
      </w:r>
      <w:r w:rsidRPr="0052247C">
        <w:rPr>
          <w:rFonts w:ascii="Times New Roman" w:hAnsi="Times New Roman"/>
          <w:color w:val="000000"/>
          <w:sz w:val="28"/>
          <w:lang w:val="ru-RU"/>
        </w:rPr>
        <w:t xml:space="preserve">; </w:t>
      </w:r>
      <w:r w:rsidRPr="0052247C">
        <w:rPr>
          <w:rFonts w:ascii="Times New Roman" w:hAnsi="Times New Roman"/>
          <w:b/>
          <w:color w:val="000000"/>
          <w:sz w:val="28"/>
          <w:lang w:val="ru-RU"/>
        </w:rPr>
        <w:t>-</w:t>
      </w:r>
      <w:proofErr w:type="spellStart"/>
      <w:r w:rsidRPr="0052247C">
        <w:rPr>
          <w:rFonts w:ascii="Times New Roman" w:hAnsi="Times New Roman"/>
          <w:b/>
          <w:color w:val="000000"/>
          <w:sz w:val="28"/>
          <w:lang w:val="ru-RU"/>
        </w:rPr>
        <w:t>гар</w:t>
      </w:r>
      <w:proofErr w:type="spellEnd"/>
      <w:r w:rsidRPr="0052247C">
        <w:rPr>
          <w:rFonts w:ascii="Times New Roman" w:hAnsi="Times New Roman"/>
          <w:b/>
          <w:color w:val="000000"/>
          <w:sz w:val="28"/>
          <w:lang w:val="ru-RU"/>
        </w:rPr>
        <w:t xml:space="preserve">- </w:t>
      </w:r>
      <w:r w:rsidRPr="0052247C">
        <w:rPr>
          <w:rFonts w:ascii="Times New Roman" w:hAnsi="Times New Roman"/>
          <w:color w:val="000000"/>
          <w:sz w:val="28"/>
          <w:lang w:val="ru-RU"/>
        </w:rPr>
        <w:t>–</w:t>
      </w:r>
      <w:r w:rsidRPr="0052247C">
        <w:rPr>
          <w:rFonts w:ascii="Times New Roman" w:hAnsi="Times New Roman"/>
          <w:b/>
          <w:color w:val="000000"/>
          <w:sz w:val="28"/>
          <w:lang w:val="ru-RU"/>
        </w:rPr>
        <w:t xml:space="preserve"> -гор-</w:t>
      </w:r>
      <w:r w:rsidRPr="0052247C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52247C">
        <w:rPr>
          <w:rFonts w:ascii="Times New Roman" w:hAnsi="Times New Roman"/>
          <w:b/>
          <w:color w:val="000000"/>
          <w:sz w:val="28"/>
          <w:lang w:val="ru-RU"/>
        </w:rPr>
        <w:t>-</w:t>
      </w:r>
      <w:proofErr w:type="spellStart"/>
      <w:r w:rsidRPr="0052247C">
        <w:rPr>
          <w:rFonts w:ascii="Times New Roman" w:hAnsi="Times New Roman"/>
          <w:b/>
          <w:color w:val="000000"/>
          <w:sz w:val="28"/>
          <w:lang w:val="ru-RU"/>
        </w:rPr>
        <w:t>зар</w:t>
      </w:r>
      <w:proofErr w:type="spellEnd"/>
      <w:r w:rsidRPr="0052247C">
        <w:rPr>
          <w:rFonts w:ascii="Times New Roman" w:hAnsi="Times New Roman"/>
          <w:b/>
          <w:color w:val="000000"/>
          <w:sz w:val="28"/>
          <w:lang w:val="ru-RU"/>
        </w:rPr>
        <w:t xml:space="preserve">- </w:t>
      </w:r>
      <w:r w:rsidRPr="0052247C">
        <w:rPr>
          <w:rFonts w:ascii="Times New Roman" w:hAnsi="Times New Roman"/>
          <w:color w:val="000000"/>
          <w:sz w:val="28"/>
          <w:lang w:val="ru-RU"/>
        </w:rPr>
        <w:t>–</w:t>
      </w:r>
      <w:r w:rsidRPr="0052247C">
        <w:rPr>
          <w:rFonts w:ascii="Times New Roman" w:hAnsi="Times New Roman"/>
          <w:b/>
          <w:color w:val="000000"/>
          <w:sz w:val="28"/>
          <w:lang w:val="ru-RU"/>
        </w:rPr>
        <w:t xml:space="preserve"> -</w:t>
      </w:r>
      <w:proofErr w:type="spellStart"/>
      <w:r w:rsidRPr="0052247C">
        <w:rPr>
          <w:rFonts w:ascii="Times New Roman" w:hAnsi="Times New Roman"/>
          <w:b/>
          <w:color w:val="000000"/>
          <w:sz w:val="28"/>
          <w:lang w:val="ru-RU"/>
        </w:rPr>
        <w:t>зор</w:t>
      </w:r>
      <w:proofErr w:type="spellEnd"/>
      <w:r w:rsidRPr="0052247C">
        <w:rPr>
          <w:rFonts w:ascii="Times New Roman" w:hAnsi="Times New Roman"/>
          <w:b/>
          <w:color w:val="000000"/>
          <w:sz w:val="28"/>
          <w:lang w:val="ru-RU"/>
        </w:rPr>
        <w:t>-</w:t>
      </w:r>
      <w:r w:rsidRPr="0052247C">
        <w:rPr>
          <w:rFonts w:ascii="Times New Roman" w:hAnsi="Times New Roman"/>
          <w:color w:val="000000"/>
          <w:sz w:val="28"/>
          <w:lang w:val="ru-RU"/>
        </w:rPr>
        <w:t xml:space="preserve">; </w:t>
      </w:r>
      <w:r w:rsidRPr="0052247C">
        <w:rPr>
          <w:rFonts w:ascii="Times New Roman" w:hAnsi="Times New Roman"/>
          <w:b/>
          <w:color w:val="000000"/>
          <w:sz w:val="28"/>
          <w:lang w:val="ru-RU"/>
        </w:rPr>
        <w:t xml:space="preserve">-клан- </w:t>
      </w:r>
      <w:r w:rsidRPr="0052247C">
        <w:rPr>
          <w:rFonts w:ascii="Times New Roman" w:hAnsi="Times New Roman"/>
          <w:color w:val="000000"/>
          <w:sz w:val="28"/>
          <w:lang w:val="ru-RU"/>
        </w:rPr>
        <w:t>–</w:t>
      </w:r>
      <w:r w:rsidRPr="0052247C">
        <w:rPr>
          <w:rFonts w:ascii="Times New Roman" w:hAnsi="Times New Roman"/>
          <w:b/>
          <w:color w:val="000000"/>
          <w:sz w:val="28"/>
          <w:lang w:val="ru-RU"/>
        </w:rPr>
        <w:t xml:space="preserve"> -клон-</w:t>
      </w:r>
      <w:r w:rsidRPr="0052247C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52247C">
        <w:rPr>
          <w:rFonts w:ascii="Times New Roman" w:hAnsi="Times New Roman"/>
          <w:b/>
          <w:color w:val="000000"/>
          <w:sz w:val="28"/>
          <w:lang w:val="ru-RU"/>
        </w:rPr>
        <w:t xml:space="preserve">-скак- </w:t>
      </w:r>
      <w:r w:rsidRPr="0052247C">
        <w:rPr>
          <w:rFonts w:ascii="Times New Roman" w:hAnsi="Times New Roman"/>
          <w:color w:val="000000"/>
          <w:sz w:val="28"/>
          <w:lang w:val="ru-RU"/>
        </w:rPr>
        <w:t>–</w:t>
      </w:r>
      <w:r w:rsidRPr="0052247C">
        <w:rPr>
          <w:rFonts w:ascii="Times New Roman" w:hAnsi="Times New Roman"/>
          <w:b/>
          <w:color w:val="000000"/>
          <w:sz w:val="28"/>
          <w:lang w:val="ru-RU"/>
        </w:rPr>
        <w:t xml:space="preserve"> -</w:t>
      </w:r>
      <w:proofErr w:type="spellStart"/>
      <w:r w:rsidRPr="0052247C">
        <w:rPr>
          <w:rFonts w:ascii="Times New Roman" w:hAnsi="Times New Roman"/>
          <w:b/>
          <w:color w:val="000000"/>
          <w:sz w:val="28"/>
          <w:lang w:val="ru-RU"/>
        </w:rPr>
        <w:t>скоч</w:t>
      </w:r>
      <w:proofErr w:type="spellEnd"/>
      <w:r w:rsidRPr="0052247C">
        <w:rPr>
          <w:rFonts w:ascii="Times New Roman" w:hAnsi="Times New Roman"/>
          <w:b/>
          <w:color w:val="000000"/>
          <w:sz w:val="28"/>
          <w:lang w:val="ru-RU"/>
        </w:rPr>
        <w:t>-</w:t>
      </w:r>
      <w:r w:rsidRPr="0052247C">
        <w:rPr>
          <w:rFonts w:ascii="Times New Roman" w:hAnsi="Times New Roman"/>
          <w:color w:val="000000"/>
          <w:sz w:val="28"/>
          <w:lang w:val="ru-RU"/>
        </w:rPr>
        <w:t xml:space="preserve">; употребления (неупотребления) </w:t>
      </w:r>
      <w:r w:rsidRPr="0052247C">
        <w:rPr>
          <w:rFonts w:ascii="Times New Roman" w:hAnsi="Times New Roman"/>
          <w:b/>
          <w:color w:val="000000"/>
          <w:sz w:val="28"/>
          <w:lang w:val="ru-RU"/>
        </w:rPr>
        <w:t xml:space="preserve">ь </w:t>
      </w:r>
      <w:r w:rsidRPr="0052247C">
        <w:rPr>
          <w:rFonts w:ascii="Times New Roman" w:hAnsi="Times New Roman"/>
          <w:color w:val="000000"/>
          <w:sz w:val="28"/>
          <w:lang w:val="ru-RU"/>
        </w:rPr>
        <w:t xml:space="preserve">на конце имён существительных после шипящих; слитное и раздельное написание </w:t>
      </w:r>
      <w:r w:rsidRPr="0052247C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52247C">
        <w:rPr>
          <w:rFonts w:ascii="Times New Roman" w:hAnsi="Times New Roman"/>
          <w:color w:val="000000"/>
          <w:sz w:val="28"/>
          <w:lang w:val="ru-RU"/>
        </w:rPr>
        <w:t xml:space="preserve"> с именами существительными; правописание собственных имён существительных.</w:t>
      </w:r>
    </w:p>
    <w:p w14:paraId="1DFB2BA7" w14:textId="77777777" w:rsidR="003741D2" w:rsidRPr="0052247C" w:rsidRDefault="003741D2">
      <w:pPr>
        <w:spacing w:after="0" w:line="264" w:lineRule="auto"/>
        <w:ind w:left="120"/>
        <w:jc w:val="both"/>
        <w:rPr>
          <w:lang w:val="ru-RU"/>
        </w:rPr>
      </w:pPr>
    </w:p>
    <w:p w14:paraId="47C660A3" w14:textId="77777777" w:rsidR="003741D2" w:rsidRPr="0052247C" w:rsidRDefault="0052247C">
      <w:pPr>
        <w:spacing w:after="0" w:line="264" w:lineRule="auto"/>
        <w:ind w:left="120"/>
        <w:jc w:val="both"/>
        <w:rPr>
          <w:lang w:val="ru-RU"/>
        </w:rPr>
      </w:pPr>
      <w:r w:rsidRPr="0052247C">
        <w:rPr>
          <w:rFonts w:ascii="Times New Roman" w:hAnsi="Times New Roman"/>
          <w:b/>
          <w:color w:val="000000"/>
          <w:sz w:val="28"/>
          <w:lang w:val="ru-RU"/>
        </w:rPr>
        <w:t>Имя прилагательное</w:t>
      </w:r>
    </w:p>
    <w:p w14:paraId="2076252F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lastRenderedPageBreak/>
        <w:t>Определять общее грамматическое значение, морфологические признаки и синтаксические функции имени прилагательного; объяснять его роль в речи; различать полную и краткую формы имён прилагательных.</w:t>
      </w:r>
    </w:p>
    <w:p w14:paraId="6F7D38FD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Проводить частичный морфологический анализ имён прилагательных (в рамках изученного).</w:t>
      </w:r>
    </w:p>
    <w:p w14:paraId="3200359A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Соблюдать нормы словоизменения, произношения имён прилагательных, постановки в них ударения (в рамках изученного).</w:t>
      </w:r>
    </w:p>
    <w:p w14:paraId="4D1519CE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 xml:space="preserve">Соблюдать правила правописания имён прилагательных: безударных окончаний; </w:t>
      </w:r>
      <w:r w:rsidRPr="0052247C">
        <w:rPr>
          <w:rFonts w:ascii="Times New Roman" w:hAnsi="Times New Roman"/>
          <w:b/>
          <w:color w:val="000000"/>
          <w:sz w:val="28"/>
          <w:lang w:val="ru-RU"/>
        </w:rPr>
        <w:t>о</w:t>
      </w:r>
      <w:r w:rsidRPr="0052247C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52247C">
        <w:rPr>
          <w:rFonts w:ascii="Times New Roman" w:hAnsi="Times New Roman"/>
          <w:b/>
          <w:color w:val="000000"/>
          <w:sz w:val="28"/>
          <w:lang w:val="ru-RU"/>
        </w:rPr>
        <w:t>е</w:t>
      </w:r>
      <w:r w:rsidRPr="0052247C">
        <w:rPr>
          <w:rFonts w:ascii="Times New Roman" w:hAnsi="Times New Roman"/>
          <w:color w:val="000000"/>
          <w:sz w:val="28"/>
          <w:lang w:val="ru-RU"/>
        </w:rPr>
        <w:t xml:space="preserve"> после шипящих и </w:t>
      </w:r>
      <w:r w:rsidRPr="0052247C">
        <w:rPr>
          <w:rFonts w:ascii="Times New Roman" w:hAnsi="Times New Roman"/>
          <w:b/>
          <w:color w:val="000000"/>
          <w:sz w:val="28"/>
          <w:lang w:val="ru-RU"/>
        </w:rPr>
        <w:t>ц</w:t>
      </w:r>
      <w:r w:rsidRPr="0052247C">
        <w:rPr>
          <w:rFonts w:ascii="Times New Roman" w:hAnsi="Times New Roman"/>
          <w:color w:val="000000"/>
          <w:sz w:val="28"/>
          <w:lang w:val="ru-RU"/>
        </w:rPr>
        <w:t xml:space="preserve"> в суффиксах и окончаниях; кратких форм имён прилагательных с основой на шипящие; правила слитного и раздельного написания </w:t>
      </w:r>
      <w:r w:rsidRPr="0052247C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52247C">
        <w:rPr>
          <w:rFonts w:ascii="Times New Roman" w:hAnsi="Times New Roman"/>
          <w:color w:val="000000"/>
          <w:sz w:val="28"/>
          <w:lang w:val="ru-RU"/>
        </w:rPr>
        <w:t xml:space="preserve"> с именами прилагательными.</w:t>
      </w:r>
    </w:p>
    <w:p w14:paraId="3D8BCAE7" w14:textId="77777777" w:rsidR="003741D2" w:rsidRPr="0052247C" w:rsidRDefault="003741D2">
      <w:pPr>
        <w:spacing w:after="0" w:line="264" w:lineRule="auto"/>
        <w:ind w:left="120"/>
        <w:jc w:val="both"/>
        <w:rPr>
          <w:lang w:val="ru-RU"/>
        </w:rPr>
      </w:pPr>
    </w:p>
    <w:p w14:paraId="36F3DC4E" w14:textId="77777777" w:rsidR="003741D2" w:rsidRPr="0052247C" w:rsidRDefault="0052247C">
      <w:pPr>
        <w:spacing w:after="0" w:line="264" w:lineRule="auto"/>
        <w:ind w:left="120"/>
        <w:jc w:val="both"/>
        <w:rPr>
          <w:lang w:val="ru-RU"/>
        </w:rPr>
      </w:pPr>
      <w:r w:rsidRPr="0052247C">
        <w:rPr>
          <w:rFonts w:ascii="Times New Roman" w:hAnsi="Times New Roman"/>
          <w:b/>
          <w:color w:val="000000"/>
          <w:sz w:val="28"/>
          <w:lang w:val="ru-RU"/>
        </w:rPr>
        <w:t>Глагол</w:t>
      </w:r>
    </w:p>
    <w:p w14:paraId="445774C0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Определять общее грамматическое значение, морфологические признаки и синтаксические функции глагола; объяснять его роль в словосочетании и предложении, а также в речи.</w:t>
      </w:r>
    </w:p>
    <w:p w14:paraId="6A26D079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Различать глаголы совершенного и несовершенного вида, возвратные и невозвратные.</w:t>
      </w:r>
    </w:p>
    <w:p w14:paraId="6E18B348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Называть грамматические свойства инфинитива (неопределённой формы) глагола, выделять его основу; выделять основу настоящего (будущего простого) времени глагола.</w:t>
      </w:r>
    </w:p>
    <w:p w14:paraId="44A2BEA0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Определять спряжение глагола, уметь спрягать глаголы.</w:t>
      </w:r>
    </w:p>
    <w:p w14:paraId="3277E880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Проводить частичный морфологический анализ глаголов (в рамках изученного).</w:t>
      </w:r>
    </w:p>
    <w:p w14:paraId="3D1F5150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Соблюдать нормы словоизменения глаголов, постановки ударения в глагольных формах (в рамках изученного).</w:t>
      </w:r>
    </w:p>
    <w:p w14:paraId="757F4998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 xml:space="preserve">Соблюдать правила правописания глаголов: корней с чередованием </w:t>
      </w:r>
      <w:r w:rsidRPr="0052247C">
        <w:rPr>
          <w:rFonts w:ascii="Times New Roman" w:hAnsi="Times New Roman"/>
          <w:b/>
          <w:color w:val="000000"/>
          <w:sz w:val="28"/>
          <w:lang w:val="ru-RU"/>
        </w:rPr>
        <w:t xml:space="preserve">е </w:t>
      </w:r>
      <w:r w:rsidRPr="0052247C">
        <w:rPr>
          <w:rFonts w:ascii="Times New Roman" w:hAnsi="Times New Roman"/>
          <w:color w:val="000000"/>
          <w:sz w:val="28"/>
          <w:lang w:val="ru-RU"/>
        </w:rPr>
        <w:t xml:space="preserve">// </w:t>
      </w:r>
      <w:r w:rsidRPr="0052247C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52247C">
        <w:rPr>
          <w:rFonts w:ascii="Times New Roman" w:hAnsi="Times New Roman"/>
          <w:color w:val="000000"/>
          <w:sz w:val="28"/>
          <w:lang w:val="ru-RU"/>
        </w:rPr>
        <w:t xml:space="preserve">; использования </w:t>
      </w:r>
      <w:r w:rsidRPr="0052247C">
        <w:rPr>
          <w:rFonts w:ascii="Times New Roman" w:hAnsi="Times New Roman"/>
          <w:b/>
          <w:color w:val="000000"/>
          <w:sz w:val="28"/>
          <w:lang w:val="ru-RU"/>
        </w:rPr>
        <w:t xml:space="preserve">ь </w:t>
      </w:r>
      <w:r w:rsidRPr="0052247C">
        <w:rPr>
          <w:rFonts w:ascii="Times New Roman" w:hAnsi="Times New Roman"/>
          <w:color w:val="000000"/>
          <w:sz w:val="28"/>
          <w:lang w:val="ru-RU"/>
        </w:rPr>
        <w:t xml:space="preserve">после шипящих как показателя грамматической формы в инфинитиве, в форме 2-го лица единственного числа; </w:t>
      </w:r>
      <w:r w:rsidRPr="0052247C">
        <w:rPr>
          <w:rFonts w:ascii="Times New Roman" w:hAnsi="Times New Roman"/>
          <w:b/>
          <w:color w:val="000000"/>
          <w:sz w:val="28"/>
          <w:lang w:val="ru-RU"/>
        </w:rPr>
        <w:t>-</w:t>
      </w:r>
      <w:proofErr w:type="spellStart"/>
      <w:r w:rsidRPr="0052247C">
        <w:rPr>
          <w:rFonts w:ascii="Times New Roman" w:hAnsi="Times New Roman"/>
          <w:b/>
          <w:color w:val="000000"/>
          <w:sz w:val="28"/>
          <w:lang w:val="ru-RU"/>
        </w:rPr>
        <w:t>тся</w:t>
      </w:r>
      <w:proofErr w:type="spellEnd"/>
      <w:r w:rsidRPr="0052247C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52247C">
        <w:rPr>
          <w:rFonts w:ascii="Times New Roman" w:hAnsi="Times New Roman"/>
          <w:b/>
          <w:color w:val="000000"/>
          <w:sz w:val="28"/>
          <w:lang w:val="ru-RU"/>
        </w:rPr>
        <w:t>-</w:t>
      </w:r>
      <w:proofErr w:type="spellStart"/>
      <w:r w:rsidRPr="0052247C">
        <w:rPr>
          <w:rFonts w:ascii="Times New Roman" w:hAnsi="Times New Roman"/>
          <w:b/>
          <w:color w:val="000000"/>
          <w:sz w:val="28"/>
          <w:lang w:val="ru-RU"/>
        </w:rPr>
        <w:t>ться</w:t>
      </w:r>
      <w:proofErr w:type="spellEnd"/>
      <w:r w:rsidRPr="0052247C">
        <w:rPr>
          <w:rFonts w:ascii="Times New Roman" w:hAnsi="Times New Roman"/>
          <w:color w:val="000000"/>
          <w:sz w:val="28"/>
          <w:lang w:val="ru-RU"/>
        </w:rPr>
        <w:t xml:space="preserve"> в глаголах; суффиксов </w:t>
      </w:r>
      <w:r w:rsidRPr="0052247C">
        <w:rPr>
          <w:rFonts w:ascii="Times New Roman" w:hAnsi="Times New Roman"/>
          <w:b/>
          <w:color w:val="000000"/>
          <w:sz w:val="28"/>
          <w:lang w:val="ru-RU"/>
        </w:rPr>
        <w:t>-</w:t>
      </w:r>
      <w:proofErr w:type="spellStart"/>
      <w:r w:rsidRPr="0052247C">
        <w:rPr>
          <w:rFonts w:ascii="Times New Roman" w:hAnsi="Times New Roman"/>
          <w:b/>
          <w:color w:val="000000"/>
          <w:sz w:val="28"/>
          <w:lang w:val="ru-RU"/>
        </w:rPr>
        <w:t>ова</w:t>
      </w:r>
      <w:proofErr w:type="spellEnd"/>
      <w:r w:rsidRPr="0052247C">
        <w:rPr>
          <w:rFonts w:ascii="Times New Roman" w:hAnsi="Times New Roman"/>
          <w:color w:val="000000"/>
          <w:sz w:val="28"/>
          <w:lang w:val="ru-RU"/>
        </w:rPr>
        <w:t>-</w:t>
      </w:r>
      <w:r w:rsidRPr="0052247C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r w:rsidRPr="0052247C">
        <w:rPr>
          <w:rFonts w:ascii="Times New Roman" w:hAnsi="Times New Roman"/>
          <w:color w:val="000000"/>
          <w:sz w:val="28"/>
          <w:lang w:val="ru-RU"/>
        </w:rPr>
        <w:t>– -</w:t>
      </w:r>
      <w:proofErr w:type="spellStart"/>
      <w:r w:rsidRPr="0052247C">
        <w:rPr>
          <w:rFonts w:ascii="Times New Roman" w:hAnsi="Times New Roman"/>
          <w:b/>
          <w:color w:val="000000"/>
          <w:sz w:val="28"/>
          <w:lang w:val="ru-RU"/>
        </w:rPr>
        <w:t>ева</w:t>
      </w:r>
      <w:proofErr w:type="spellEnd"/>
      <w:r w:rsidRPr="0052247C">
        <w:rPr>
          <w:rFonts w:ascii="Times New Roman" w:hAnsi="Times New Roman"/>
          <w:color w:val="000000"/>
          <w:sz w:val="28"/>
          <w:lang w:val="ru-RU"/>
        </w:rPr>
        <w:t xml:space="preserve">-, </w:t>
      </w:r>
      <w:r w:rsidRPr="0052247C">
        <w:rPr>
          <w:rFonts w:ascii="Times New Roman" w:hAnsi="Times New Roman"/>
          <w:b/>
          <w:color w:val="000000"/>
          <w:sz w:val="28"/>
          <w:lang w:val="ru-RU"/>
        </w:rPr>
        <w:t>-</w:t>
      </w:r>
      <w:proofErr w:type="spellStart"/>
      <w:r w:rsidRPr="0052247C">
        <w:rPr>
          <w:rFonts w:ascii="Times New Roman" w:hAnsi="Times New Roman"/>
          <w:b/>
          <w:color w:val="000000"/>
          <w:sz w:val="28"/>
          <w:lang w:val="ru-RU"/>
        </w:rPr>
        <w:t>ыва</w:t>
      </w:r>
      <w:proofErr w:type="spellEnd"/>
      <w:r w:rsidRPr="0052247C">
        <w:rPr>
          <w:rFonts w:ascii="Times New Roman" w:hAnsi="Times New Roman"/>
          <w:b/>
          <w:color w:val="000000"/>
          <w:sz w:val="28"/>
          <w:lang w:val="ru-RU"/>
        </w:rPr>
        <w:t xml:space="preserve">- </w:t>
      </w:r>
      <w:r w:rsidRPr="0052247C">
        <w:rPr>
          <w:rFonts w:ascii="Times New Roman" w:hAnsi="Times New Roman"/>
          <w:color w:val="000000"/>
          <w:sz w:val="28"/>
          <w:lang w:val="ru-RU"/>
        </w:rPr>
        <w:t xml:space="preserve">– </w:t>
      </w:r>
      <w:r w:rsidRPr="0052247C">
        <w:rPr>
          <w:rFonts w:ascii="Times New Roman" w:hAnsi="Times New Roman"/>
          <w:b/>
          <w:color w:val="000000"/>
          <w:sz w:val="28"/>
          <w:lang w:val="ru-RU"/>
        </w:rPr>
        <w:t>-ива-</w:t>
      </w:r>
      <w:r w:rsidRPr="0052247C">
        <w:rPr>
          <w:rFonts w:ascii="Times New Roman" w:hAnsi="Times New Roman"/>
          <w:color w:val="000000"/>
          <w:sz w:val="28"/>
          <w:lang w:val="ru-RU"/>
        </w:rPr>
        <w:t xml:space="preserve">; личных окончаний глагола, гласной перед суффиксом </w:t>
      </w:r>
      <w:r w:rsidRPr="0052247C">
        <w:rPr>
          <w:rFonts w:ascii="Times New Roman" w:hAnsi="Times New Roman"/>
          <w:b/>
          <w:color w:val="000000"/>
          <w:sz w:val="28"/>
          <w:lang w:val="ru-RU"/>
        </w:rPr>
        <w:t>-л-</w:t>
      </w:r>
      <w:r w:rsidRPr="0052247C">
        <w:rPr>
          <w:rFonts w:ascii="Times New Roman" w:hAnsi="Times New Roman"/>
          <w:color w:val="000000"/>
          <w:sz w:val="28"/>
          <w:lang w:val="ru-RU"/>
        </w:rPr>
        <w:t xml:space="preserve"> в формах прошедшего времени глагола; слитного и раздельного написания </w:t>
      </w:r>
      <w:r w:rsidRPr="0052247C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52247C">
        <w:rPr>
          <w:rFonts w:ascii="Times New Roman" w:hAnsi="Times New Roman"/>
          <w:color w:val="000000"/>
          <w:sz w:val="28"/>
          <w:lang w:val="ru-RU"/>
        </w:rPr>
        <w:t xml:space="preserve"> с глаголами.</w:t>
      </w:r>
    </w:p>
    <w:p w14:paraId="2F373CC3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b/>
          <w:color w:val="000000"/>
          <w:sz w:val="28"/>
          <w:lang w:val="ru-RU"/>
        </w:rPr>
        <w:t>Синтаксис. Культура речи. Пунктуация</w:t>
      </w:r>
    </w:p>
    <w:p w14:paraId="7522D815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Распознавать единицы синтаксиса (словосочетание и предложение); проводить синтаксический анализ словосочетаний и простых предложений; проводить пунктуационный анализ простых осложнённых и сложных предложений (в рамках изученного); применять знания по синтаксису и пунктуации при выполнении языкового анализа различных видов и в речевой практике.</w:t>
      </w:r>
    </w:p>
    <w:p w14:paraId="54C89643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lastRenderedPageBreak/>
        <w:t>Распознавать словосочетания по морфологическим свойствам главного слова (именные, глагольные, наречные); простые неосложнённые предложения; простые предложения, осложнённые однородными членами, включая предложения с обобщающим словом при однородных членах, обращением; распознавать предложения по цели высказывания (повествовательные, побудительные, вопросительные), эмоциональной окраске (восклицательные и невосклицательные), количеству грамматических основ (простые и сложные), наличию второстепенных членов (распространённые и нераспространённые); определять главные (грамматическую основу) и второстепенные члены предложения, морфологические средства выражения подлежащего (именем существительным или местоимением в именительном падеже, сочетанием имени существительного в форме именительного падежа с существительным или местоимением в форме творительного падежа с предлогом; сочетанием имени числительного в форме именительного падежа с существительным в форме родительного падежа) и сказуемого (глаголом, именем существительным, именем прилагательным), средства выражения второстепенных членов предложения (в рамках изученного).</w:t>
      </w:r>
    </w:p>
    <w:p w14:paraId="2E397344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 xml:space="preserve">Соблюдать на письме пунктуационные правила при постановке тире между подлежащим и сказуемым, выборе знаков препинания в предложениях с однородными членами, связанными бессоюзной связью, одиночным союзом </w:t>
      </w:r>
      <w:r w:rsidRPr="0052247C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52247C">
        <w:rPr>
          <w:rFonts w:ascii="Times New Roman" w:hAnsi="Times New Roman"/>
          <w:color w:val="000000"/>
          <w:sz w:val="28"/>
          <w:lang w:val="ru-RU"/>
        </w:rPr>
        <w:t xml:space="preserve">, союзами </w:t>
      </w:r>
      <w:r w:rsidRPr="0052247C">
        <w:rPr>
          <w:rFonts w:ascii="Times New Roman" w:hAnsi="Times New Roman"/>
          <w:b/>
          <w:color w:val="000000"/>
          <w:sz w:val="28"/>
          <w:lang w:val="ru-RU"/>
        </w:rPr>
        <w:t>а</w:t>
      </w:r>
      <w:r w:rsidRPr="0052247C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52247C">
        <w:rPr>
          <w:rFonts w:ascii="Times New Roman" w:hAnsi="Times New Roman"/>
          <w:b/>
          <w:color w:val="000000"/>
          <w:sz w:val="28"/>
          <w:lang w:val="ru-RU"/>
        </w:rPr>
        <w:t>но</w:t>
      </w:r>
      <w:r w:rsidRPr="0052247C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52247C">
        <w:rPr>
          <w:rFonts w:ascii="Times New Roman" w:hAnsi="Times New Roman"/>
          <w:b/>
          <w:color w:val="000000"/>
          <w:sz w:val="28"/>
          <w:lang w:val="ru-RU"/>
        </w:rPr>
        <w:t>однако</w:t>
      </w:r>
      <w:r w:rsidRPr="0052247C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52247C">
        <w:rPr>
          <w:rFonts w:ascii="Times New Roman" w:hAnsi="Times New Roman"/>
          <w:b/>
          <w:color w:val="000000"/>
          <w:sz w:val="28"/>
          <w:lang w:val="ru-RU"/>
        </w:rPr>
        <w:t>зато</w:t>
      </w:r>
      <w:r w:rsidRPr="0052247C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52247C">
        <w:rPr>
          <w:rFonts w:ascii="Times New Roman" w:hAnsi="Times New Roman"/>
          <w:b/>
          <w:color w:val="000000"/>
          <w:sz w:val="28"/>
          <w:lang w:val="ru-RU"/>
        </w:rPr>
        <w:t>да</w:t>
      </w:r>
      <w:r w:rsidRPr="0052247C">
        <w:rPr>
          <w:rFonts w:ascii="Times New Roman" w:hAnsi="Times New Roman"/>
          <w:color w:val="000000"/>
          <w:sz w:val="28"/>
          <w:lang w:val="ru-RU"/>
        </w:rPr>
        <w:t xml:space="preserve"> (в значении </w:t>
      </w:r>
      <w:r w:rsidRPr="0052247C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52247C">
        <w:rPr>
          <w:rFonts w:ascii="Times New Roman" w:hAnsi="Times New Roman"/>
          <w:color w:val="000000"/>
          <w:sz w:val="28"/>
          <w:lang w:val="ru-RU"/>
        </w:rPr>
        <w:t xml:space="preserve">), </w:t>
      </w:r>
      <w:r w:rsidRPr="0052247C">
        <w:rPr>
          <w:rFonts w:ascii="Times New Roman" w:hAnsi="Times New Roman"/>
          <w:b/>
          <w:color w:val="000000"/>
          <w:sz w:val="28"/>
          <w:lang w:val="ru-RU"/>
        </w:rPr>
        <w:t>да</w:t>
      </w:r>
      <w:r w:rsidRPr="0052247C">
        <w:rPr>
          <w:rFonts w:ascii="Times New Roman" w:hAnsi="Times New Roman"/>
          <w:color w:val="000000"/>
          <w:sz w:val="28"/>
          <w:lang w:val="ru-RU"/>
        </w:rPr>
        <w:t xml:space="preserve"> (в значении </w:t>
      </w:r>
      <w:r w:rsidRPr="0052247C">
        <w:rPr>
          <w:rFonts w:ascii="Times New Roman" w:hAnsi="Times New Roman"/>
          <w:b/>
          <w:color w:val="000000"/>
          <w:sz w:val="28"/>
          <w:lang w:val="ru-RU"/>
        </w:rPr>
        <w:t>но</w:t>
      </w:r>
      <w:r w:rsidRPr="0052247C">
        <w:rPr>
          <w:rFonts w:ascii="Times New Roman" w:hAnsi="Times New Roman"/>
          <w:color w:val="000000"/>
          <w:sz w:val="28"/>
          <w:lang w:val="ru-RU"/>
        </w:rPr>
        <w:t xml:space="preserve">); с обобщающим словом при однородных членах; с обращением; в предложениях с прямой речью; в сложных предложениях, состоящих из частей, связанных бессоюзной связью и союзами </w:t>
      </w:r>
      <w:r w:rsidRPr="0052247C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52247C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52247C">
        <w:rPr>
          <w:rFonts w:ascii="Times New Roman" w:hAnsi="Times New Roman"/>
          <w:b/>
          <w:color w:val="000000"/>
          <w:sz w:val="28"/>
          <w:lang w:val="ru-RU"/>
        </w:rPr>
        <w:t>но</w:t>
      </w:r>
      <w:r w:rsidRPr="0052247C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52247C">
        <w:rPr>
          <w:rFonts w:ascii="Times New Roman" w:hAnsi="Times New Roman"/>
          <w:b/>
          <w:color w:val="000000"/>
          <w:sz w:val="28"/>
          <w:lang w:val="ru-RU"/>
        </w:rPr>
        <w:t>а</w:t>
      </w:r>
      <w:r w:rsidRPr="0052247C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52247C">
        <w:rPr>
          <w:rFonts w:ascii="Times New Roman" w:hAnsi="Times New Roman"/>
          <w:b/>
          <w:color w:val="000000"/>
          <w:sz w:val="28"/>
          <w:lang w:val="ru-RU"/>
        </w:rPr>
        <w:t>однако</w:t>
      </w:r>
      <w:r w:rsidRPr="0052247C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52247C">
        <w:rPr>
          <w:rFonts w:ascii="Times New Roman" w:hAnsi="Times New Roman"/>
          <w:b/>
          <w:color w:val="000000"/>
          <w:sz w:val="28"/>
          <w:lang w:val="ru-RU"/>
        </w:rPr>
        <w:t>зато</w:t>
      </w:r>
      <w:r w:rsidRPr="0052247C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52247C">
        <w:rPr>
          <w:rFonts w:ascii="Times New Roman" w:hAnsi="Times New Roman"/>
          <w:b/>
          <w:color w:val="000000"/>
          <w:sz w:val="28"/>
          <w:lang w:val="ru-RU"/>
        </w:rPr>
        <w:t>да</w:t>
      </w:r>
      <w:r w:rsidRPr="0052247C">
        <w:rPr>
          <w:rFonts w:ascii="Times New Roman" w:hAnsi="Times New Roman"/>
          <w:color w:val="000000"/>
          <w:sz w:val="28"/>
          <w:lang w:val="ru-RU"/>
        </w:rPr>
        <w:t>; оформлять на письме диалог.</w:t>
      </w:r>
    </w:p>
    <w:p w14:paraId="6D07B2E5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Проводить пунктуационный анализ предложения (в рамках изученного).</w:t>
      </w:r>
    </w:p>
    <w:p w14:paraId="5B66E810" w14:textId="77777777" w:rsidR="003741D2" w:rsidRPr="0052247C" w:rsidRDefault="0052247C">
      <w:pPr>
        <w:spacing w:after="0"/>
        <w:ind w:left="120"/>
        <w:rPr>
          <w:lang w:val="ru-RU"/>
        </w:rPr>
      </w:pPr>
      <w:r w:rsidRPr="0052247C">
        <w:rPr>
          <w:rFonts w:ascii="Times New Roman" w:hAnsi="Times New Roman"/>
          <w:b/>
          <w:color w:val="000000"/>
          <w:sz w:val="28"/>
          <w:lang w:val="ru-RU"/>
        </w:rPr>
        <w:t>6 КЛАСС</w:t>
      </w:r>
    </w:p>
    <w:p w14:paraId="15E184CF" w14:textId="77777777" w:rsidR="003741D2" w:rsidRPr="0052247C" w:rsidRDefault="003741D2">
      <w:pPr>
        <w:spacing w:after="0"/>
        <w:ind w:left="120"/>
        <w:rPr>
          <w:lang w:val="ru-RU"/>
        </w:rPr>
      </w:pPr>
    </w:p>
    <w:p w14:paraId="07B0A842" w14:textId="77777777" w:rsidR="003741D2" w:rsidRPr="0052247C" w:rsidRDefault="0052247C">
      <w:pPr>
        <w:spacing w:after="0" w:line="264" w:lineRule="auto"/>
        <w:ind w:left="120"/>
        <w:jc w:val="both"/>
        <w:rPr>
          <w:lang w:val="ru-RU"/>
        </w:rPr>
      </w:pPr>
      <w:r w:rsidRPr="0052247C"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14:paraId="1F33A227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Характеризовать функции русского языка как государственного языка Российской Федерации и языка межнационального общения, приводить примеры использования русского языка как государственного языка Российской Федерации и как языка межнационального общения (в рамках изученного).</w:t>
      </w:r>
    </w:p>
    <w:p w14:paraId="1AE07229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Иметь представление о русском литературном языке.</w:t>
      </w:r>
    </w:p>
    <w:p w14:paraId="2F884704" w14:textId="77777777" w:rsidR="003741D2" w:rsidRPr="0052247C" w:rsidRDefault="003741D2">
      <w:pPr>
        <w:spacing w:after="0" w:line="264" w:lineRule="auto"/>
        <w:ind w:left="120"/>
        <w:jc w:val="both"/>
        <w:rPr>
          <w:lang w:val="ru-RU"/>
        </w:rPr>
      </w:pPr>
    </w:p>
    <w:p w14:paraId="1A19402B" w14:textId="77777777" w:rsidR="003741D2" w:rsidRPr="0052247C" w:rsidRDefault="0052247C">
      <w:pPr>
        <w:spacing w:after="0" w:line="264" w:lineRule="auto"/>
        <w:ind w:left="120"/>
        <w:jc w:val="both"/>
        <w:rPr>
          <w:lang w:val="ru-RU"/>
        </w:rPr>
      </w:pPr>
      <w:r w:rsidRPr="0052247C">
        <w:rPr>
          <w:rFonts w:ascii="Times New Roman" w:hAnsi="Times New Roman"/>
          <w:b/>
          <w:color w:val="000000"/>
          <w:sz w:val="28"/>
          <w:lang w:val="ru-RU"/>
        </w:rPr>
        <w:t>Язык и речь</w:t>
      </w:r>
    </w:p>
    <w:p w14:paraId="55BF71AF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 xml:space="preserve">Создавать устные монологические высказывания объёмом не менее 6 предложений на основе жизненных наблюдений, чтения научно-учебной, </w:t>
      </w:r>
      <w:r w:rsidRPr="0052247C">
        <w:rPr>
          <w:rFonts w:ascii="Times New Roman" w:hAnsi="Times New Roman"/>
          <w:color w:val="000000"/>
          <w:sz w:val="28"/>
          <w:lang w:val="ru-RU"/>
        </w:rPr>
        <w:lastRenderedPageBreak/>
        <w:t>художественной и научно-популярной литературы (монолог-описание, монолог-повествование, монолог-рассуждение); выступать с сообщением на лингвистическую тему.</w:t>
      </w:r>
    </w:p>
    <w:p w14:paraId="2C792C07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Участвовать в диалоге (побуждение к действию, обмен мнениями) объёмом не менее 4 реплик.</w:t>
      </w:r>
    </w:p>
    <w:p w14:paraId="3F9AE022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Владеть различными видами аудирования: выборочным, ознакомительным, детальным – научно-учебных и художественных текстов различных функционально-смысловых типов речи.</w:t>
      </w:r>
    </w:p>
    <w:p w14:paraId="33955F27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Владеть различными видами чтения: просмотровым, ознакомительным, изучающим, поисковым.</w:t>
      </w:r>
    </w:p>
    <w:p w14:paraId="04703D1A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Устно пересказывать прочитанный или прослушанный текст объёмом не менее 110 слов.</w:t>
      </w:r>
    </w:p>
    <w:p w14:paraId="60E4D16E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Понимать содержание прослушанных и прочитанных научно-учебных и художественных текстов различных функционально-смысловых типов речи объёмом не менее 180 слов: устно и письменно формулировать тему и главную мысль текста, вопросы по содержанию текста и отвечать на них; подробно и сжато передавать в устной и письменной форме содержание прочитанных научно-учебных и художественных текстов различных функционально-смысловых типов речи (для подробного изложения объём исходного текста должен составлять не менее 160 слов; для сжатого изложения – не менее 165 слов).</w:t>
      </w:r>
    </w:p>
    <w:p w14:paraId="454351A3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Осуществлять выбор лексических средств в соответствии с речевой ситуацией; пользоваться словарями иностранных слов, устаревших слов; оценивать свою и чужую речь с точки зрения точного, уместного и выразительного словоупотребления; использовать толковые словари.</w:t>
      </w:r>
    </w:p>
    <w:p w14:paraId="429FAA8A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 xml:space="preserve">Соблюдать в устной речи и на письме нормы современного русского литературного языка, в том числе во время списывания текста объёмом 100–110 слов; словарного диктанта объёмом 20–25 слов; диктанта на основе связного текста объёмом 100–110 слов, составленного с учётом ранее изученных правил правописания (в том числе содержащего изученные в течение второго года обучения орфограммы, </w:t>
      </w:r>
      <w:proofErr w:type="spellStart"/>
      <w:r w:rsidRPr="0052247C">
        <w:rPr>
          <w:rFonts w:ascii="Times New Roman" w:hAnsi="Times New Roman"/>
          <w:color w:val="000000"/>
          <w:sz w:val="28"/>
          <w:lang w:val="ru-RU"/>
        </w:rPr>
        <w:t>пунктограммы</w:t>
      </w:r>
      <w:proofErr w:type="spellEnd"/>
      <w:r w:rsidRPr="0052247C">
        <w:rPr>
          <w:rFonts w:ascii="Times New Roman" w:hAnsi="Times New Roman"/>
          <w:color w:val="000000"/>
          <w:sz w:val="28"/>
          <w:lang w:val="ru-RU"/>
        </w:rPr>
        <w:t xml:space="preserve"> и слова с непроверяемыми написаниями); соблюдать в устной речи и на письме правила речевого этикета.</w:t>
      </w:r>
    </w:p>
    <w:p w14:paraId="025E3F30" w14:textId="77777777" w:rsidR="003741D2" w:rsidRPr="0052247C" w:rsidRDefault="003741D2">
      <w:pPr>
        <w:spacing w:after="0" w:line="264" w:lineRule="auto"/>
        <w:ind w:left="120"/>
        <w:jc w:val="both"/>
        <w:rPr>
          <w:lang w:val="ru-RU"/>
        </w:rPr>
      </w:pPr>
    </w:p>
    <w:p w14:paraId="74AAB9C0" w14:textId="77777777" w:rsidR="003741D2" w:rsidRPr="0052247C" w:rsidRDefault="0052247C">
      <w:pPr>
        <w:spacing w:after="0" w:line="264" w:lineRule="auto"/>
        <w:ind w:left="120"/>
        <w:jc w:val="both"/>
        <w:rPr>
          <w:lang w:val="ru-RU"/>
        </w:rPr>
      </w:pPr>
      <w:r w:rsidRPr="0052247C">
        <w:rPr>
          <w:rFonts w:ascii="Times New Roman" w:hAnsi="Times New Roman"/>
          <w:b/>
          <w:color w:val="000000"/>
          <w:sz w:val="28"/>
          <w:lang w:val="ru-RU"/>
        </w:rPr>
        <w:t>Текст</w:t>
      </w:r>
    </w:p>
    <w:p w14:paraId="54A4E620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Анализировать текст с точки зрения его соответствия основным признакам; с точки зрения его принадлежности к функционально-смысловому типу речи.</w:t>
      </w:r>
    </w:p>
    <w:p w14:paraId="551D2F44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lastRenderedPageBreak/>
        <w:t>Характеризовать тексты различных функционально-смысловых типов речи; характеризовать особенности описания как типа речи (описание внешности человека, помещения, природы, местности, действий).</w:t>
      </w:r>
    </w:p>
    <w:p w14:paraId="5BAB3525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 xml:space="preserve">Выявлять средства связи предложений в тексте, в том числе притяжательные и указательные местоимения, </w:t>
      </w:r>
      <w:proofErr w:type="spellStart"/>
      <w:r w:rsidRPr="0052247C">
        <w:rPr>
          <w:rFonts w:ascii="Times New Roman" w:hAnsi="Times New Roman"/>
          <w:color w:val="000000"/>
          <w:sz w:val="28"/>
          <w:lang w:val="ru-RU"/>
        </w:rPr>
        <w:t>видо</w:t>
      </w:r>
      <w:proofErr w:type="spellEnd"/>
      <w:r w:rsidRPr="0052247C">
        <w:rPr>
          <w:rFonts w:ascii="Times New Roman" w:hAnsi="Times New Roman"/>
          <w:color w:val="000000"/>
          <w:sz w:val="28"/>
          <w:lang w:val="ru-RU"/>
        </w:rPr>
        <w:t>-временную соотнесённость глагольных форм.</w:t>
      </w:r>
    </w:p>
    <w:p w14:paraId="5222A66E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Применять знания о функционально-смысловых типах речи при выполнении анализа различных видов и в речевой практике; использовать знание основных признаков текста в практике создания собственного текста.</w:t>
      </w:r>
    </w:p>
    <w:p w14:paraId="1657A993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 xml:space="preserve">Проводить смысловой анализ текста, его композиционных особенностей, определять количество </w:t>
      </w:r>
      <w:proofErr w:type="spellStart"/>
      <w:r w:rsidRPr="0052247C">
        <w:rPr>
          <w:rFonts w:ascii="Times New Roman" w:hAnsi="Times New Roman"/>
          <w:color w:val="000000"/>
          <w:sz w:val="28"/>
          <w:lang w:val="ru-RU"/>
        </w:rPr>
        <w:t>микротем</w:t>
      </w:r>
      <w:proofErr w:type="spellEnd"/>
      <w:r w:rsidRPr="0052247C">
        <w:rPr>
          <w:rFonts w:ascii="Times New Roman" w:hAnsi="Times New Roman"/>
          <w:color w:val="000000"/>
          <w:sz w:val="28"/>
          <w:lang w:val="ru-RU"/>
        </w:rPr>
        <w:t xml:space="preserve"> и абзацев.</w:t>
      </w:r>
    </w:p>
    <w:p w14:paraId="3C111730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Создавать тексты различных функционально-смысловых типов речи (повествование, описание внешности человека, помещения, природы, местности, действий) с опорой на жизненный и читательский опыт; произведение искусства (в том числе сочинения-миниатюры объёмом 5 и более предложений; классные сочинения объёмом не менее 100 слов с учётом функциональной разновидности и жанра сочинения, характера темы).</w:t>
      </w:r>
    </w:p>
    <w:p w14:paraId="76B35B69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Владеть умениями информационной переработки текста: составлять план прочитанного текста (простой, сложный; назывной, вопросный) с целью дальнейшего воспроизведения содержания текста в устной и письменной форме; выделять главную и второстепенную информацию в прослушанном и прочитанном тексте; извлекать информацию из различных источников, в том числе из лингвистических словарей и справочной литературы, и использовать её в учебной деятельности.</w:t>
      </w:r>
    </w:p>
    <w:p w14:paraId="59C6B637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Представлять сообщение на заданную тему в виде презентации.</w:t>
      </w:r>
    </w:p>
    <w:p w14:paraId="37494B8D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Представлять содержание прослушанного или прочитанного научно-учебного текста в виде таблицы, схемы; представлять содержание таблицы, схемы в виде текста.</w:t>
      </w:r>
    </w:p>
    <w:p w14:paraId="11E42576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Редактировать собственные тексты с опорой на знание норм современного русского литературного языка.</w:t>
      </w:r>
    </w:p>
    <w:p w14:paraId="787DCD0C" w14:textId="77777777" w:rsidR="003741D2" w:rsidRPr="0052247C" w:rsidRDefault="003741D2">
      <w:pPr>
        <w:spacing w:after="0" w:line="264" w:lineRule="auto"/>
        <w:ind w:left="120"/>
        <w:jc w:val="both"/>
        <w:rPr>
          <w:lang w:val="ru-RU"/>
        </w:rPr>
      </w:pPr>
    </w:p>
    <w:p w14:paraId="0D303382" w14:textId="77777777" w:rsidR="003741D2" w:rsidRPr="0052247C" w:rsidRDefault="0052247C">
      <w:pPr>
        <w:spacing w:after="0" w:line="264" w:lineRule="auto"/>
        <w:ind w:left="120"/>
        <w:jc w:val="both"/>
        <w:rPr>
          <w:lang w:val="ru-RU"/>
        </w:rPr>
      </w:pPr>
      <w:r w:rsidRPr="0052247C">
        <w:rPr>
          <w:rFonts w:ascii="Times New Roman" w:hAnsi="Times New Roman"/>
          <w:b/>
          <w:color w:val="000000"/>
          <w:sz w:val="28"/>
          <w:lang w:val="ru-RU"/>
        </w:rPr>
        <w:t>Функциональные разновидности языка</w:t>
      </w:r>
    </w:p>
    <w:p w14:paraId="0D34B64E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Характеризовать особенности официально-делового стиля речи, научного стиля речи; перечислять требования к составлению словарной статьи и научного сообщения; анализировать тексты разных функциональных разновидностей языка и жанров (рассказ; заявление, расписка; словарная статья, научное сообщение).</w:t>
      </w:r>
    </w:p>
    <w:p w14:paraId="3A428B07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Применять знания об официально-деловом и научном стиле при выполнении языкового анализа различных видов и в речевой практике.</w:t>
      </w:r>
    </w:p>
    <w:p w14:paraId="25DC6A54" w14:textId="77777777" w:rsidR="003741D2" w:rsidRPr="0052247C" w:rsidRDefault="003741D2">
      <w:pPr>
        <w:spacing w:after="0" w:line="264" w:lineRule="auto"/>
        <w:ind w:left="120"/>
        <w:jc w:val="both"/>
        <w:rPr>
          <w:lang w:val="ru-RU"/>
        </w:rPr>
      </w:pPr>
    </w:p>
    <w:p w14:paraId="13E7E9BE" w14:textId="77777777" w:rsidR="003741D2" w:rsidRPr="0052247C" w:rsidRDefault="0052247C">
      <w:pPr>
        <w:spacing w:after="0" w:line="264" w:lineRule="auto"/>
        <w:ind w:left="120"/>
        <w:jc w:val="both"/>
        <w:rPr>
          <w:lang w:val="ru-RU"/>
        </w:rPr>
      </w:pPr>
      <w:r w:rsidRPr="0052247C">
        <w:rPr>
          <w:rFonts w:ascii="Times New Roman" w:hAnsi="Times New Roman"/>
          <w:b/>
          <w:color w:val="000000"/>
          <w:sz w:val="28"/>
          <w:lang w:val="ru-RU"/>
        </w:rPr>
        <w:lastRenderedPageBreak/>
        <w:t>СИСТЕМА ЯЗЫКА</w:t>
      </w:r>
    </w:p>
    <w:p w14:paraId="42FECD9A" w14:textId="77777777" w:rsidR="003741D2" w:rsidRPr="0052247C" w:rsidRDefault="003741D2">
      <w:pPr>
        <w:spacing w:after="0" w:line="264" w:lineRule="auto"/>
        <w:ind w:left="120"/>
        <w:jc w:val="both"/>
        <w:rPr>
          <w:lang w:val="ru-RU"/>
        </w:rPr>
      </w:pPr>
    </w:p>
    <w:p w14:paraId="442273E6" w14:textId="77777777" w:rsidR="003741D2" w:rsidRPr="0052247C" w:rsidRDefault="0052247C">
      <w:pPr>
        <w:spacing w:after="0" w:line="264" w:lineRule="auto"/>
        <w:ind w:left="120"/>
        <w:jc w:val="both"/>
        <w:rPr>
          <w:lang w:val="ru-RU"/>
        </w:rPr>
      </w:pPr>
      <w:r w:rsidRPr="0052247C">
        <w:rPr>
          <w:rFonts w:ascii="Times New Roman" w:hAnsi="Times New Roman"/>
          <w:b/>
          <w:color w:val="000000"/>
          <w:sz w:val="28"/>
          <w:lang w:val="ru-RU"/>
        </w:rPr>
        <w:t>Лексикология. Культура речи</w:t>
      </w:r>
    </w:p>
    <w:p w14:paraId="78C5080E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Различать слова с точки зрения их происхождения: исконно русские и заимствованные слова; различать слова с точки зрения их принадлежности к активному или пассивному запасу: неологизмы, устаревшие слова (историзмы и архаизмы); различать слова с точки зрения сферы их употребления: общеупотребительные слова и слова ограниченной сферы употребления (диалектизмы, термины, профессионализмы, жаргонизмы); определять стилистическую окраску слова. Проводить лексический анализ слов.</w:t>
      </w:r>
    </w:p>
    <w:p w14:paraId="39D3088F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Распознавать эпитеты, метафоры, олицетворения; понимать их основное коммуникативное назначение в художественном тексте и использовать в речи с целью повышения её богатства и выразительности.</w:t>
      </w:r>
    </w:p>
    <w:p w14:paraId="6FFC1902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Распознавать в тексте фразеологизмы, уметь определять их значения; характеризовать ситуацию употребления фразеологизма.</w:t>
      </w:r>
    </w:p>
    <w:p w14:paraId="3558515F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Осуществлять выбор лексических средств в соответствии с речевой ситуацией; пользоваться словарями иностранных слов, устаревших слов; оценивать свою и чужую речь с точки зрения точного, уместного и выразительного словоупотребления; использовать толковые словари.</w:t>
      </w:r>
    </w:p>
    <w:p w14:paraId="183675DE" w14:textId="77777777" w:rsidR="003741D2" w:rsidRPr="0052247C" w:rsidRDefault="003741D2">
      <w:pPr>
        <w:spacing w:after="0" w:line="264" w:lineRule="auto"/>
        <w:ind w:left="120"/>
        <w:jc w:val="both"/>
        <w:rPr>
          <w:lang w:val="ru-RU"/>
        </w:rPr>
      </w:pPr>
    </w:p>
    <w:p w14:paraId="7C547CA4" w14:textId="77777777" w:rsidR="003741D2" w:rsidRPr="0052247C" w:rsidRDefault="0052247C">
      <w:pPr>
        <w:spacing w:after="0" w:line="264" w:lineRule="auto"/>
        <w:ind w:left="120"/>
        <w:jc w:val="both"/>
        <w:rPr>
          <w:lang w:val="ru-RU"/>
        </w:rPr>
      </w:pPr>
      <w:r w:rsidRPr="0052247C">
        <w:rPr>
          <w:rFonts w:ascii="Times New Roman" w:hAnsi="Times New Roman"/>
          <w:b/>
          <w:color w:val="000000"/>
          <w:sz w:val="28"/>
          <w:lang w:val="ru-RU"/>
        </w:rPr>
        <w:t>Словообразование. Культура речи. Орфография</w:t>
      </w:r>
    </w:p>
    <w:p w14:paraId="503EAC38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Распознавать формообразующие и словообразующие морфемы в слове; выделять производящую основу.</w:t>
      </w:r>
    </w:p>
    <w:p w14:paraId="0F61B7F0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 xml:space="preserve">Определять способы словообразования (приставочный, суффиксальный, приставочно-суффиксальный, </w:t>
      </w:r>
      <w:proofErr w:type="spellStart"/>
      <w:r w:rsidRPr="0052247C">
        <w:rPr>
          <w:rFonts w:ascii="Times New Roman" w:hAnsi="Times New Roman"/>
          <w:color w:val="000000"/>
          <w:sz w:val="28"/>
          <w:lang w:val="ru-RU"/>
        </w:rPr>
        <w:t>бессуффиксный</w:t>
      </w:r>
      <w:proofErr w:type="spellEnd"/>
      <w:r w:rsidRPr="0052247C">
        <w:rPr>
          <w:rFonts w:ascii="Times New Roman" w:hAnsi="Times New Roman"/>
          <w:color w:val="000000"/>
          <w:sz w:val="28"/>
          <w:lang w:val="ru-RU"/>
        </w:rPr>
        <w:t xml:space="preserve">, сложение, переход из одной части речи в другую); проводить морфемный и словообразовательный анализ слов; применять знания по </w:t>
      </w:r>
      <w:proofErr w:type="spellStart"/>
      <w:r w:rsidRPr="0052247C">
        <w:rPr>
          <w:rFonts w:ascii="Times New Roman" w:hAnsi="Times New Roman"/>
          <w:color w:val="000000"/>
          <w:sz w:val="28"/>
          <w:lang w:val="ru-RU"/>
        </w:rPr>
        <w:t>морфемике</w:t>
      </w:r>
      <w:proofErr w:type="spellEnd"/>
      <w:r w:rsidRPr="0052247C">
        <w:rPr>
          <w:rFonts w:ascii="Times New Roman" w:hAnsi="Times New Roman"/>
          <w:color w:val="000000"/>
          <w:sz w:val="28"/>
          <w:lang w:val="ru-RU"/>
        </w:rPr>
        <w:t xml:space="preserve"> и словообразованию при выполнении языкового анализа различных видов.</w:t>
      </w:r>
    </w:p>
    <w:p w14:paraId="32DA32A1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Соблюдать нормы словообразования имён прилагательных. Распознавать изученные орфограммы; проводить орфографический анализ слов; применять знания по орфографии в практике правописания.</w:t>
      </w:r>
    </w:p>
    <w:p w14:paraId="77D5060E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 xml:space="preserve">Соблюдать правила правописания сложных и сложносокращённых слов; правила правописания корня </w:t>
      </w:r>
      <w:r w:rsidRPr="0052247C">
        <w:rPr>
          <w:rFonts w:ascii="Times New Roman" w:hAnsi="Times New Roman"/>
          <w:b/>
          <w:color w:val="000000"/>
          <w:sz w:val="28"/>
          <w:lang w:val="ru-RU"/>
        </w:rPr>
        <w:t>-</w:t>
      </w:r>
      <w:proofErr w:type="spellStart"/>
      <w:r w:rsidRPr="0052247C">
        <w:rPr>
          <w:rFonts w:ascii="Times New Roman" w:hAnsi="Times New Roman"/>
          <w:b/>
          <w:color w:val="000000"/>
          <w:sz w:val="28"/>
          <w:lang w:val="ru-RU"/>
        </w:rPr>
        <w:t>кас</w:t>
      </w:r>
      <w:proofErr w:type="spellEnd"/>
      <w:r w:rsidRPr="0052247C">
        <w:rPr>
          <w:rFonts w:ascii="Times New Roman" w:hAnsi="Times New Roman"/>
          <w:b/>
          <w:color w:val="000000"/>
          <w:sz w:val="28"/>
          <w:lang w:val="ru-RU"/>
        </w:rPr>
        <w:t>-</w:t>
      </w:r>
      <w:r w:rsidRPr="0052247C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52247C">
        <w:rPr>
          <w:rFonts w:ascii="Times New Roman" w:hAnsi="Times New Roman"/>
          <w:b/>
          <w:color w:val="000000"/>
          <w:sz w:val="28"/>
          <w:lang w:val="ru-RU"/>
        </w:rPr>
        <w:t xml:space="preserve">-кос- </w:t>
      </w:r>
      <w:r w:rsidRPr="0052247C">
        <w:rPr>
          <w:rFonts w:ascii="Times New Roman" w:hAnsi="Times New Roman"/>
          <w:color w:val="000000"/>
          <w:sz w:val="28"/>
          <w:lang w:val="ru-RU"/>
        </w:rPr>
        <w:t xml:space="preserve">с чередованием </w:t>
      </w:r>
      <w:r w:rsidRPr="0052247C">
        <w:rPr>
          <w:rFonts w:ascii="Times New Roman" w:hAnsi="Times New Roman"/>
          <w:b/>
          <w:color w:val="000000"/>
          <w:sz w:val="28"/>
          <w:lang w:val="ru-RU"/>
        </w:rPr>
        <w:t>а</w:t>
      </w:r>
      <w:r w:rsidRPr="0052247C">
        <w:rPr>
          <w:rFonts w:ascii="Times New Roman" w:hAnsi="Times New Roman"/>
          <w:color w:val="000000"/>
          <w:sz w:val="28"/>
          <w:lang w:val="ru-RU"/>
        </w:rPr>
        <w:t xml:space="preserve"> // </w:t>
      </w:r>
      <w:r w:rsidRPr="0052247C">
        <w:rPr>
          <w:rFonts w:ascii="Times New Roman" w:hAnsi="Times New Roman"/>
          <w:b/>
          <w:color w:val="000000"/>
          <w:sz w:val="28"/>
          <w:lang w:val="ru-RU"/>
        </w:rPr>
        <w:t>о</w:t>
      </w:r>
      <w:r w:rsidRPr="0052247C">
        <w:rPr>
          <w:rFonts w:ascii="Times New Roman" w:hAnsi="Times New Roman"/>
          <w:color w:val="000000"/>
          <w:sz w:val="28"/>
          <w:lang w:val="ru-RU"/>
        </w:rPr>
        <w:t xml:space="preserve">, гласных в приставках </w:t>
      </w:r>
      <w:r w:rsidRPr="0052247C">
        <w:rPr>
          <w:rFonts w:ascii="Times New Roman" w:hAnsi="Times New Roman"/>
          <w:b/>
          <w:color w:val="000000"/>
          <w:sz w:val="28"/>
          <w:lang w:val="ru-RU"/>
        </w:rPr>
        <w:t>пре-</w:t>
      </w:r>
      <w:r w:rsidRPr="0052247C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52247C">
        <w:rPr>
          <w:rFonts w:ascii="Times New Roman" w:hAnsi="Times New Roman"/>
          <w:b/>
          <w:color w:val="000000"/>
          <w:sz w:val="28"/>
          <w:lang w:val="ru-RU"/>
        </w:rPr>
        <w:t>при-</w:t>
      </w:r>
      <w:r w:rsidRPr="0052247C">
        <w:rPr>
          <w:rFonts w:ascii="Times New Roman" w:hAnsi="Times New Roman"/>
          <w:color w:val="000000"/>
          <w:sz w:val="28"/>
          <w:lang w:val="ru-RU"/>
        </w:rPr>
        <w:t>.</w:t>
      </w:r>
    </w:p>
    <w:p w14:paraId="4256306F" w14:textId="77777777" w:rsidR="003741D2" w:rsidRPr="0052247C" w:rsidRDefault="003741D2">
      <w:pPr>
        <w:spacing w:after="0" w:line="264" w:lineRule="auto"/>
        <w:ind w:left="120"/>
        <w:jc w:val="both"/>
        <w:rPr>
          <w:lang w:val="ru-RU"/>
        </w:rPr>
      </w:pPr>
    </w:p>
    <w:p w14:paraId="7F8CFB25" w14:textId="77777777" w:rsidR="003741D2" w:rsidRPr="0052247C" w:rsidRDefault="0052247C">
      <w:pPr>
        <w:spacing w:after="0" w:line="264" w:lineRule="auto"/>
        <w:ind w:left="120"/>
        <w:jc w:val="both"/>
        <w:rPr>
          <w:lang w:val="ru-RU"/>
        </w:rPr>
      </w:pPr>
      <w:r w:rsidRPr="0052247C">
        <w:rPr>
          <w:rFonts w:ascii="Times New Roman" w:hAnsi="Times New Roman"/>
          <w:b/>
          <w:color w:val="000000"/>
          <w:sz w:val="28"/>
          <w:lang w:val="ru-RU"/>
        </w:rPr>
        <w:t>Морфология. Культура речи. Орфография</w:t>
      </w:r>
    </w:p>
    <w:p w14:paraId="5E8BBF10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Характеризовать особенности словообразования имён существительных.</w:t>
      </w:r>
    </w:p>
    <w:p w14:paraId="322DB622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lastRenderedPageBreak/>
        <w:t xml:space="preserve">Соблюдать правила слитного и дефисного написания </w:t>
      </w:r>
      <w:r w:rsidRPr="0052247C">
        <w:rPr>
          <w:rFonts w:ascii="Times New Roman" w:hAnsi="Times New Roman"/>
          <w:b/>
          <w:color w:val="000000"/>
          <w:sz w:val="28"/>
          <w:lang w:val="ru-RU"/>
        </w:rPr>
        <w:t>пол-</w:t>
      </w:r>
      <w:r w:rsidRPr="0052247C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52247C">
        <w:rPr>
          <w:rFonts w:ascii="Times New Roman" w:hAnsi="Times New Roman"/>
          <w:b/>
          <w:color w:val="000000"/>
          <w:sz w:val="28"/>
          <w:lang w:val="ru-RU"/>
        </w:rPr>
        <w:t>полу-</w:t>
      </w:r>
      <w:r w:rsidRPr="0052247C">
        <w:rPr>
          <w:rFonts w:ascii="Times New Roman" w:hAnsi="Times New Roman"/>
          <w:color w:val="000000"/>
          <w:sz w:val="28"/>
          <w:lang w:val="ru-RU"/>
        </w:rPr>
        <w:t xml:space="preserve"> со словами.</w:t>
      </w:r>
    </w:p>
    <w:p w14:paraId="1EB110B8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Соблюдать нормы произношения, постановки ударения (в рамках изученного), словоизменения имён существительных.</w:t>
      </w:r>
    </w:p>
    <w:p w14:paraId="09DB1892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Различать качественные, относительные и притяжательные имена прилагательные, степени сравнения качественных имён прилагательных.</w:t>
      </w:r>
    </w:p>
    <w:p w14:paraId="354A5595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 xml:space="preserve">Соблюдать нормы словообразования имён прилагательных; нормы произношения имён прилагательных, нормы ударения (в рамках изученного); соблюдать правила правописания </w:t>
      </w:r>
      <w:r w:rsidRPr="0052247C">
        <w:rPr>
          <w:rFonts w:ascii="Times New Roman" w:hAnsi="Times New Roman"/>
          <w:b/>
          <w:color w:val="000000"/>
          <w:sz w:val="28"/>
          <w:lang w:val="ru-RU"/>
        </w:rPr>
        <w:t>н</w:t>
      </w:r>
      <w:r w:rsidRPr="0052247C">
        <w:rPr>
          <w:rFonts w:ascii="Times New Roman" w:hAnsi="Times New Roman"/>
          <w:color w:val="000000"/>
          <w:sz w:val="28"/>
          <w:lang w:val="ru-RU"/>
        </w:rPr>
        <w:t xml:space="preserve"> и </w:t>
      </w:r>
      <w:proofErr w:type="spellStart"/>
      <w:r w:rsidRPr="0052247C">
        <w:rPr>
          <w:rFonts w:ascii="Times New Roman" w:hAnsi="Times New Roman"/>
          <w:b/>
          <w:color w:val="000000"/>
          <w:sz w:val="28"/>
          <w:lang w:val="ru-RU"/>
        </w:rPr>
        <w:t>нн</w:t>
      </w:r>
      <w:proofErr w:type="spellEnd"/>
      <w:r w:rsidRPr="0052247C">
        <w:rPr>
          <w:rFonts w:ascii="Times New Roman" w:hAnsi="Times New Roman"/>
          <w:color w:val="000000"/>
          <w:sz w:val="28"/>
          <w:lang w:val="ru-RU"/>
        </w:rPr>
        <w:t xml:space="preserve"> в именах прилагательных, суффиксов </w:t>
      </w:r>
      <w:r w:rsidRPr="0052247C">
        <w:rPr>
          <w:rFonts w:ascii="Times New Roman" w:hAnsi="Times New Roman"/>
          <w:b/>
          <w:color w:val="000000"/>
          <w:sz w:val="28"/>
          <w:lang w:val="ru-RU"/>
        </w:rPr>
        <w:t>-к-</w:t>
      </w:r>
      <w:r w:rsidRPr="0052247C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52247C">
        <w:rPr>
          <w:rFonts w:ascii="Times New Roman" w:hAnsi="Times New Roman"/>
          <w:b/>
          <w:color w:val="000000"/>
          <w:sz w:val="28"/>
          <w:lang w:val="ru-RU"/>
        </w:rPr>
        <w:t>-</w:t>
      </w:r>
      <w:proofErr w:type="spellStart"/>
      <w:r w:rsidRPr="0052247C">
        <w:rPr>
          <w:rFonts w:ascii="Times New Roman" w:hAnsi="Times New Roman"/>
          <w:b/>
          <w:color w:val="000000"/>
          <w:sz w:val="28"/>
          <w:lang w:val="ru-RU"/>
        </w:rPr>
        <w:t>ск</w:t>
      </w:r>
      <w:proofErr w:type="spellEnd"/>
      <w:r w:rsidRPr="0052247C">
        <w:rPr>
          <w:rFonts w:ascii="Times New Roman" w:hAnsi="Times New Roman"/>
          <w:b/>
          <w:color w:val="000000"/>
          <w:sz w:val="28"/>
          <w:lang w:val="ru-RU"/>
        </w:rPr>
        <w:t>-</w:t>
      </w:r>
      <w:r w:rsidRPr="0052247C">
        <w:rPr>
          <w:rFonts w:ascii="Times New Roman" w:hAnsi="Times New Roman"/>
          <w:color w:val="000000"/>
          <w:sz w:val="28"/>
          <w:lang w:val="ru-RU"/>
        </w:rPr>
        <w:t xml:space="preserve"> имён прилагательных, сложных имён прилагательных.</w:t>
      </w:r>
    </w:p>
    <w:p w14:paraId="7FC205F9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Распознавать числительные; определять общее грамматическое значение имени числительного; различать разряды имён числительных по значению, по строению.</w:t>
      </w:r>
    </w:p>
    <w:p w14:paraId="516C2149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Уметь склонять числительные и характеризовать особенности склонения, словообразования и синтаксических функций числительных; характеризовать роль имён числительных в речи.</w:t>
      </w:r>
    </w:p>
    <w:p w14:paraId="3C45C2DD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 xml:space="preserve">Правильно употреблять собирательные имена числительные; соблюдать правила правописания имён числительных, в том числе написание </w:t>
      </w:r>
      <w:r w:rsidRPr="0052247C">
        <w:rPr>
          <w:rFonts w:ascii="Times New Roman" w:hAnsi="Times New Roman"/>
          <w:b/>
          <w:color w:val="000000"/>
          <w:sz w:val="28"/>
          <w:lang w:val="ru-RU"/>
        </w:rPr>
        <w:t>ь</w:t>
      </w:r>
      <w:r w:rsidRPr="0052247C">
        <w:rPr>
          <w:rFonts w:ascii="Times New Roman" w:hAnsi="Times New Roman"/>
          <w:color w:val="000000"/>
          <w:sz w:val="28"/>
          <w:lang w:val="ru-RU"/>
        </w:rPr>
        <w:t xml:space="preserve"> в именах числительных; написание двойных согласных; слитное, раздельное, дефисное написание числительных; правила правописания окончаний числительных.</w:t>
      </w:r>
    </w:p>
    <w:p w14:paraId="5B516DDA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Распознавать местоимения; определять общее грамматическое значение; различать разряды местоимений; уметь склонять местоимения; характеризовать особенности их склонения, словообразования, синтаксических функций, роли в речи.</w:t>
      </w:r>
    </w:p>
    <w:p w14:paraId="5DF02EAB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 xml:space="preserve">Правильно употреблять местоимения в соответствии с требованиями русского речевого этикета, в том числе местоимения 3-го лица в соответствии со смыслом предшествующего текста (устранение двусмысленности, неточности); соблюдать правила правописания местоимений с </w:t>
      </w:r>
      <w:r w:rsidRPr="0052247C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52247C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52247C">
        <w:rPr>
          <w:rFonts w:ascii="Times New Roman" w:hAnsi="Times New Roman"/>
          <w:b/>
          <w:color w:val="000000"/>
          <w:sz w:val="28"/>
          <w:lang w:val="ru-RU"/>
        </w:rPr>
        <w:t>ни</w:t>
      </w:r>
      <w:r w:rsidRPr="0052247C">
        <w:rPr>
          <w:rFonts w:ascii="Times New Roman" w:hAnsi="Times New Roman"/>
          <w:color w:val="000000"/>
          <w:sz w:val="28"/>
          <w:lang w:val="ru-RU"/>
        </w:rPr>
        <w:t>, слитного, раздельного и дефисного написания местоимений.</w:t>
      </w:r>
    </w:p>
    <w:p w14:paraId="623B343B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Распознавать переходные и непереходные глаголы; разноспрягаемые глаголы; определять наклонение глагола, значение глаголов в изъявительном, условном и повелительном наклонении; различать безличные и личные глаголы; использовать личные глаголы в безличном значении.</w:t>
      </w:r>
    </w:p>
    <w:p w14:paraId="144F9AAC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 xml:space="preserve">Соблюдать правила правописания </w:t>
      </w:r>
      <w:r w:rsidRPr="0052247C">
        <w:rPr>
          <w:rFonts w:ascii="Times New Roman" w:hAnsi="Times New Roman"/>
          <w:b/>
          <w:color w:val="000000"/>
          <w:sz w:val="28"/>
          <w:lang w:val="ru-RU"/>
        </w:rPr>
        <w:t>ь</w:t>
      </w:r>
      <w:r w:rsidRPr="0052247C">
        <w:rPr>
          <w:rFonts w:ascii="Times New Roman" w:hAnsi="Times New Roman"/>
          <w:color w:val="000000"/>
          <w:sz w:val="28"/>
          <w:lang w:val="ru-RU"/>
        </w:rPr>
        <w:t xml:space="preserve"> в формах глагола повелительного наклонения.</w:t>
      </w:r>
    </w:p>
    <w:p w14:paraId="4CED66CA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lastRenderedPageBreak/>
        <w:t>Проводить морфологический анализ имён прилагательных, имён числительных, местоимений, глаголов; применять знания по морфологии при выполнении языкового анализа различных видов и в речевой практике.</w:t>
      </w:r>
    </w:p>
    <w:p w14:paraId="4A8D36F6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Проводить фонетический анализ слов; использовать знания по фонетике и графике в практике произношения и правописания слов.</w:t>
      </w:r>
    </w:p>
    <w:p w14:paraId="26826492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Распознавать изученные орфограммы; проводить орфографический анализ слов; применять знания по орфографии в практике правописания.</w:t>
      </w:r>
    </w:p>
    <w:p w14:paraId="7358E969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Проводить синтаксический анализ словосочетаний, синтаксический и пунктуационный анализ предложений (в рамках изученного), применять знания по синтаксису и пунктуации при выполнении языкового анализа различных видов и в речевой практике.</w:t>
      </w:r>
    </w:p>
    <w:p w14:paraId="34FF6013" w14:textId="77777777" w:rsidR="003741D2" w:rsidRPr="0052247C" w:rsidRDefault="0052247C">
      <w:pPr>
        <w:spacing w:after="0" w:line="264" w:lineRule="auto"/>
        <w:ind w:left="120"/>
        <w:jc w:val="both"/>
        <w:rPr>
          <w:lang w:val="ru-RU"/>
        </w:rPr>
      </w:pPr>
      <w:r w:rsidRPr="0052247C">
        <w:rPr>
          <w:rFonts w:ascii="Times New Roman" w:hAnsi="Times New Roman"/>
          <w:b/>
          <w:color w:val="000000"/>
          <w:sz w:val="28"/>
          <w:lang w:val="ru-RU"/>
        </w:rPr>
        <w:t>7 КЛАСС</w:t>
      </w:r>
    </w:p>
    <w:p w14:paraId="4415875A" w14:textId="77777777" w:rsidR="003741D2" w:rsidRPr="0052247C" w:rsidRDefault="003741D2">
      <w:pPr>
        <w:spacing w:after="0" w:line="264" w:lineRule="auto"/>
        <w:ind w:left="120"/>
        <w:jc w:val="both"/>
        <w:rPr>
          <w:lang w:val="ru-RU"/>
        </w:rPr>
      </w:pPr>
    </w:p>
    <w:p w14:paraId="08F6685B" w14:textId="77777777" w:rsidR="003741D2" w:rsidRPr="0052247C" w:rsidRDefault="0052247C">
      <w:pPr>
        <w:spacing w:after="0" w:line="264" w:lineRule="auto"/>
        <w:ind w:left="120"/>
        <w:jc w:val="both"/>
        <w:rPr>
          <w:lang w:val="ru-RU"/>
        </w:rPr>
      </w:pPr>
      <w:r w:rsidRPr="0052247C"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14:paraId="700E2AAC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Иметь представление о языке как развивающемся явлении.</w:t>
      </w:r>
    </w:p>
    <w:p w14:paraId="6A87EA7D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Осознавать взаимосвязь языка, культуры и истории народа (приводить примеры).</w:t>
      </w:r>
    </w:p>
    <w:p w14:paraId="7B3BADB9" w14:textId="77777777" w:rsidR="003741D2" w:rsidRPr="0052247C" w:rsidRDefault="003741D2">
      <w:pPr>
        <w:spacing w:after="0" w:line="264" w:lineRule="auto"/>
        <w:ind w:left="120"/>
        <w:jc w:val="both"/>
        <w:rPr>
          <w:lang w:val="ru-RU"/>
        </w:rPr>
      </w:pPr>
    </w:p>
    <w:p w14:paraId="3B849D20" w14:textId="77777777" w:rsidR="003741D2" w:rsidRPr="0052247C" w:rsidRDefault="0052247C">
      <w:pPr>
        <w:spacing w:after="0" w:line="264" w:lineRule="auto"/>
        <w:ind w:left="120"/>
        <w:jc w:val="both"/>
        <w:rPr>
          <w:lang w:val="ru-RU"/>
        </w:rPr>
      </w:pPr>
      <w:r w:rsidRPr="0052247C">
        <w:rPr>
          <w:rFonts w:ascii="Times New Roman" w:hAnsi="Times New Roman"/>
          <w:b/>
          <w:color w:val="000000"/>
          <w:sz w:val="28"/>
          <w:lang w:val="ru-RU"/>
        </w:rPr>
        <w:t xml:space="preserve">Язык и речь </w:t>
      </w:r>
    </w:p>
    <w:p w14:paraId="698CA578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Создавать устные монологические высказывания объёмом не менее 7 предложений на основе наблюдений, личных впечатлений, чтения научно-учебной, художественной и научно- популярной литературы (монолог-описание, монолог-рассуждение, монолог-повествование); выступать с научным сообщением.</w:t>
      </w:r>
    </w:p>
    <w:p w14:paraId="53B4EC6C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Участвовать в диалоге на лингвистические темы (в рамках изученного) и темы на основе жизненных наблюдений объёмом не менее 5 реплик.</w:t>
      </w:r>
    </w:p>
    <w:p w14:paraId="5EDEC06D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Владеть различными видами диалога: диалог – запрос информации, диалог – сообщение информации.</w:t>
      </w:r>
    </w:p>
    <w:p w14:paraId="22890398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Владеть различными видами аудирования (выборочное, ознакомительное, детальное) публицистических текстов различных функционально-смысловых типов речи.</w:t>
      </w:r>
    </w:p>
    <w:p w14:paraId="7D5BAA91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Владеть различными видами чтения: просмотровым, ознакомительным, изучающим, поисковым.</w:t>
      </w:r>
    </w:p>
    <w:p w14:paraId="40AB8066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Устно пересказывать прослушанный или прочитанный текст объёмом не менее 120 слов.</w:t>
      </w:r>
    </w:p>
    <w:p w14:paraId="0E69AF7C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 xml:space="preserve">Понимать содержание прослушанных и прочитанных публицистических текстов (рассуждение-доказательство, рассуждение-объяснение, рассуждение-размышление) объёмом не менее 230 слов: устно и письменно формулировать тему и главную мысль текста; формулировать вопросы по содержанию текста и отвечать на них; подробно, сжато и выборочно </w:t>
      </w:r>
      <w:r w:rsidRPr="0052247C">
        <w:rPr>
          <w:rFonts w:ascii="Times New Roman" w:hAnsi="Times New Roman"/>
          <w:color w:val="000000"/>
          <w:sz w:val="28"/>
          <w:lang w:val="ru-RU"/>
        </w:rPr>
        <w:lastRenderedPageBreak/>
        <w:t>передавать в устной и письменной форме содержание прослушанных публицистических текстов (для подробного изложения объём исходного текста должен составлять не менее 180 слов; для сжатого и выборочного изложения – не менее 200 слов).</w:t>
      </w:r>
    </w:p>
    <w:p w14:paraId="077DE724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Осуществлять адекватный выбор языковых средств для создания высказывания в соответствии с целью, темой и коммуникативным замыслом.</w:t>
      </w:r>
    </w:p>
    <w:p w14:paraId="0419014F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 xml:space="preserve">Соблюдать в устной речи и на письме нормы современного русского литературного языка, в том числе во время списывания текста объёмом 110–120 слов; словарного диктанта объёмом 25–30 слов; диктанта на основе связного текста объёмом 110–120 слов, составленного с учётом ранее изученных правил правописания (в том числе содержащего изученные в течение третьего года обучения орфограммы, </w:t>
      </w:r>
      <w:proofErr w:type="spellStart"/>
      <w:r w:rsidRPr="0052247C">
        <w:rPr>
          <w:rFonts w:ascii="Times New Roman" w:hAnsi="Times New Roman"/>
          <w:color w:val="000000"/>
          <w:sz w:val="28"/>
          <w:lang w:val="ru-RU"/>
        </w:rPr>
        <w:t>пунктограммы</w:t>
      </w:r>
      <w:proofErr w:type="spellEnd"/>
      <w:r w:rsidRPr="0052247C">
        <w:rPr>
          <w:rFonts w:ascii="Times New Roman" w:hAnsi="Times New Roman"/>
          <w:color w:val="000000"/>
          <w:sz w:val="28"/>
          <w:lang w:val="ru-RU"/>
        </w:rPr>
        <w:t xml:space="preserve"> и слова с непроверяемыми написаниями); соблюдать на письме правила речевого этикета.</w:t>
      </w:r>
    </w:p>
    <w:p w14:paraId="4E53F423" w14:textId="77777777" w:rsidR="003741D2" w:rsidRPr="0052247C" w:rsidRDefault="003741D2">
      <w:pPr>
        <w:spacing w:after="0" w:line="264" w:lineRule="auto"/>
        <w:ind w:left="120"/>
        <w:jc w:val="both"/>
        <w:rPr>
          <w:lang w:val="ru-RU"/>
        </w:rPr>
      </w:pPr>
    </w:p>
    <w:p w14:paraId="05C9C4A6" w14:textId="77777777" w:rsidR="003741D2" w:rsidRPr="0052247C" w:rsidRDefault="0052247C">
      <w:pPr>
        <w:spacing w:after="0" w:line="264" w:lineRule="auto"/>
        <w:ind w:left="120"/>
        <w:jc w:val="both"/>
        <w:rPr>
          <w:lang w:val="ru-RU"/>
        </w:rPr>
      </w:pPr>
      <w:r w:rsidRPr="0052247C">
        <w:rPr>
          <w:rFonts w:ascii="Times New Roman" w:hAnsi="Times New Roman"/>
          <w:b/>
          <w:color w:val="000000"/>
          <w:sz w:val="28"/>
          <w:lang w:val="ru-RU"/>
        </w:rPr>
        <w:t>Текст</w:t>
      </w:r>
    </w:p>
    <w:p w14:paraId="2889D74B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Анализировать текст с точки зрения его соответствия основным признакам; выявлять его структуру, особенности абзацного членения, языковые средства выразительности в тексте: фонетические (звукопись), словообразовательные, лексические.</w:t>
      </w:r>
    </w:p>
    <w:p w14:paraId="4B151A8F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 xml:space="preserve">Проводить смысловой анализ текста, его композиционных особенностей, определять количество </w:t>
      </w:r>
      <w:proofErr w:type="spellStart"/>
      <w:r w:rsidRPr="0052247C">
        <w:rPr>
          <w:rFonts w:ascii="Times New Roman" w:hAnsi="Times New Roman"/>
          <w:color w:val="000000"/>
          <w:sz w:val="28"/>
          <w:lang w:val="ru-RU"/>
        </w:rPr>
        <w:t>микротем</w:t>
      </w:r>
      <w:proofErr w:type="spellEnd"/>
      <w:r w:rsidRPr="0052247C">
        <w:rPr>
          <w:rFonts w:ascii="Times New Roman" w:hAnsi="Times New Roman"/>
          <w:color w:val="000000"/>
          <w:sz w:val="28"/>
          <w:lang w:val="ru-RU"/>
        </w:rPr>
        <w:t xml:space="preserve"> и абзацев.</w:t>
      </w:r>
    </w:p>
    <w:p w14:paraId="03A8B047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Выявлять лексические и грамматические средства связи предложений и частей текста.</w:t>
      </w:r>
    </w:p>
    <w:p w14:paraId="797F3C7A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Создавать тексты различных функционально-смысловых типов речи с опорой на жизненный и читательский опыт; на произведения искусства (в том числе сочинения-миниатюры объёмом 6 и более предложений; классные сочинения объёмом не менее 150 слов с учётом стиля и жанра сочинения, характера темы).</w:t>
      </w:r>
    </w:p>
    <w:p w14:paraId="2140065D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Владеть умениями информационной переработки текста: составлять план прочитанного текста (простой, сложный; назывной, вопросный, тезисный) с целью дальнейшего воспроизведения содержания текста в устной и письменной форме; выделять главную и второстепенную информацию в тексте; передавать содержание текста с изменением лица рассказчика; использовать способы информационной переработки текста; извлекать информацию из различных источников, в том числе из лингвистических словарей и справочной литературы, и использовать её в учебной деятельности.</w:t>
      </w:r>
    </w:p>
    <w:p w14:paraId="3040E2F2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Представлять сообщение на заданную тему в виде презентации.</w:t>
      </w:r>
    </w:p>
    <w:p w14:paraId="444F2A7E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lastRenderedPageBreak/>
        <w:t>Представлять содержание научно-учебного текста в виде таблицы, схемы; представлять содержание таблицы, схемы в виде текста.</w:t>
      </w:r>
    </w:p>
    <w:p w14:paraId="2C1DEFAD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Редактировать тексты: сопоставлять исходный и отредактированный тексты; редактировать собственные тексты с целью совершенствования их содержания и формы с опорой на знание норм современного русского литературного языка.</w:t>
      </w:r>
    </w:p>
    <w:p w14:paraId="138099C4" w14:textId="77777777" w:rsidR="003741D2" w:rsidRPr="0052247C" w:rsidRDefault="003741D2">
      <w:pPr>
        <w:spacing w:after="0" w:line="264" w:lineRule="auto"/>
        <w:ind w:left="120"/>
        <w:jc w:val="both"/>
        <w:rPr>
          <w:lang w:val="ru-RU"/>
        </w:rPr>
      </w:pPr>
    </w:p>
    <w:p w14:paraId="4797A67B" w14:textId="77777777" w:rsidR="003741D2" w:rsidRPr="0052247C" w:rsidRDefault="0052247C">
      <w:pPr>
        <w:spacing w:after="0" w:line="264" w:lineRule="auto"/>
        <w:ind w:left="120"/>
        <w:jc w:val="both"/>
        <w:rPr>
          <w:lang w:val="ru-RU"/>
        </w:rPr>
      </w:pPr>
      <w:r w:rsidRPr="0052247C">
        <w:rPr>
          <w:rFonts w:ascii="Times New Roman" w:hAnsi="Times New Roman"/>
          <w:b/>
          <w:color w:val="000000"/>
          <w:sz w:val="28"/>
          <w:lang w:val="ru-RU"/>
        </w:rPr>
        <w:t>Функциональные разновидности языка</w:t>
      </w:r>
    </w:p>
    <w:p w14:paraId="1FDA91F4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Характеризовать функциональные разновидности языка: разговорную речь и функциональные стили (научный, публицистический, официально-деловой), язык художественной литературы.</w:t>
      </w:r>
    </w:p>
    <w:p w14:paraId="1F1E0C3E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Характеризовать особенности публицистического стиля (в том числе сферу употребления, функции), употребления языковых средств выразительности в текстах публицистического стиля, нормы построения текстов публицистического стиля, особенности жанров (интервью, репортаж, заметка).</w:t>
      </w:r>
    </w:p>
    <w:p w14:paraId="5EC86EC1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Создавать тексты публицистического стиля в жанре репортажа, заметки, интервью; оформлять деловые бумаги (инструкция).</w:t>
      </w:r>
    </w:p>
    <w:p w14:paraId="4A4DBFD9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Владеть нормами построения текстов публицистического стиля.</w:t>
      </w:r>
    </w:p>
    <w:p w14:paraId="23C5CA97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Характеризовать особенности официально-делового стиля (в том числе сферу употребления, функции, языковые особенности), особенности жанра инструкции.</w:t>
      </w:r>
    </w:p>
    <w:p w14:paraId="75F9C5C3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Применять знания о функциональных разновидностях языка при выполнении языкового анализа различных видов и в речевой практике.</w:t>
      </w:r>
    </w:p>
    <w:p w14:paraId="0A24D1EA" w14:textId="77777777" w:rsidR="003741D2" w:rsidRPr="0052247C" w:rsidRDefault="003741D2">
      <w:pPr>
        <w:spacing w:after="0" w:line="264" w:lineRule="auto"/>
        <w:ind w:left="120"/>
        <w:jc w:val="both"/>
        <w:rPr>
          <w:lang w:val="ru-RU"/>
        </w:rPr>
      </w:pPr>
    </w:p>
    <w:p w14:paraId="4195AC17" w14:textId="77777777" w:rsidR="003741D2" w:rsidRPr="0052247C" w:rsidRDefault="0052247C">
      <w:pPr>
        <w:spacing w:after="0" w:line="264" w:lineRule="auto"/>
        <w:ind w:left="120"/>
        <w:jc w:val="both"/>
        <w:rPr>
          <w:lang w:val="ru-RU"/>
        </w:rPr>
      </w:pPr>
      <w:r w:rsidRPr="0052247C">
        <w:rPr>
          <w:rFonts w:ascii="Times New Roman" w:hAnsi="Times New Roman"/>
          <w:b/>
          <w:color w:val="000000"/>
          <w:sz w:val="28"/>
          <w:lang w:val="ru-RU"/>
        </w:rPr>
        <w:t>Система языка</w:t>
      </w:r>
    </w:p>
    <w:p w14:paraId="25F7BD08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Распознавать изученные орфограммы; проводить орфографический анализ слов; применять знания по орфографии в практике правописания.</w:t>
      </w:r>
    </w:p>
    <w:p w14:paraId="2C1BAB1B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 xml:space="preserve">Использовать знания по </w:t>
      </w:r>
      <w:proofErr w:type="spellStart"/>
      <w:r w:rsidRPr="0052247C">
        <w:rPr>
          <w:rFonts w:ascii="Times New Roman" w:hAnsi="Times New Roman"/>
          <w:color w:val="000000"/>
          <w:sz w:val="28"/>
          <w:lang w:val="ru-RU"/>
        </w:rPr>
        <w:t>морфемике</w:t>
      </w:r>
      <w:proofErr w:type="spellEnd"/>
      <w:r w:rsidRPr="0052247C">
        <w:rPr>
          <w:rFonts w:ascii="Times New Roman" w:hAnsi="Times New Roman"/>
          <w:color w:val="000000"/>
          <w:sz w:val="28"/>
          <w:lang w:val="ru-RU"/>
        </w:rPr>
        <w:t xml:space="preserve"> и словообразованию при выполнении языкового анализа различных видов и в практике правописания.</w:t>
      </w:r>
    </w:p>
    <w:p w14:paraId="3C80046C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Объяснять значения фразеологизмов, пословиц и поговорок, афоризмов, крылатых слов (на основе изученного), в том числе с использованием фразеологических словарей русского языка.</w:t>
      </w:r>
    </w:p>
    <w:p w14:paraId="1636865E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Распознавать метафору, олицетворение, эпитет, гиперболу, литоту; понимать их коммуникативное назначение в художественном тексте и использовать в речи как средство выразительности.</w:t>
      </w:r>
    </w:p>
    <w:p w14:paraId="44CD838A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 xml:space="preserve">Характеризовать слово с точки зрения сферы его употребления, происхождения, активного и пассивного запаса и стилистической окраски; проводить лексический анализ слов; применять знания по лексике и </w:t>
      </w:r>
      <w:r w:rsidRPr="0052247C">
        <w:rPr>
          <w:rFonts w:ascii="Times New Roman" w:hAnsi="Times New Roman"/>
          <w:color w:val="000000"/>
          <w:sz w:val="28"/>
          <w:lang w:val="ru-RU"/>
        </w:rPr>
        <w:lastRenderedPageBreak/>
        <w:t>фразеологии при выполнении языкового анализа различных видов и в речевой практике.</w:t>
      </w:r>
    </w:p>
    <w:p w14:paraId="1B3C123D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Распознавать омонимию слов разных частей речи; различать лексическую и грамматическую омонимию; понимать особенности употребления омонимов в речи.</w:t>
      </w:r>
    </w:p>
    <w:p w14:paraId="6A945E1D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Использовать грамматические словари и справочники в речевой практике.</w:t>
      </w:r>
    </w:p>
    <w:p w14:paraId="58EB61F7" w14:textId="77777777" w:rsidR="003741D2" w:rsidRPr="0052247C" w:rsidRDefault="003741D2">
      <w:pPr>
        <w:spacing w:after="0" w:line="264" w:lineRule="auto"/>
        <w:ind w:left="120"/>
        <w:jc w:val="both"/>
        <w:rPr>
          <w:lang w:val="ru-RU"/>
        </w:rPr>
      </w:pPr>
    </w:p>
    <w:p w14:paraId="591A1BFE" w14:textId="77777777" w:rsidR="003741D2" w:rsidRPr="0052247C" w:rsidRDefault="0052247C">
      <w:pPr>
        <w:spacing w:after="0" w:line="264" w:lineRule="auto"/>
        <w:ind w:left="120"/>
        <w:jc w:val="both"/>
        <w:rPr>
          <w:lang w:val="ru-RU"/>
        </w:rPr>
      </w:pPr>
      <w:r w:rsidRPr="0052247C">
        <w:rPr>
          <w:rFonts w:ascii="Times New Roman" w:hAnsi="Times New Roman"/>
          <w:b/>
          <w:color w:val="000000"/>
          <w:sz w:val="28"/>
          <w:lang w:val="ru-RU"/>
        </w:rPr>
        <w:t>Морфология. Культура речи</w:t>
      </w:r>
    </w:p>
    <w:p w14:paraId="59B0C241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Распознавать причастия и деепричастия, наречия, служебные слова (предлоги, союзы, частицы), междометия, звукоподражательные слова и проводить их морфологический анализ: определять общее грамматическое значение, морфологические признаки, синтаксические функции.</w:t>
      </w:r>
    </w:p>
    <w:p w14:paraId="6D190F6D" w14:textId="77777777" w:rsidR="003741D2" w:rsidRPr="0052247C" w:rsidRDefault="003741D2">
      <w:pPr>
        <w:spacing w:after="0" w:line="264" w:lineRule="auto"/>
        <w:ind w:left="120"/>
        <w:jc w:val="both"/>
        <w:rPr>
          <w:lang w:val="ru-RU"/>
        </w:rPr>
      </w:pPr>
    </w:p>
    <w:p w14:paraId="7571C44D" w14:textId="77777777" w:rsidR="003741D2" w:rsidRPr="0052247C" w:rsidRDefault="0052247C">
      <w:pPr>
        <w:spacing w:after="0" w:line="264" w:lineRule="auto"/>
        <w:ind w:left="120"/>
        <w:jc w:val="both"/>
        <w:rPr>
          <w:lang w:val="ru-RU"/>
        </w:rPr>
      </w:pPr>
      <w:r w:rsidRPr="0052247C">
        <w:rPr>
          <w:rFonts w:ascii="Times New Roman" w:hAnsi="Times New Roman"/>
          <w:b/>
          <w:color w:val="000000"/>
          <w:sz w:val="28"/>
          <w:lang w:val="ru-RU"/>
        </w:rPr>
        <w:t>Причастие</w:t>
      </w:r>
    </w:p>
    <w:p w14:paraId="2884B9FB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Характеризовать причастие как особую форму глагола, определять признаки глагола и имени прилагательного в причастии; определять синтаксические функции причастия.</w:t>
      </w:r>
    </w:p>
    <w:p w14:paraId="06DF9D57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Распознавать причастия настоящего и прошедшего времени, действительные и страдательные причастия, различать и характеризовать полные и краткие формы страдательных причастий, склонять причастия.</w:t>
      </w:r>
    </w:p>
    <w:p w14:paraId="4BA3CD33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Проводить морфологический, орфографический анализ причастий, применять это умение в речевой практике.</w:t>
      </w:r>
    </w:p>
    <w:p w14:paraId="6603F903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Составлять словосочетания с причастием в роли зависимого слова, конструировать причастные обороты.</w:t>
      </w:r>
    </w:p>
    <w:p w14:paraId="4174DFFA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Уместно использовать причастия в речи, различать созвучные причастия и имена прилагательные (</w:t>
      </w:r>
      <w:r w:rsidRPr="0052247C">
        <w:rPr>
          <w:rFonts w:ascii="Times New Roman" w:hAnsi="Times New Roman"/>
          <w:b/>
          <w:color w:val="000000"/>
          <w:sz w:val="28"/>
          <w:lang w:val="ru-RU"/>
        </w:rPr>
        <w:t>висящий</w:t>
      </w:r>
      <w:r w:rsidRPr="0052247C">
        <w:rPr>
          <w:rFonts w:ascii="Times New Roman" w:hAnsi="Times New Roman"/>
          <w:color w:val="000000"/>
          <w:sz w:val="28"/>
          <w:lang w:val="ru-RU"/>
        </w:rPr>
        <w:t xml:space="preserve"> — </w:t>
      </w:r>
      <w:r w:rsidRPr="0052247C">
        <w:rPr>
          <w:rFonts w:ascii="Times New Roman" w:hAnsi="Times New Roman"/>
          <w:b/>
          <w:color w:val="000000"/>
          <w:sz w:val="28"/>
          <w:lang w:val="ru-RU"/>
        </w:rPr>
        <w:t>висячий,</w:t>
      </w:r>
      <w:r w:rsidRPr="0052247C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52247C">
        <w:rPr>
          <w:rFonts w:ascii="Times New Roman" w:hAnsi="Times New Roman"/>
          <w:b/>
          <w:color w:val="000000"/>
          <w:sz w:val="28"/>
          <w:lang w:val="ru-RU"/>
        </w:rPr>
        <w:t>горящий</w:t>
      </w:r>
      <w:r w:rsidRPr="0052247C">
        <w:rPr>
          <w:rFonts w:ascii="Times New Roman" w:hAnsi="Times New Roman"/>
          <w:color w:val="000000"/>
          <w:sz w:val="28"/>
          <w:lang w:val="ru-RU"/>
        </w:rPr>
        <w:t xml:space="preserve"> — </w:t>
      </w:r>
      <w:r w:rsidRPr="0052247C">
        <w:rPr>
          <w:rFonts w:ascii="Times New Roman" w:hAnsi="Times New Roman"/>
          <w:b/>
          <w:color w:val="000000"/>
          <w:sz w:val="28"/>
          <w:lang w:val="ru-RU"/>
        </w:rPr>
        <w:t>горячий</w:t>
      </w:r>
      <w:r w:rsidRPr="0052247C">
        <w:rPr>
          <w:rFonts w:ascii="Times New Roman" w:hAnsi="Times New Roman"/>
          <w:color w:val="000000"/>
          <w:sz w:val="28"/>
          <w:lang w:val="ru-RU"/>
        </w:rPr>
        <w:t xml:space="preserve">). Правильно ставить ударение в некоторых формах причастий, применять правила правописания падежных окончаний и суффиксов причастий; </w:t>
      </w:r>
      <w:r w:rsidRPr="0052247C">
        <w:rPr>
          <w:rFonts w:ascii="Times New Roman" w:hAnsi="Times New Roman"/>
          <w:b/>
          <w:color w:val="000000"/>
          <w:sz w:val="28"/>
          <w:lang w:val="ru-RU"/>
        </w:rPr>
        <w:t>н</w:t>
      </w:r>
      <w:r w:rsidRPr="0052247C">
        <w:rPr>
          <w:rFonts w:ascii="Times New Roman" w:hAnsi="Times New Roman"/>
          <w:color w:val="000000"/>
          <w:sz w:val="28"/>
          <w:lang w:val="ru-RU"/>
        </w:rPr>
        <w:t xml:space="preserve"> и </w:t>
      </w:r>
      <w:proofErr w:type="spellStart"/>
      <w:r w:rsidRPr="0052247C">
        <w:rPr>
          <w:rFonts w:ascii="Times New Roman" w:hAnsi="Times New Roman"/>
          <w:b/>
          <w:color w:val="000000"/>
          <w:sz w:val="28"/>
          <w:lang w:val="ru-RU"/>
        </w:rPr>
        <w:t>нн</w:t>
      </w:r>
      <w:proofErr w:type="spellEnd"/>
      <w:r w:rsidRPr="0052247C">
        <w:rPr>
          <w:rFonts w:ascii="Times New Roman" w:hAnsi="Times New Roman"/>
          <w:color w:val="000000"/>
          <w:sz w:val="28"/>
          <w:lang w:val="ru-RU"/>
        </w:rPr>
        <w:t xml:space="preserve"> в причастиях и отглагольных именах прилагательных, написания гласной перед суффиксом -</w:t>
      </w:r>
      <w:proofErr w:type="spellStart"/>
      <w:r w:rsidRPr="0052247C">
        <w:rPr>
          <w:rFonts w:ascii="Times New Roman" w:hAnsi="Times New Roman"/>
          <w:b/>
          <w:color w:val="000000"/>
          <w:sz w:val="28"/>
          <w:lang w:val="ru-RU"/>
        </w:rPr>
        <w:t>вш</w:t>
      </w:r>
      <w:proofErr w:type="spellEnd"/>
      <w:r w:rsidRPr="0052247C">
        <w:rPr>
          <w:rFonts w:ascii="Times New Roman" w:hAnsi="Times New Roman"/>
          <w:color w:val="000000"/>
          <w:sz w:val="28"/>
          <w:lang w:val="ru-RU"/>
        </w:rPr>
        <w:t>- действительных причастий прошедшего времени, перед суффиксом -</w:t>
      </w:r>
      <w:proofErr w:type="spellStart"/>
      <w:r w:rsidRPr="0052247C">
        <w:rPr>
          <w:rFonts w:ascii="Times New Roman" w:hAnsi="Times New Roman"/>
          <w:b/>
          <w:color w:val="000000"/>
          <w:sz w:val="28"/>
          <w:lang w:val="ru-RU"/>
        </w:rPr>
        <w:t>нн</w:t>
      </w:r>
      <w:proofErr w:type="spellEnd"/>
      <w:r w:rsidRPr="0052247C">
        <w:rPr>
          <w:rFonts w:ascii="Times New Roman" w:hAnsi="Times New Roman"/>
          <w:color w:val="000000"/>
          <w:sz w:val="28"/>
          <w:lang w:val="ru-RU"/>
        </w:rPr>
        <w:t xml:space="preserve">- страдательных причастий прошедшего времени, написания </w:t>
      </w:r>
      <w:r w:rsidRPr="0052247C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52247C">
        <w:rPr>
          <w:rFonts w:ascii="Times New Roman" w:hAnsi="Times New Roman"/>
          <w:color w:val="000000"/>
          <w:sz w:val="28"/>
          <w:lang w:val="ru-RU"/>
        </w:rPr>
        <w:t xml:space="preserve"> с причастиями.</w:t>
      </w:r>
    </w:p>
    <w:p w14:paraId="3BC14546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Правильно расставлять знаки препинания в предложениях с причастным оборотом.</w:t>
      </w:r>
    </w:p>
    <w:p w14:paraId="008B64E7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Проводить синтаксический и пунктуационный анализ предложений с причастным оборотом (в рамках изученного).</w:t>
      </w:r>
    </w:p>
    <w:p w14:paraId="7EAA968E" w14:textId="77777777" w:rsidR="003741D2" w:rsidRPr="0052247C" w:rsidRDefault="003741D2">
      <w:pPr>
        <w:spacing w:after="0" w:line="264" w:lineRule="auto"/>
        <w:ind w:left="120"/>
        <w:jc w:val="both"/>
        <w:rPr>
          <w:lang w:val="ru-RU"/>
        </w:rPr>
      </w:pPr>
    </w:p>
    <w:p w14:paraId="715EBEF8" w14:textId="77777777" w:rsidR="003741D2" w:rsidRPr="0052247C" w:rsidRDefault="0052247C">
      <w:pPr>
        <w:spacing w:after="0" w:line="264" w:lineRule="auto"/>
        <w:ind w:left="120"/>
        <w:jc w:val="both"/>
        <w:rPr>
          <w:lang w:val="ru-RU"/>
        </w:rPr>
      </w:pPr>
      <w:r w:rsidRPr="0052247C">
        <w:rPr>
          <w:rFonts w:ascii="Times New Roman" w:hAnsi="Times New Roman"/>
          <w:b/>
          <w:color w:val="000000"/>
          <w:sz w:val="28"/>
          <w:lang w:val="ru-RU"/>
        </w:rPr>
        <w:t>Деепричастие</w:t>
      </w:r>
    </w:p>
    <w:p w14:paraId="5AD11F5C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lastRenderedPageBreak/>
        <w:t>Определять признаки глагола и наречия в деепричастии, синтаксическую функцию деепричастия.</w:t>
      </w:r>
    </w:p>
    <w:p w14:paraId="23AD0296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Распознавать деепричастия совершенного и несовершенного вида.</w:t>
      </w:r>
    </w:p>
    <w:p w14:paraId="3F48F920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Проводить морфологический, орфографический анализ деепричастий, применять это умение в речевой практике.</w:t>
      </w:r>
    </w:p>
    <w:p w14:paraId="6D8A2926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Конструировать деепричастный оборот, определять роль деепричастия в предложении.</w:t>
      </w:r>
    </w:p>
    <w:p w14:paraId="68597F8D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Уместно использовать деепричастия в речи.</w:t>
      </w:r>
    </w:p>
    <w:p w14:paraId="4C7F4207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Правильно ставить ударение в деепричастиях.</w:t>
      </w:r>
    </w:p>
    <w:p w14:paraId="4914DF68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 xml:space="preserve">Применять правила написания гласных в суффиксах деепричастий, правила слитного и раздельного написания </w:t>
      </w:r>
      <w:r w:rsidRPr="0052247C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52247C">
        <w:rPr>
          <w:rFonts w:ascii="Times New Roman" w:hAnsi="Times New Roman"/>
          <w:color w:val="000000"/>
          <w:sz w:val="28"/>
          <w:lang w:val="ru-RU"/>
        </w:rPr>
        <w:t xml:space="preserve"> с деепричастиями.</w:t>
      </w:r>
    </w:p>
    <w:p w14:paraId="40CB82F4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Правильно строить предложения с одиночными деепричастиями и деепричастными оборотами.</w:t>
      </w:r>
    </w:p>
    <w:p w14:paraId="5A6BB33D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Правильно расставлять знаки препинания в предложениях с одиночным деепричастием и деепричастным оборотом.</w:t>
      </w:r>
    </w:p>
    <w:p w14:paraId="70C81AE0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Проводить синтаксический и пунктуационный анализ предложений с одиночным деепричастием и деепричастным оборотом (в рамках изученного).</w:t>
      </w:r>
    </w:p>
    <w:p w14:paraId="47BBFCE9" w14:textId="77777777" w:rsidR="003741D2" w:rsidRPr="0052247C" w:rsidRDefault="003741D2">
      <w:pPr>
        <w:spacing w:after="0" w:line="264" w:lineRule="auto"/>
        <w:ind w:left="120"/>
        <w:jc w:val="both"/>
        <w:rPr>
          <w:lang w:val="ru-RU"/>
        </w:rPr>
      </w:pPr>
    </w:p>
    <w:p w14:paraId="11E2421A" w14:textId="77777777" w:rsidR="003741D2" w:rsidRPr="0052247C" w:rsidRDefault="0052247C">
      <w:pPr>
        <w:spacing w:after="0" w:line="264" w:lineRule="auto"/>
        <w:ind w:left="120"/>
        <w:jc w:val="both"/>
        <w:rPr>
          <w:lang w:val="ru-RU"/>
        </w:rPr>
      </w:pPr>
      <w:r w:rsidRPr="0052247C">
        <w:rPr>
          <w:rFonts w:ascii="Times New Roman" w:hAnsi="Times New Roman"/>
          <w:b/>
          <w:color w:val="000000"/>
          <w:sz w:val="28"/>
          <w:lang w:val="ru-RU"/>
        </w:rPr>
        <w:t>Наречие</w:t>
      </w:r>
    </w:p>
    <w:p w14:paraId="300E8F8D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Распознавать наречия в речи. Определять общее грамматическое значение наречий; различать разряды наречий по значению; характеризовать особенности словообразования наречий, их синтаксических свойств, роли в речи.</w:t>
      </w:r>
    </w:p>
    <w:p w14:paraId="39A5DF3A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Проводить морфологический, орфографический анализ наречий (в рамках изученного), применять это умение в речевой практике.</w:t>
      </w:r>
    </w:p>
    <w:p w14:paraId="2B718718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Соблюдать нормы образования степеней сравнения наречий, произношения наречий, постановки в них ударения.</w:t>
      </w:r>
    </w:p>
    <w:p w14:paraId="3D586116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 xml:space="preserve">Применять правила слитного, раздельного и дефисного написания наречий; написания </w:t>
      </w:r>
      <w:r w:rsidRPr="0052247C">
        <w:rPr>
          <w:rFonts w:ascii="Times New Roman" w:hAnsi="Times New Roman"/>
          <w:b/>
          <w:color w:val="000000"/>
          <w:sz w:val="28"/>
          <w:lang w:val="ru-RU"/>
        </w:rPr>
        <w:t xml:space="preserve">н </w:t>
      </w:r>
      <w:r w:rsidRPr="0052247C">
        <w:rPr>
          <w:rFonts w:ascii="Times New Roman" w:hAnsi="Times New Roman"/>
          <w:color w:val="000000"/>
          <w:sz w:val="28"/>
          <w:lang w:val="ru-RU"/>
        </w:rPr>
        <w:t xml:space="preserve">и </w:t>
      </w:r>
      <w:proofErr w:type="spellStart"/>
      <w:r w:rsidRPr="0052247C">
        <w:rPr>
          <w:rFonts w:ascii="Times New Roman" w:hAnsi="Times New Roman"/>
          <w:b/>
          <w:color w:val="000000"/>
          <w:sz w:val="28"/>
          <w:lang w:val="ru-RU"/>
        </w:rPr>
        <w:t>нн</w:t>
      </w:r>
      <w:proofErr w:type="spellEnd"/>
      <w:r w:rsidRPr="0052247C">
        <w:rPr>
          <w:rFonts w:ascii="Times New Roman" w:hAnsi="Times New Roman"/>
          <w:color w:val="000000"/>
          <w:sz w:val="28"/>
          <w:lang w:val="ru-RU"/>
        </w:rPr>
        <w:t xml:space="preserve"> в наречиях на </w:t>
      </w:r>
      <w:r w:rsidRPr="0052247C">
        <w:rPr>
          <w:rFonts w:ascii="Times New Roman" w:hAnsi="Times New Roman"/>
          <w:b/>
          <w:color w:val="000000"/>
          <w:sz w:val="28"/>
          <w:lang w:val="ru-RU"/>
        </w:rPr>
        <w:t>-о</w:t>
      </w:r>
      <w:r w:rsidRPr="0052247C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52247C">
        <w:rPr>
          <w:rFonts w:ascii="Times New Roman" w:hAnsi="Times New Roman"/>
          <w:b/>
          <w:color w:val="000000"/>
          <w:sz w:val="28"/>
          <w:lang w:val="ru-RU"/>
        </w:rPr>
        <w:t>-е</w:t>
      </w:r>
      <w:r w:rsidRPr="0052247C">
        <w:rPr>
          <w:rFonts w:ascii="Times New Roman" w:hAnsi="Times New Roman"/>
          <w:color w:val="000000"/>
          <w:sz w:val="28"/>
          <w:lang w:val="ru-RU"/>
        </w:rPr>
        <w:t xml:space="preserve">; написания суффиксов </w:t>
      </w:r>
      <w:r w:rsidRPr="0052247C">
        <w:rPr>
          <w:rFonts w:ascii="Times New Roman" w:hAnsi="Times New Roman"/>
          <w:b/>
          <w:color w:val="000000"/>
          <w:sz w:val="28"/>
          <w:lang w:val="ru-RU"/>
        </w:rPr>
        <w:t xml:space="preserve">-а </w:t>
      </w:r>
      <w:r w:rsidRPr="0052247C">
        <w:rPr>
          <w:rFonts w:ascii="Times New Roman" w:hAnsi="Times New Roman"/>
          <w:color w:val="000000"/>
          <w:sz w:val="28"/>
          <w:lang w:val="ru-RU"/>
        </w:rPr>
        <w:t>и</w:t>
      </w:r>
      <w:r w:rsidRPr="0052247C">
        <w:rPr>
          <w:rFonts w:ascii="Times New Roman" w:hAnsi="Times New Roman"/>
          <w:b/>
          <w:color w:val="000000"/>
          <w:sz w:val="28"/>
          <w:lang w:val="ru-RU"/>
        </w:rPr>
        <w:t xml:space="preserve"> -о</w:t>
      </w:r>
      <w:r w:rsidRPr="0052247C">
        <w:rPr>
          <w:rFonts w:ascii="Times New Roman" w:hAnsi="Times New Roman"/>
          <w:color w:val="000000"/>
          <w:sz w:val="28"/>
          <w:lang w:val="ru-RU"/>
        </w:rPr>
        <w:t xml:space="preserve"> наречий с приставками </w:t>
      </w:r>
      <w:r w:rsidRPr="0052247C">
        <w:rPr>
          <w:rFonts w:ascii="Times New Roman" w:hAnsi="Times New Roman"/>
          <w:b/>
          <w:color w:val="000000"/>
          <w:sz w:val="28"/>
          <w:lang w:val="ru-RU"/>
        </w:rPr>
        <w:t>из-</w:t>
      </w:r>
      <w:r w:rsidRPr="0052247C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52247C">
        <w:rPr>
          <w:rFonts w:ascii="Times New Roman" w:hAnsi="Times New Roman"/>
          <w:b/>
          <w:color w:val="000000"/>
          <w:sz w:val="28"/>
          <w:lang w:val="ru-RU"/>
        </w:rPr>
        <w:t>до-</w:t>
      </w:r>
      <w:r w:rsidRPr="0052247C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52247C">
        <w:rPr>
          <w:rFonts w:ascii="Times New Roman" w:hAnsi="Times New Roman"/>
          <w:b/>
          <w:color w:val="000000"/>
          <w:sz w:val="28"/>
          <w:lang w:val="ru-RU"/>
        </w:rPr>
        <w:t>с-</w:t>
      </w:r>
      <w:r w:rsidRPr="0052247C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52247C">
        <w:rPr>
          <w:rFonts w:ascii="Times New Roman" w:hAnsi="Times New Roman"/>
          <w:b/>
          <w:color w:val="000000"/>
          <w:sz w:val="28"/>
          <w:lang w:val="ru-RU"/>
        </w:rPr>
        <w:t>в-</w:t>
      </w:r>
      <w:r w:rsidRPr="0052247C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52247C">
        <w:rPr>
          <w:rFonts w:ascii="Times New Roman" w:hAnsi="Times New Roman"/>
          <w:b/>
          <w:color w:val="000000"/>
          <w:sz w:val="28"/>
          <w:lang w:val="ru-RU"/>
        </w:rPr>
        <w:t>на-</w:t>
      </w:r>
      <w:r w:rsidRPr="0052247C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52247C">
        <w:rPr>
          <w:rFonts w:ascii="Times New Roman" w:hAnsi="Times New Roman"/>
          <w:b/>
          <w:color w:val="000000"/>
          <w:sz w:val="28"/>
          <w:lang w:val="ru-RU"/>
        </w:rPr>
        <w:t>за-</w:t>
      </w:r>
      <w:r w:rsidRPr="0052247C">
        <w:rPr>
          <w:rFonts w:ascii="Times New Roman" w:hAnsi="Times New Roman"/>
          <w:color w:val="000000"/>
          <w:sz w:val="28"/>
          <w:lang w:val="ru-RU"/>
        </w:rPr>
        <w:t xml:space="preserve">; употребления </w:t>
      </w:r>
      <w:r w:rsidRPr="0052247C">
        <w:rPr>
          <w:rFonts w:ascii="Times New Roman" w:hAnsi="Times New Roman"/>
          <w:b/>
          <w:color w:val="000000"/>
          <w:sz w:val="28"/>
          <w:lang w:val="ru-RU"/>
        </w:rPr>
        <w:t xml:space="preserve">ь </w:t>
      </w:r>
      <w:r w:rsidRPr="0052247C">
        <w:rPr>
          <w:rFonts w:ascii="Times New Roman" w:hAnsi="Times New Roman"/>
          <w:color w:val="000000"/>
          <w:sz w:val="28"/>
          <w:lang w:val="ru-RU"/>
        </w:rPr>
        <w:t>на конце наречий после шипящих; написания суффиксов наречий -</w:t>
      </w:r>
      <w:r w:rsidRPr="0052247C">
        <w:rPr>
          <w:rFonts w:ascii="Times New Roman" w:hAnsi="Times New Roman"/>
          <w:b/>
          <w:color w:val="000000"/>
          <w:sz w:val="28"/>
          <w:lang w:val="ru-RU"/>
        </w:rPr>
        <w:t>о</w:t>
      </w:r>
      <w:r w:rsidRPr="0052247C">
        <w:rPr>
          <w:rFonts w:ascii="Times New Roman" w:hAnsi="Times New Roman"/>
          <w:color w:val="000000"/>
          <w:sz w:val="28"/>
          <w:lang w:val="ru-RU"/>
        </w:rPr>
        <w:t xml:space="preserve"> и -</w:t>
      </w:r>
      <w:r w:rsidRPr="0052247C">
        <w:rPr>
          <w:rFonts w:ascii="Times New Roman" w:hAnsi="Times New Roman"/>
          <w:b/>
          <w:color w:val="000000"/>
          <w:sz w:val="28"/>
          <w:lang w:val="ru-RU"/>
        </w:rPr>
        <w:t>е</w:t>
      </w:r>
      <w:r w:rsidRPr="0052247C">
        <w:rPr>
          <w:rFonts w:ascii="Times New Roman" w:hAnsi="Times New Roman"/>
          <w:color w:val="000000"/>
          <w:sz w:val="28"/>
          <w:lang w:val="ru-RU"/>
        </w:rPr>
        <w:t xml:space="preserve"> после шипящих; написания </w:t>
      </w:r>
      <w:r w:rsidRPr="0052247C">
        <w:rPr>
          <w:rFonts w:ascii="Times New Roman" w:hAnsi="Times New Roman"/>
          <w:b/>
          <w:color w:val="000000"/>
          <w:sz w:val="28"/>
          <w:lang w:val="ru-RU"/>
        </w:rPr>
        <w:t>е</w:t>
      </w:r>
      <w:r w:rsidRPr="0052247C">
        <w:rPr>
          <w:rFonts w:ascii="Times New Roman" w:hAnsi="Times New Roman"/>
          <w:color w:val="000000"/>
          <w:sz w:val="28"/>
          <w:lang w:val="ru-RU"/>
        </w:rPr>
        <w:t xml:space="preserve"> и </w:t>
      </w:r>
      <w:proofErr w:type="spellStart"/>
      <w:r w:rsidRPr="0052247C">
        <w:rPr>
          <w:rFonts w:ascii="Times New Roman" w:hAnsi="Times New Roman"/>
          <w:b/>
          <w:color w:val="000000"/>
          <w:sz w:val="28"/>
          <w:lang w:val="ru-RU"/>
        </w:rPr>
        <w:t>и</w:t>
      </w:r>
      <w:proofErr w:type="spellEnd"/>
      <w:r w:rsidRPr="0052247C">
        <w:rPr>
          <w:rFonts w:ascii="Times New Roman" w:hAnsi="Times New Roman"/>
          <w:color w:val="000000"/>
          <w:sz w:val="28"/>
          <w:lang w:val="ru-RU"/>
        </w:rPr>
        <w:t xml:space="preserve"> в приставках </w:t>
      </w:r>
      <w:proofErr w:type="spellStart"/>
      <w:r w:rsidRPr="0052247C">
        <w:rPr>
          <w:rFonts w:ascii="Times New Roman" w:hAnsi="Times New Roman"/>
          <w:b/>
          <w:color w:val="000000"/>
          <w:sz w:val="28"/>
          <w:lang w:val="ru-RU"/>
        </w:rPr>
        <w:t>не-</w:t>
      </w:r>
      <w:proofErr w:type="spellEnd"/>
      <w:r w:rsidRPr="0052247C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52247C">
        <w:rPr>
          <w:rFonts w:ascii="Times New Roman" w:hAnsi="Times New Roman"/>
          <w:b/>
          <w:color w:val="000000"/>
          <w:sz w:val="28"/>
          <w:lang w:val="ru-RU"/>
        </w:rPr>
        <w:t xml:space="preserve">ни- </w:t>
      </w:r>
      <w:r w:rsidRPr="0052247C">
        <w:rPr>
          <w:rFonts w:ascii="Times New Roman" w:hAnsi="Times New Roman"/>
          <w:color w:val="000000"/>
          <w:sz w:val="28"/>
          <w:lang w:val="ru-RU"/>
        </w:rPr>
        <w:t xml:space="preserve">наречий; слитного и раздельного написания </w:t>
      </w:r>
      <w:r w:rsidRPr="0052247C">
        <w:rPr>
          <w:rFonts w:ascii="Times New Roman" w:hAnsi="Times New Roman"/>
          <w:b/>
          <w:color w:val="000000"/>
          <w:sz w:val="28"/>
          <w:lang w:val="ru-RU"/>
        </w:rPr>
        <w:t xml:space="preserve">не </w:t>
      </w:r>
      <w:r w:rsidRPr="0052247C">
        <w:rPr>
          <w:rFonts w:ascii="Times New Roman" w:hAnsi="Times New Roman"/>
          <w:color w:val="000000"/>
          <w:sz w:val="28"/>
          <w:lang w:val="ru-RU"/>
        </w:rPr>
        <w:t>с наречиями.</w:t>
      </w:r>
    </w:p>
    <w:p w14:paraId="029159C5" w14:textId="77777777" w:rsidR="003741D2" w:rsidRPr="0052247C" w:rsidRDefault="003741D2">
      <w:pPr>
        <w:spacing w:after="0" w:line="264" w:lineRule="auto"/>
        <w:ind w:left="120"/>
        <w:jc w:val="both"/>
        <w:rPr>
          <w:lang w:val="ru-RU"/>
        </w:rPr>
      </w:pPr>
    </w:p>
    <w:p w14:paraId="1D2D86B4" w14:textId="77777777" w:rsidR="003741D2" w:rsidRPr="0052247C" w:rsidRDefault="0052247C">
      <w:pPr>
        <w:spacing w:after="0" w:line="264" w:lineRule="auto"/>
        <w:ind w:left="120"/>
        <w:jc w:val="both"/>
        <w:rPr>
          <w:lang w:val="ru-RU"/>
        </w:rPr>
      </w:pPr>
      <w:r w:rsidRPr="0052247C">
        <w:rPr>
          <w:rFonts w:ascii="Times New Roman" w:hAnsi="Times New Roman"/>
          <w:b/>
          <w:color w:val="000000"/>
          <w:sz w:val="28"/>
          <w:lang w:val="ru-RU"/>
        </w:rPr>
        <w:t>Слова категории состояния</w:t>
      </w:r>
    </w:p>
    <w:p w14:paraId="76955A57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Определять общее грамматическое значение, морфологические признаки слов категории состояния, характеризовать их синтаксическую функцию и роль в речи.</w:t>
      </w:r>
    </w:p>
    <w:p w14:paraId="5AB7C03A" w14:textId="77777777" w:rsidR="003741D2" w:rsidRPr="0052247C" w:rsidRDefault="003741D2">
      <w:pPr>
        <w:spacing w:after="0" w:line="264" w:lineRule="auto"/>
        <w:ind w:left="120"/>
        <w:jc w:val="both"/>
        <w:rPr>
          <w:lang w:val="ru-RU"/>
        </w:rPr>
      </w:pPr>
    </w:p>
    <w:p w14:paraId="56565E64" w14:textId="77777777" w:rsidR="003741D2" w:rsidRPr="0052247C" w:rsidRDefault="0052247C">
      <w:pPr>
        <w:spacing w:after="0" w:line="264" w:lineRule="auto"/>
        <w:ind w:left="120"/>
        <w:jc w:val="both"/>
        <w:rPr>
          <w:lang w:val="ru-RU"/>
        </w:rPr>
      </w:pPr>
      <w:r w:rsidRPr="0052247C">
        <w:rPr>
          <w:rFonts w:ascii="Times New Roman" w:hAnsi="Times New Roman"/>
          <w:b/>
          <w:color w:val="000000"/>
          <w:sz w:val="28"/>
          <w:lang w:val="ru-RU"/>
        </w:rPr>
        <w:lastRenderedPageBreak/>
        <w:t>Служебные части речи</w:t>
      </w:r>
    </w:p>
    <w:p w14:paraId="4A6FFCB1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Давать общую характеристику служебных частей речи, объяснять их отличия от самостоятельных частей речи.</w:t>
      </w:r>
    </w:p>
    <w:p w14:paraId="453DEE63" w14:textId="77777777" w:rsidR="003741D2" w:rsidRPr="0052247C" w:rsidRDefault="003741D2">
      <w:pPr>
        <w:spacing w:after="0" w:line="264" w:lineRule="auto"/>
        <w:ind w:left="120"/>
        <w:jc w:val="both"/>
        <w:rPr>
          <w:lang w:val="ru-RU"/>
        </w:rPr>
      </w:pPr>
    </w:p>
    <w:p w14:paraId="73EF2EDE" w14:textId="77777777" w:rsidR="003741D2" w:rsidRPr="0052247C" w:rsidRDefault="0052247C">
      <w:pPr>
        <w:spacing w:after="0" w:line="264" w:lineRule="auto"/>
        <w:ind w:left="120"/>
        <w:jc w:val="both"/>
        <w:rPr>
          <w:lang w:val="ru-RU"/>
        </w:rPr>
      </w:pPr>
      <w:r w:rsidRPr="0052247C">
        <w:rPr>
          <w:rFonts w:ascii="Times New Roman" w:hAnsi="Times New Roman"/>
          <w:b/>
          <w:color w:val="000000"/>
          <w:sz w:val="28"/>
          <w:lang w:val="ru-RU"/>
        </w:rPr>
        <w:t>Предлог</w:t>
      </w:r>
    </w:p>
    <w:p w14:paraId="39E5F1DC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Характеризовать предлог как служебную часть речи, различать производные и непроизводные предлоги, простые и составные предлоги.</w:t>
      </w:r>
    </w:p>
    <w:p w14:paraId="457C5E76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Употреблять предлоги в речи в соответствии с их значением и стилистическими особенностями, соблюдать нормы правописания производных предлогов.</w:t>
      </w:r>
    </w:p>
    <w:p w14:paraId="4F40B107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 xml:space="preserve">Соблюдать нормы употребления имён существительных и местоимений с предлогами, предлогов </w:t>
      </w:r>
      <w:r w:rsidRPr="0052247C">
        <w:rPr>
          <w:rFonts w:ascii="Times New Roman" w:hAnsi="Times New Roman"/>
          <w:b/>
          <w:color w:val="000000"/>
          <w:sz w:val="28"/>
          <w:lang w:val="ru-RU"/>
        </w:rPr>
        <w:t>из</w:t>
      </w:r>
      <w:r w:rsidRPr="0052247C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52247C">
        <w:rPr>
          <w:rFonts w:ascii="Times New Roman" w:hAnsi="Times New Roman"/>
          <w:b/>
          <w:color w:val="000000"/>
          <w:sz w:val="28"/>
          <w:lang w:val="ru-RU"/>
        </w:rPr>
        <w:t>с</w:t>
      </w:r>
      <w:r w:rsidRPr="0052247C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52247C">
        <w:rPr>
          <w:rFonts w:ascii="Times New Roman" w:hAnsi="Times New Roman"/>
          <w:b/>
          <w:color w:val="000000"/>
          <w:sz w:val="28"/>
          <w:lang w:val="ru-RU"/>
        </w:rPr>
        <w:t>в</w:t>
      </w:r>
      <w:r w:rsidRPr="0052247C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52247C">
        <w:rPr>
          <w:rFonts w:ascii="Times New Roman" w:hAnsi="Times New Roman"/>
          <w:b/>
          <w:color w:val="000000"/>
          <w:sz w:val="28"/>
          <w:lang w:val="ru-RU"/>
        </w:rPr>
        <w:t>на</w:t>
      </w:r>
      <w:r w:rsidRPr="0052247C">
        <w:rPr>
          <w:rFonts w:ascii="Times New Roman" w:hAnsi="Times New Roman"/>
          <w:color w:val="000000"/>
          <w:sz w:val="28"/>
          <w:lang w:val="ru-RU"/>
        </w:rPr>
        <w:t xml:space="preserve"> в составе словосочетаний, правила правописания производных предлогов.</w:t>
      </w:r>
    </w:p>
    <w:p w14:paraId="7FD4436A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Проводить морфологический анализ предлогов, применять это умение при выполнении языкового анализа различных видов и в речевой практике.</w:t>
      </w:r>
    </w:p>
    <w:p w14:paraId="0D2B2C9A" w14:textId="77777777" w:rsidR="003741D2" w:rsidRPr="0052247C" w:rsidRDefault="003741D2">
      <w:pPr>
        <w:spacing w:after="0" w:line="264" w:lineRule="auto"/>
        <w:ind w:left="120"/>
        <w:jc w:val="both"/>
        <w:rPr>
          <w:lang w:val="ru-RU"/>
        </w:rPr>
      </w:pPr>
    </w:p>
    <w:p w14:paraId="4C5AC36C" w14:textId="77777777" w:rsidR="003741D2" w:rsidRPr="0052247C" w:rsidRDefault="0052247C">
      <w:pPr>
        <w:spacing w:after="0" w:line="264" w:lineRule="auto"/>
        <w:ind w:left="120"/>
        <w:jc w:val="both"/>
        <w:rPr>
          <w:lang w:val="ru-RU"/>
        </w:rPr>
      </w:pPr>
      <w:r w:rsidRPr="0052247C">
        <w:rPr>
          <w:rFonts w:ascii="Times New Roman" w:hAnsi="Times New Roman"/>
          <w:b/>
          <w:color w:val="000000"/>
          <w:sz w:val="28"/>
          <w:lang w:val="ru-RU"/>
        </w:rPr>
        <w:t>Союз</w:t>
      </w:r>
    </w:p>
    <w:p w14:paraId="5107D7E8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Характеризовать союз как служебную часть речи, различать разряды союзов по значению, по строению, объяснять роль союзов в тексте, в том числе как средств связи однородных членов предложения и частей сложного предложения.</w:t>
      </w:r>
    </w:p>
    <w:p w14:paraId="34F2B8AC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 xml:space="preserve">Употреблять союзы в речи в соответствии с их значением и стилистическими особенностями, соблюдать правила правописания союзов, постановки знаков препинания в сложных союзных предложениях, постановки знаков препинания в предложениях с союзом </w:t>
      </w:r>
      <w:r w:rsidRPr="0052247C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52247C">
        <w:rPr>
          <w:rFonts w:ascii="Times New Roman" w:hAnsi="Times New Roman"/>
          <w:color w:val="000000"/>
          <w:sz w:val="28"/>
          <w:lang w:val="ru-RU"/>
        </w:rPr>
        <w:t>.</w:t>
      </w:r>
    </w:p>
    <w:p w14:paraId="5EA36CB5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Проводить морфологический анализ союзов, применять это умение в речевой практике.</w:t>
      </w:r>
    </w:p>
    <w:p w14:paraId="3E8E4DDF" w14:textId="77777777" w:rsidR="003741D2" w:rsidRPr="0052247C" w:rsidRDefault="003741D2">
      <w:pPr>
        <w:spacing w:after="0" w:line="264" w:lineRule="auto"/>
        <w:ind w:left="120"/>
        <w:jc w:val="both"/>
        <w:rPr>
          <w:lang w:val="ru-RU"/>
        </w:rPr>
      </w:pPr>
    </w:p>
    <w:p w14:paraId="744E2FFC" w14:textId="77777777" w:rsidR="003741D2" w:rsidRPr="0052247C" w:rsidRDefault="0052247C">
      <w:pPr>
        <w:spacing w:after="0" w:line="264" w:lineRule="auto"/>
        <w:ind w:left="120"/>
        <w:jc w:val="both"/>
        <w:rPr>
          <w:lang w:val="ru-RU"/>
        </w:rPr>
      </w:pPr>
      <w:r w:rsidRPr="0052247C">
        <w:rPr>
          <w:rFonts w:ascii="Times New Roman" w:hAnsi="Times New Roman"/>
          <w:b/>
          <w:color w:val="000000"/>
          <w:sz w:val="28"/>
          <w:lang w:val="ru-RU"/>
        </w:rPr>
        <w:t>Частица</w:t>
      </w:r>
    </w:p>
    <w:p w14:paraId="7693DDCA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Характеризовать частицу как служебную часть речи, различать разряды частиц по значению, по составу, объяснять роль частиц в передаче различных оттенков значения в слове и тексте, в образовании форм глагола, понимать интонационные особенности предложений с частицами.</w:t>
      </w:r>
    </w:p>
    <w:p w14:paraId="21B08958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Употреблять частицы в речи в соответствии с их значением и стилистической окраской; соблюдать нормы правописания частиц.</w:t>
      </w:r>
    </w:p>
    <w:p w14:paraId="0C91AB4C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Проводить морфологический анализ частиц, применять это умение в речевой практике.</w:t>
      </w:r>
    </w:p>
    <w:p w14:paraId="4B652A2C" w14:textId="77777777" w:rsidR="003741D2" w:rsidRPr="0052247C" w:rsidRDefault="003741D2">
      <w:pPr>
        <w:spacing w:after="0" w:line="264" w:lineRule="auto"/>
        <w:ind w:left="120"/>
        <w:jc w:val="both"/>
        <w:rPr>
          <w:lang w:val="ru-RU"/>
        </w:rPr>
      </w:pPr>
    </w:p>
    <w:p w14:paraId="030FB03B" w14:textId="77777777" w:rsidR="003741D2" w:rsidRPr="0052247C" w:rsidRDefault="0052247C">
      <w:pPr>
        <w:spacing w:after="0" w:line="264" w:lineRule="auto"/>
        <w:ind w:left="120"/>
        <w:jc w:val="both"/>
        <w:rPr>
          <w:lang w:val="ru-RU"/>
        </w:rPr>
      </w:pPr>
      <w:r w:rsidRPr="0052247C">
        <w:rPr>
          <w:rFonts w:ascii="Times New Roman" w:hAnsi="Times New Roman"/>
          <w:b/>
          <w:color w:val="000000"/>
          <w:sz w:val="28"/>
          <w:lang w:val="ru-RU"/>
        </w:rPr>
        <w:t>Междометия и звукоподражательные слова</w:t>
      </w:r>
    </w:p>
    <w:p w14:paraId="0BE87D89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lastRenderedPageBreak/>
        <w:t>Характеризовать междометия как особую группу слов, различать группы междометий по значению, объяснять роль междометий в речи, характеризовать особенности звукоподражательных слов и их употребление в разговорной речи, в художественной литературе.</w:t>
      </w:r>
    </w:p>
    <w:p w14:paraId="7124A9CA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Проводить морфологический анализ междометий, применять это умение в речевой практике.</w:t>
      </w:r>
    </w:p>
    <w:p w14:paraId="2692A3FC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Соблюдать пунктуационные правила оформления предложений с междометиями.</w:t>
      </w:r>
    </w:p>
    <w:p w14:paraId="62A9BD9B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Различать грамматические омонимы.</w:t>
      </w:r>
    </w:p>
    <w:p w14:paraId="24DBD2F4" w14:textId="77777777" w:rsidR="003741D2" w:rsidRPr="0052247C" w:rsidRDefault="0052247C">
      <w:pPr>
        <w:spacing w:after="0"/>
        <w:ind w:left="120"/>
        <w:rPr>
          <w:lang w:val="ru-RU"/>
        </w:rPr>
      </w:pPr>
      <w:r w:rsidRPr="0052247C">
        <w:rPr>
          <w:rFonts w:ascii="Times New Roman" w:hAnsi="Times New Roman"/>
          <w:b/>
          <w:color w:val="000000"/>
          <w:sz w:val="28"/>
          <w:lang w:val="ru-RU"/>
        </w:rPr>
        <w:t>8 КЛАСС</w:t>
      </w:r>
    </w:p>
    <w:p w14:paraId="2038A6D8" w14:textId="77777777" w:rsidR="003741D2" w:rsidRPr="0052247C" w:rsidRDefault="003741D2">
      <w:pPr>
        <w:spacing w:after="0" w:line="264" w:lineRule="auto"/>
        <w:ind w:left="120"/>
        <w:jc w:val="both"/>
        <w:rPr>
          <w:lang w:val="ru-RU"/>
        </w:rPr>
      </w:pPr>
    </w:p>
    <w:p w14:paraId="38657BE5" w14:textId="77777777" w:rsidR="003741D2" w:rsidRPr="0052247C" w:rsidRDefault="0052247C">
      <w:pPr>
        <w:spacing w:after="0" w:line="264" w:lineRule="auto"/>
        <w:ind w:left="120"/>
        <w:jc w:val="both"/>
        <w:rPr>
          <w:lang w:val="ru-RU"/>
        </w:rPr>
      </w:pPr>
      <w:r w:rsidRPr="0052247C"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14:paraId="284EC859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Иметь представление о русском языке как одном из славянских языков.</w:t>
      </w:r>
    </w:p>
    <w:p w14:paraId="7168D519" w14:textId="77777777" w:rsidR="003741D2" w:rsidRPr="0052247C" w:rsidRDefault="003741D2">
      <w:pPr>
        <w:spacing w:after="0" w:line="264" w:lineRule="auto"/>
        <w:ind w:left="120"/>
        <w:jc w:val="both"/>
        <w:rPr>
          <w:lang w:val="ru-RU"/>
        </w:rPr>
      </w:pPr>
    </w:p>
    <w:p w14:paraId="5DC406F5" w14:textId="77777777" w:rsidR="003741D2" w:rsidRPr="0052247C" w:rsidRDefault="0052247C">
      <w:pPr>
        <w:spacing w:after="0" w:line="264" w:lineRule="auto"/>
        <w:ind w:left="120"/>
        <w:jc w:val="both"/>
        <w:rPr>
          <w:lang w:val="ru-RU"/>
        </w:rPr>
      </w:pPr>
      <w:r w:rsidRPr="0052247C">
        <w:rPr>
          <w:rFonts w:ascii="Times New Roman" w:hAnsi="Times New Roman"/>
          <w:b/>
          <w:color w:val="000000"/>
          <w:sz w:val="28"/>
          <w:lang w:val="ru-RU"/>
        </w:rPr>
        <w:t>Язык и речь</w:t>
      </w:r>
    </w:p>
    <w:p w14:paraId="444BCDFA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Создавать устные монологические высказывания объёмом не менее 8 предложений на основе жизненных наблюдений, личных впечатлений, чтения научно-учебной, художественной, научно-популярной и публицистической литературы (монолог-описание, монолог-рассуждение, монолог-повествование); выступать с научным сообщением.</w:t>
      </w:r>
    </w:p>
    <w:p w14:paraId="2B29DC05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Участвовать в диалоге на лингвистические темы (в рамках изученного) и темы на основе жизненных наблюдений (объём не менее 6 реплик).</w:t>
      </w:r>
    </w:p>
    <w:p w14:paraId="7FEA6A61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Владеть различными видами аудирования: выборочным, ознакомительным, детальным – научно-учебных, художественных, публицистических текстов различных функционально-смысловых типов речи.</w:t>
      </w:r>
    </w:p>
    <w:p w14:paraId="5EFFFEC7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Владеть различными видами чтения: просмотровым, ознакомительным, изучающим, поисковым.</w:t>
      </w:r>
    </w:p>
    <w:p w14:paraId="1DDDF5BB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Устно пересказывать прочитанный или прослушанный текст объёмом не менее 140 слов.</w:t>
      </w:r>
    </w:p>
    <w:p w14:paraId="6728CDD0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Понимать содержание прослушанных и прочитанных научно-учебных, художественных, публицистических текстов различных функционально-смысловых типов речи объёмом не менее 280 слов: подробно, сжато и выборочно передавать в устной и письменной форме содержание прослушанных и прочитанных научно-учебных, художественных, публицистических текстов различных функционально-смысловых типов речи (для подробного изложения объём исходного текста должен составлять не менее 230 слов; для сжатого и выборочного изложения – не менее 260 слов).</w:t>
      </w:r>
    </w:p>
    <w:p w14:paraId="236C9E53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Осуществлять выбор языковых средств для создания высказывания в соответствии с целью, темой и коммуникативным замыслом.</w:t>
      </w:r>
    </w:p>
    <w:p w14:paraId="19029000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lastRenderedPageBreak/>
        <w:t xml:space="preserve">Соблюдать в устной речи и на письме нормы современного русского литературного языка, в том числе во время списывания текста объёмом 120–140 слов; словарного диктанта объёмом 30–35 слов; диктанта на основе связного текста объёмом 120–140 слов, составленного с учётом ранее изученных правил правописания (в том числе содержащего изученные в течение четвёртого года обучения орфограммы, </w:t>
      </w:r>
      <w:proofErr w:type="spellStart"/>
      <w:r w:rsidRPr="0052247C">
        <w:rPr>
          <w:rFonts w:ascii="Times New Roman" w:hAnsi="Times New Roman"/>
          <w:color w:val="000000"/>
          <w:sz w:val="28"/>
          <w:lang w:val="ru-RU"/>
        </w:rPr>
        <w:t>пунктограммы</w:t>
      </w:r>
      <w:proofErr w:type="spellEnd"/>
      <w:r w:rsidRPr="0052247C">
        <w:rPr>
          <w:rFonts w:ascii="Times New Roman" w:hAnsi="Times New Roman"/>
          <w:color w:val="000000"/>
          <w:sz w:val="28"/>
          <w:lang w:val="ru-RU"/>
        </w:rPr>
        <w:t xml:space="preserve"> и слова с непроверяемыми написаниями); понимать особенности использования мимики и жестов в разговорной речи; объяснять национальную обусловленность норм речевого этикета; соблюдать в устной речи и на письме правила русского речевого этикета.</w:t>
      </w:r>
    </w:p>
    <w:p w14:paraId="125B0C2C" w14:textId="77777777" w:rsidR="003741D2" w:rsidRPr="0052247C" w:rsidRDefault="003741D2">
      <w:pPr>
        <w:spacing w:after="0" w:line="264" w:lineRule="auto"/>
        <w:ind w:left="120"/>
        <w:jc w:val="both"/>
        <w:rPr>
          <w:lang w:val="ru-RU"/>
        </w:rPr>
      </w:pPr>
    </w:p>
    <w:p w14:paraId="49EEA1FD" w14:textId="77777777" w:rsidR="003741D2" w:rsidRPr="0052247C" w:rsidRDefault="0052247C">
      <w:pPr>
        <w:spacing w:after="0" w:line="264" w:lineRule="auto"/>
        <w:ind w:left="120"/>
        <w:jc w:val="both"/>
        <w:rPr>
          <w:lang w:val="ru-RU"/>
        </w:rPr>
      </w:pPr>
      <w:r w:rsidRPr="0052247C">
        <w:rPr>
          <w:rFonts w:ascii="Times New Roman" w:hAnsi="Times New Roman"/>
          <w:b/>
          <w:color w:val="000000"/>
          <w:sz w:val="28"/>
          <w:lang w:val="ru-RU"/>
        </w:rPr>
        <w:t xml:space="preserve">Текст </w:t>
      </w:r>
    </w:p>
    <w:p w14:paraId="62C954FA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Анализировать текст с точки зрения его соответствия основным признакам: наличия темы, главной мысли, грамматической связи предложений, цельности и относительной законченности; указывать способы и средства связи предложений в тексте; анализировать текст с точки зрения его принадлежности к функционально-смысловому типу речи; анализировать языковые средства выразительности в тексте (фонетические, словообразовательные, лексические, морфологические).</w:t>
      </w:r>
    </w:p>
    <w:p w14:paraId="60CDF481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Распознавать тексты разных функционально-смысловых типов речи; анализировать тексты разных функциональных разновидностей языка и жанров; применять эти знания при выполнении языкового анализа различных видов и в речевой практике.</w:t>
      </w:r>
    </w:p>
    <w:p w14:paraId="5829D21A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Создавать тексты различных функционально-смысловых типов речи с опорой на жизненный и читательский опыт; тексты с опорой на произведения искусства (в том числе сочинения-миниатюры объёмом 7 и более предложений; классные сочинения объёмом не менее 200 слов с учётом стиля и жанра сочинения, характера темы).</w:t>
      </w:r>
    </w:p>
    <w:p w14:paraId="576E1619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Владеть умениями информационной переработки текста: создавать тезисы, конспект; извлекать информацию из различных источников, в том числе из лингвистических словарей и справочной литературы, и использовать её в учебной деятельности.</w:t>
      </w:r>
    </w:p>
    <w:p w14:paraId="35529114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Представлять сообщение на заданную тему в виде презентации.</w:t>
      </w:r>
    </w:p>
    <w:p w14:paraId="3B94777F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Представлять содержание прослушанного или прочитанного научно-учебного текста в виде таблицы, схемы; представлять содержание таблицы, схемы в виде текста.</w:t>
      </w:r>
    </w:p>
    <w:p w14:paraId="49B904B3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Редактировать тексты: собственные и(или) созданные другими обучающимися тексты с целью совершенствования их содержания и формы, сопоставлять исходный и отредактированный тексты.</w:t>
      </w:r>
    </w:p>
    <w:p w14:paraId="59F61E64" w14:textId="77777777" w:rsidR="003741D2" w:rsidRPr="0052247C" w:rsidRDefault="003741D2">
      <w:pPr>
        <w:spacing w:after="0" w:line="264" w:lineRule="auto"/>
        <w:ind w:left="120"/>
        <w:jc w:val="both"/>
        <w:rPr>
          <w:lang w:val="ru-RU"/>
        </w:rPr>
      </w:pPr>
    </w:p>
    <w:p w14:paraId="51F8DA96" w14:textId="77777777" w:rsidR="003741D2" w:rsidRPr="0052247C" w:rsidRDefault="0052247C">
      <w:pPr>
        <w:spacing w:after="0" w:line="264" w:lineRule="auto"/>
        <w:ind w:left="120"/>
        <w:jc w:val="both"/>
        <w:rPr>
          <w:lang w:val="ru-RU"/>
        </w:rPr>
      </w:pPr>
      <w:r w:rsidRPr="0052247C">
        <w:rPr>
          <w:rFonts w:ascii="Times New Roman" w:hAnsi="Times New Roman"/>
          <w:b/>
          <w:color w:val="000000"/>
          <w:sz w:val="28"/>
          <w:lang w:val="ru-RU"/>
        </w:rPr>
        <w:lastRenderedPageBreak/>
        <w:t>Функциональные разновидности языка</w:t>
      </w:r>
    </w:p>
    <w:p w14:paraId="52E69AC9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Характеризовать особенности официально-делового стиля (заявление, объяснительная записка, автобиография, характеристика) и научного стиля, основных жанров научного стиля (реферат, доклад на научную тему), выявлять сочетание различных функциональных разновидностей языка в тексте, средства связи предложений в тексте.</w:t>
      </w:r>
    </w:p>
    <w:p w14:paraId="73CCF93E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Создавать тексты официально-делового стиля (заявление, объяснительная записка, автобиография, характеристика), публицистических жанров; оформлять деловые бумаги.</w:t>
      </w:r>
    </w:p>
    <w:p w14:paraId="1982B2C4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Осуществлять выбор языковых средств для создания высказывания в соответствии с целью, темой и коммуникативным замыслом.</w:t>
      </w:r>
    </w:p>
    <w:p w14:paraId="4610CAC4" w14:textId="77777777" w:rsidR="003741D2" w:rsidRPr="0052247C" w:rsidRDefault="003741D2">
      <w:pPr>
        <w:spacing w:after="0" w:line="264" w:lineRule="auto"/>
        <w:ind w:left="120"/>
        <w:jc w:val="both"/>
        <w:rPr>
          <w:lang w:val="ru-RU"/>
        </w:rPr>
      </w:pPr>
    </w:p>
    <w:p w14:paraId="0D3F9893" w14:textId="77777777" w:rsidR="003741D2" w:rsidRPr="0052247C" w:rsidRDefault="0052247C">
      <w:pPr>
        <w:spacing w:after="0" w:line="264" w:lineRule="auto"/>
        <w:ind w:left="120"/>
        <w:jc w:val="both"/>
        <w:rPr>
          <w:lang w:val="ru-RU"/>
        </w:rPr>
      </w:pPr>
      <w:r w:rsidRPr="0052247C">
        <w:rPr>
          <w:rFonts w:ascii="Times New Roman" w:hAnsi="Times New Roman"/>
          <w:b/>
          <w:color w:val="000000"/>
          <w:sz w:val="28"/>
          <w:lang w:val="ru-RU"/>
        </w:rPr>
        <w:t>Система языка</w:t>
      </w:r>
    </w:p>
    <w:p w14:paraId="5BCCEAEF" w14:textId="77777777" w:rsidR="003741D2" w:rsidRPr="0052247C" w:rsidRDefault="003741D2">
      <w:pPr>
        <w:spacing w:after="0" w:line="264" w:lineRule="auto"/>
        <w:ind w:left="120"/>
        <w:jc w:val="both"/>
        <w:rPr>
          <w:lang w:val="ru-RU"/>
        </w:rPr>
      </w:pPr>
    </w:p>
    <w:p w14:paraId="5F5DC11E" w14:textId="77777777" w:rsidR="003741D2" w:rsidRPr="0052247C" w:rsidRDefault="0052247C">
      <w:pPr>
        <w:spacing w:after="0" w:line="264" w:lineRule="auto"/>
        <w:ind w:left="12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</w:rPr>
        <w:t>C</w:t>
      </w:r>
      <w:proofErr w:type="spellStart"/>
      <w:r w:rsidRPr="0052247C">
        <w:rPr>
          <w:rFonts w:ascii="Times New Roman" w:hAnsi="Times New Roman"/>
          <w:b/>
          <w:color w:val="000000"/>
          <w:sz w:val="28"/>
          <w:lang w:val="ru-RU"/>
        </w:rPr>
        <w:t>интаксис</w:t>
      </w:r>
      <w:proofErr w:type="spellEnd"/>
      <w:r w:rsidRPr="0052247C">
        <w:rPr>
          <w:rFonts w:ascii="Times New Roman" w:hAnsi="Times New Roman"/>
          <w:b/>
          <w:color w:val="000000"/>
          <w:sz w:val="28"/>
          <w:lang w:val="ru-RU"/>
        </w:rPr>
        <w:t>. Культура речи. Пунктуация</w:t>
      </w:r>
    </w:p>
    <w:p w14:paraId="2AC68420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Иметь представление о синтаксисе как разделе лингвистики.</w:t>
      </w:r>
    </w:p>
    <w:p w14:paraId="1CC78C81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Распознавать словосочетание и предложение как единицы синтаксиса.</w:t>
      </w:r>
    </w:p>
    <w:p w14:paraId="2E65F247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Различать функции знаков препинания.</w:t>
      </w:r>
    </w:p>
    <w:p w14:paraId="180C573A" w14:textId="77777777" w:rsidR="003741D2" w:rsidRPr="0052247C" w:rsidRDefault="003741D2">
      <w:pPr>
        <w:spacing w:after="0" w:line="264" w:lineRule="auto"/>
        <w:ind w:left="120"/>
        <w:jc w:val="both"/>
        <w:rPr>
          <w:lang w:val="ru-RU"/>
        </w:rPr>
      </w:pPr>
    </w:p>
    <w:p w14:paraId="2C7AFFD9" w14:textId="77777777" w:rsidR="003741D2" w:rsidRPr="0052247C" w:rsidRDefault="0052247C">
      <w:pPr>
        <w:spacing w:after="0" w:line="264" w:lineRule="auto"/>
        <w:ind w:left="120"/>
        <w:jc w:val="both"/>
        <w:rPr>
          <w:lang w:val="ru-RU"/>
        </w:rPr>
      </w:pPr>
      <w:r w:rsidRPr="0052247C">
        <w:rPr>
          <w:rFonts w:ascii="Times New Roman" w:hAnsi="Times New Roman"/>
          <w:b/>
          <w:color w:val="000000"/>
          <w:sz w:val="28"/>
          <w:lang w:val="ru-RU"/>
        </w:rPr>
        <w:t>Словосочетание</w:t>
      </w:r>
    </w:p>
    <w:p w14:paraId="05B5EF05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Распознавать словосочетания по морфологическим свойствам главного слова: именные, глагольные, наречные; определять типы подчинительной связи слов в словосочетании: согласование, управление, примыкание; выявлять грамматическую синонимию словосочетаний.</w:t>
      </w:r>
    </w:p>
    <w:p w14:paraId="2F9F355C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Применять нормы построения словосочетаний.</w:t>
      </w:r>
    </w:p>
    <w:p w14:paraId="09CEDA26" w14:textId="77777777" w:rsidR="003741D2" w:rsidRPr="0052247C" w:rsidRDefault="003741D2">
      <w:pPr>
        <w:spacing w:after="0" w:line="264" w:lineRule="auto"/>
        <w:ind w:left="120"/>
        <w:jc w:val="both"/>
        <w:rPr>
          <w:lang w:val="ru-RU"/>
        </w:rPr>
      </w:pPr>
    </w:p>
    <w:p w14:paraId="5F93A178" w14:textId="77777777" w:rsidR="003741D2" w:rsidRPr="0052247C" w:rsidRDefault="0052247C">
      <w:pPr>
        <w:spacing w:after="0" w:line="264" w:lineRule="auto"/>
        <w:ind w:left="120"/>
        <w:jc w:val="both"/>
        <w:rPr>
          <w:lang w:val="ru-RU"/>
        </w:rPr>
      </w:pPr>
      <w:r w:rsidRPr="0052247C">
        <w:rPr>
          <w:rFonts w:ascii="Times New Roman" w:hAnsi="Times New Roman"/>
          <w:b/>
          <w:color w:val="000000"/>
          <w:sz w:val="28"/>
          <w:lang w:val="ru-RU"/>
        </w:rPr>
        <w:t>Предложение</w:t>
      </w:r>
    </w:p>
    <w:p w14:paraId="3DA6653E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Характеризовать основные признаки предложения, средства оформления предложения в устной и письменной речи; различать функции знаков препинания.</w:t>
      </w:r>
    </w:p>
    <w:p w14:paraId="3386BD89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Распознавать предложения по цели высказывания, эмоциональной окраске, характеризовать их интонационные и смысловые особенности, языковые формы выражения побуждения в побудительных предложениях; использовать в текстах публицистического стиля риторическое восклицание, вопросно-ответную форму изложения.</w:t>
      </w:r>
    </w:p>
    <w:p w14:paraId="53220B95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 xml:space="preserve">Распознавать предложения по количеству грамматических основ; различать способы выражения подлежащего, виды сказуемого и способы его выражения. Применять нормы построения простого предложения, использования инверсии; применять нормы согласования сказуемого с подлежащим, в том числе выраженным словосочетанием, </w:t>
      </w:r>
      <w:r w:rsidRPr="0052247C">
        <w:rPr>
          <w:rFonts w:ascii="Times New Roman" w:hAnsi="Times New Roman"/>
          <w:color w:val="000000"/>
          <w:sz w:val="28"/>
          <w:lang w:val="ru-RU"/>
        </w:rPr>
        <w:lastRenderedPageBreak/>
        <w:t xml:space="preserve">сложносокращёнными словами, словами </w:t>
      </w:r>
      <w:r w:rsidRPr="0052247C">
        <w:rPr>
          <w:rFonts w:ascii="Times New Roman" w:hAnsi="Times New Roman"/>
          <w:b/>
          <w:color w:val="000000"/>
          <w:sz w:val="28"/>
          <w:lang w:val="ru-RU"/>
        </w:rPr>
        <w:t>большинство</w:t>
      </w:r>
      <w:r w:rsidRPr="0052247C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52247C">
        <w:rPr>
          <w:rFonts w:ascii="Times New Roman" w:hAnsi="Times New Roman"/>
          <w:b/>
          <w:color w:val="000000"/>
          <w:sz w:val="28"/>
          <w:lang w:val="ru-RU"/>
        </w:rPr>
        <w:t>меньшинство</w:t>
      </w:r>
      <w:r w:rsidRPr="0052247C">
        <w:rPr>
          <w:rFonts w:ascii="Times New Roman" w:hAnsi="Times New Roman"/>
          <w:color w:val="000000"/>
          <w:sz w:val="28"/>
          <w:lang w:val="ru-RU"/>
        </w:rPr>
        <w:t>, количественными сочетаниями. Применять нормы постановки тире между подлежащим и сказуемым.</w:t>
      </w:r>
    </w:p>
    <w:p w14:paraId="5C2332A9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Распознавать предложения по наличию главных и второстепенных членов, предложения полные и неполные (понимать особенности употребления неполных предложений в диалогической речи, соблюдения в устной речи интонации неполного предложения).</w:t>
      </w:r>
    </w:p>
    <w:p w14:paraId="4D5B6DF0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Различать виды второстепенных членов предложения (согласованные и несогласованные определения, приложение как особый вид определения; прямые и косвенные дополнения, виды обстоятельств).</w:t>
      </w:r>
    </w:p>
    <w:p w14:paraId="47956348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 xml:space="preserve">Распознавать односоставные предложения, их грамматические признаки, морфологические средства выражения главных членов; различать виды односоставных предложений (назывное предложение, определённо-личное предложение, неопределённо-личное предложение, обобщённо-личное предложение, безличное предложение); характеризовать грамматические различия односоставных предложений и двусоставных неполных предложений; выявлять синтаксическую синонимию односоставных и двусоставных предложений; понимать особенности употребления односоставных предложений в речи; характеризовать грамматические, интонационные и пунктуационные особенности предложений со словами </w:t>
      </w:r>
      <w:r w:rsidRPr="0052247C">
        <w:rPr>
          <w:rFonts w:ascii="Times New Roman" w:hAnsi="Times New Roman"/>
          <w:b/>
          <w:color w:val="000000"/>
          <w:sz w:val="28"/>
          <w:lang w:val="ru-RU"/>
        </w:rPr>
        <w:t>да</w:t>
      </w:r>
      <w:r w:rsidRPr="0052247C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52247C">
        <w:rPr>
          <w:rFonts w:ascii="Times New Roman" w:hAnsi="Times New Roman"/>
          <w:b/>
          <w:color w:val="000000"/>
          <w:sz w:val="28"/>
          <w:lang w:val="ru-RU"/>
        </w:rPr>
        <w:t>нет</w:t>
      </w:r>
      <w:r w:rsidRPr="0052247C">
        <w:rPr>
          <w:rFonts w:ascii="Times New Roman" w:hAnsi="Times New Roman"/>
          <w:color w:val="000000"/>
          <w:sz w:val="28"/>
          <w:lang w:val="ru-RU"/>
        </w:rPr>
        <w:t>.</w:t>
      </w:r>
    </w:p>
    <w:p w14:paraId="490EABDB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Характеризовать признаки однородных членов предложения, средства их связи (союзная и бессоюзная связь); различать однородные и неоднородные определения; находить обобщающие слова при однородных членах; понимать особенности употребления в речи сочетаний однородных членов разных типов.</w:t>
      </w:r>
    </w:p>
    <w:p w14:paraId="52E3BD36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 xml:space="preserve">Применять нормы построения предложений с однородными членами, связанными двойными союзами </w:t>
      </w:r>
      <w:r w:rsidRPr="0052247C">
        <w:rPr>
          <w:rFonts w:ascii="Times New Roman" w:hAnsi="Times New Roman"/>
          <w:b/>
          <w:color w:val="000000"/>
          <w:sz w:val="28"/>
          <w:lang w:val="ru-RU"/>
        </w:rPr>
        <w:t>не только… но и</w:t>
      </w:r>
      <w:r w:rsidRPr="0052247C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52247C">
        <w:rPr>
          <w:rFonts w:ascii="Times New Roman" w:hAnsi="Times New Roman"/>
          <w:b/>
          <w:color w:val="000000"/>
          <w:sz w:val="28"/>
          <w:lang w:val="ru-RU"/>
        </w:rPr>
        <w:t>как… так и</w:t>
      </w:r>
      <w:r w:rsidRPr="0052247C">
        <w:rPr>
          <w:rFonts w:ascii="Times New Roman" w:hAnsi="Times New Roman"/>
          <w:color w:val="000000"/>
          <w:sz w:val="28"/>
          <w:lang w:val="ru-RU"/>
        </w:rPr>
        <w:t>.</w:t>
      </w:r>
    </w:p>
    <w:p w14:paraId="05DE937E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Применять правила постановки знаков препинания в предложениях с однородными членами, связанными попарно, с помощью повторяющихся союзов (</w:t>
      </w:r>
      <w:r w:rsidRPr="0052247C">
        <w:rPr>
          <w:rFonts w:ascii="Times New Roman" w:hAnsi="Times New Roman"/>
          <w:b/>
          <w:color w:val="000000"/>
          <w:sz w:val="28"/>
          <w:lang w:val="ru-RU"/>
        </w:rPr>
        <w:t xml:space="preserve">и... и, или... или, </w:t>
      </w:r>
      <w:proofErr w:type="spellStart"/>
      <w:r w:rsidRPr="0052247C">
        <w:rPr>
          <w:rFonts w:ascii="Times New Roman" w:hAnsi="Times New Roman"/>
          <w:b/>
          <w:color w:val="000000"/>
          <w:sz w:val="28"/>
          <w:lang w:val="ru-RU"/>
        </w:rPr>
        <w:t>либ</w:t>
      </w:r>
      <w:proofErr w:type="spellEnd"/>
      <w:r>
        <w:rPr>
          <w:rFonts w:ascii="Times New Roman" w:hAnsi="Times New Roman"/>
          <w:b/>
          <w:color w:val="000000"/>
          <w:sz w:val="28"/>
        </w:rPr>
        <w:t>o</w:t>
      </w:r>
      <w:r w:rsidRPr="0052247C">
        <w:rPr>
          <w:rFonts w:ascii="Times New Roman" w:hAnsi="Times New Roman"/>
          <w:b/>
          <w:color w:val="000000"/>
          <w:sz w:val="28"/>
          <w:lang w:val="ru-RU"/>
        </w:rPr>
        <w:t xml:space="preserve">... </w:t>
      </w:r>
      <w:proofErr w:type="spellStart"/>
      <w:r w:rsidRPr="0052247C">
        <w:rPr>
          <w:rFonts w:ascii="Times New Roman" w:hAnsi="Times New Roman"/>
          <w:b/>
          <w:color w:val="000000"/>
          <w:sz w:val="28"/>
          <w:lang w:val="ru-RU"/>
        </w:rPr>
        <w:t>либ</w:t>
      </w:r>
      <w:proofErr w:type="spellEnd"/>
      <w:r>
        <w:rPr>
          <w:rFonts w:ascii="Times New Roman" w:hAnsi="Times New Roman"/>
          <w:b/>
          <w:color w:val="000000"/>
          <w:sz w:val="28"/>
        </w:rPr>
        <w:t>o</w:t>
      </w:r>
      <w:r w:rsidRPr="0052247C">
        <w:rPr>
          <w:rFonts w:ascii="Times New Roman" w:hAnsi="Times New Roman"/>
          <w:b/>
          <w:color w:val="000000"/>
          <w:sz w:val="28"/>
          <w:lang w:val="ru-RU"/>
        </w:rPr>
        <w:t>, ни... ни, т</w:t>
      </w:r>
      <w:r>
        <w:rPr>
          <w:rFonts w:ascii="Times New Roman" w:hAnsi="Times New Roman"/>
          <w:b/>
          <w:color w:val="000000"/>
          <w:sz w:val="28"/>
        </w:rPr>
        <w:t>o</w:t>
      </w:r>
      <w:r w:rsidRPr="0052247C">
        <w:rPr>
          <w:rFonts w:ascii="Times New Roman" w:hAnsi="Times New Roman"/>
          <w:b/>
          <w:color w:val="000000"/>
          <w:sz w:val="28"/>
          <w:lang w:val="ru-RU"/>
        </w:rPr>
        <w:t>... т</w:t>
      </w:r>
      <w:r>
        <w:rPr>
          <w:rFonts w:ascii="Times New Roman" w:hAnsi="Times New Roman"/>
          <w:b/>
          <w:color w:val="000000"/>
          <w:sz w:val="28"/>
        </w:rPr>
        <w:t>o</w:t>
      </w:r>
      <w:r w:rsidRPr="0052247C">
        <w:rPr>
          <w:rFonts w:ascii="Times New Roman" w:hAnsi="Times New Roman"/>
          <w:color w:val="000000"/>
          <w:sz w:val="28"/>
          <w:lang w:val="ru-RU"/>
        </w:rPr>
        <w:t>); правила постановки знаков препинания в предложениях с обобщающим словом при однородных членах.</w:t>
      </w:r>
    </w:p>
    <w:p w14:paraId="46CCF834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Распознавать простые неосложнённые предложения, в том числе предложения с неоднородными определениями; простые предложения, осложнённые однородными членами, включая предложения с обобщающим словом при однородных членах, осложнённые обособленными членами, обращением, вводными словами и предложениями, вставными конструкциями, междометиями.</w:t>
      </w:r>
    </w:p>
    <w:p w14:paraId="405ABBE8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lastRenderedPageBreak/>
        <w:t>Различать виды обособленных членов предложения, применять правила обособления согласованных и несогласованных определений (в том числе приложений), дополнений, обстоятельств, уточняющих членов, пояснительных и присоединительных конструкций. Применять правила постановки знаков препинания в предложениях со сравнительным оборотом; правила обособления согласованных и несогласованных определений (в том числе приложений), дополнений, обстоятельств, уточняющих членов, пояснительных и присоединительных конструкций; правила постановки знаков препинания в предложениях с вводными и вставными конструкциями, обращениями и междометиями.</w:t>
      </w:r>
    </w:p>
    <w:p w14:paraId="73E78506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Различать группы вводных слов по значению, различать вводные предложения и вставные конструкции; понимать особенности употребления предложений с вводными словами, вводными предложениями и вставными конструкциями, обращениями и междометиями в речи, понимать их функции; выявлять омонимию членов предложения и вводных слов, словосочетаний и предложений.</w:t>
      </w:r>
    </w:p>
    <w:p w14:paraId="13E73DE7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Применять нормы построения предложений с вводными словами и предложениями, вставными конструкциями, обращениями (распространёнными и нераспространёнными), междометиями.</w:t>
      </w:r>
    </w:p>
    <w:p w14:paraId="293E912C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Распознавать сложные предложения, конструкции с чужой речью (в рамках изученного).</w:t>
      </w:r>
    </w:p>
    <w:p w14:paraId="60541F0C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Проводить синтаксический анализ словосочетаний, синтаксический и пунктуационный анализ предложений; применять знания по синтаксису и пунктуации при выполнении языкового анализа различных видов и в речевой практике.</w:t>
      </w:r>
    </w:p>
    <w:p w14:paraId="1637F5F0" w14:textId="77777777" w:rsidR="003741D2" w:rsidRPr="0052247C" w:rsidRDefault="003741D2">
      <w:pPr>
        <w:spacing w:after="0"/>
        <w:ind w:left="120"/>
        <w:rPr>
          <w:lang w:val="ru-RU"/>
        </w:rPr>
      </w:pPr>
    </w:p>
    <w:p w14:paraId="7BE2C536" w14:textId="77777777" w:rsidR="003741D2" w:rsidRPr="0052247C" w:rsidRDefault="0052247C">
      <w:pPr>
        <w:spacing w:after="0"/>
        <w:ind w:left="120"/>
        <w:rPr>
          <w:lang w:val="ru-RU"/>
        </w:rPr>
      </w:pPr>
      <w:r w:rsidRPr="0052247C">
        <w:rPr>
          <w:rFonts w:ascii="Times New Roman" w:hAnsi="Times New Roman"/>
          <w:b/>
          <w:color w:val="000000"/>
          <w:sz w:val="28"/>
          <w:lang w:val="ru-RU"/>
        </w:rPr>
        <w:t>9 КЛАСС</w:t>
      </w:r>
    </w:p>
    <w:p w14:paraId="45B49E54" w14:textId="77777777" w:rsidR="003741D2" w:rsidRPr="0052247C" w:rsidRDefault="003741D2">
      <w:pPr>
        <w:spacing w:after="0"/>
        <w:ind w:left="120"/>
        <w:rPr>
          <w:lang w:val="ru-RU"/>
        </w:rPr>
      </w:pPr>
    </w:p>
    <w:p w14:paraId="3D2AE424" w14:textId="77777777" w:rsidR="003741D2" w:rsidRPr="0052247C" w:rsidRDefault="0052247C">
      <w:pPr>
        <w:spacing w:after="0" w:line="264" w:lineRule="auto"/>
        <w:ind w:left="120"/>
        <w:jc w:val="both"/>
        <w:rPr>
          <w:lang w:val="ru-RU"/>
        </w:rPr>
      </w:pPr>
      <w:r w:rsidRPr="0052247C"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14:paraId="317F1AF0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Осознавать роль русского языка в жизни человека, государства, общества; понимать внутренние и внешние функции русского языка и уметь рассказать о них.</w:t>
      </w:r>
    </w:p>
    <w:p w14:paraId="74392534" w14:textId="77777777" w:rsidR="003741D2" w:rsidRPr="0052247C" w:rsidRDefault="003741D2">
      <w:pPr>
        <w:spacing w:after="0" w:line="264" w:lineRule="auto"/>
        <w:ind w:left="120"/>
        <w:jc w:val="both"/>
        <w:rPr>
          <w:lang w:val="ru-RU"/>
        </w:rPr>
      </w:pPr>
    </w:p>
    <w:p w14:paraId="4F5528B0" w14:textId="77777777" w:rsidR="003741D2" w:rsidRPr="0052247C" w:rsidRDefault="0052247C">
      <w:pPr>
        <w:spacing w:after="0" w:line="264" w:lineRule="auto"/>
        <w:ind w:left="120"/>
        <w:jc w:val="both"/>
        <w:rPr>
          <w:lang w:val="ru-RU"/>
        </w:rPr>
      </w:pPr>
      <w:r w:rsidRPr="0052247C">
        <w:rPr>
          <w:rFonts w:ascii="Times New Roman" w:hAnsi="Times New Roman"/>
          <w:b/>
          <w:color w:val="000000"/>
          <w:sz w:val="28"/>
          <w:lang w:val="ru-RU"/>
        </w:rPr>
        <w:t>Язык и речь</w:t>
      </w:r>
    </w:p>
    <w:p w14:paraId="1106B7E4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Создавать устные монологические высказывания объёмом не менее 80 слов на основе наблюдений, личных впечатлений, чтения научно-учебной, художественной и научно-популярной литературы: монолог-сообщение, монолог-описание, монолог-рассуждение, монолог-повествование; выступать с научным сообщением.</w:t>
      </w:r>
    </w:p>
    <w:p w14:paraId="49C95209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lastRenderedPageBreak/>
        <w:t xml:space="preserve">Участвовать в диалогическом и </w:t>
      </w:r>
      <w:proofErr w:type="spellStart"/>
      <w:r w:rsidRPr="0052247C">
        <w:rPr>
          <w:rFonts w:ascii="Times New Roman" w:hAnsi="Times New Roman"/>
          <w:color w:val="000000"/>
          <w:sz w:val="28"/>
          <w:lang w:val="ru-RU"/>
        </w:rPr>
        <w:t>полилогическом</w:t>
      </w:r>
      <w:proofErr w:type="spellEnd"/>
      <w:r w:rsidRPr="0052247C">
        <w:rPr>
          <w:rFonts w:ascii="Times New Roman" w:hAnsi="Times New Roman"/>
          <w:color w:val="000000"/>
          <w:sz w:val="28"/>
          <w:lang w:val="ru-RU"/>
        </w:rPr>
        <w:t xml:space="preserve"> общении (побуждение к действию, обмен мнениями, запрос информации, сообщение информации) на бытовые, научно-учебные (в том числе лингвистические) темы (объём не менее 6 реплик).</w:t>
      </w:r>
    </w:p>
    <w:p w14:paraId="4B5D038D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Владеть различными видами аудирования: выборочным, ознакомительным, детальным – научно-учебных, художественных, публицистических текстов различных функционально-смысловых типов речи.</w:t>
      </w:r>
    </w:p>
    <w:p w14:paraId="4A5E21B9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Владеть различными видами чтения: просмотровым, ознакомительным, изучающим, поисковым.</w:t>
      </w:r>
    </w:p>
    <w:p w14:paraId="18408675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Устно пересказывать прочитанный или прослушанный текст объёмом не менее 150 слов.</w:t>
      </w:r>
    </w:p>
    <w:p w14:paraId="7E72FE95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Осуществлять выбор языковых средств для создания высказывания в соответствии с целью, темой и коммуникативным замыслом.</w:t>
      </w:r>
    </w:p>
    <w:p w14:paraId="1C9D904B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 xml:space="preserve">Соблюдать в устной речи и на письме нормы современного русского литературного языка, в том числе во время списывания текста объёмом 140–160 слов; словарного диктанта объёмом 35–40 слов; диктанта на основе связного текста объёмом 140–160 слов, составленного с учётом ранее изученных правил правописания (в том числе содержащего изученные в течение пятого года обучения орфограммы, </w:t>
      </w:r>
      <w:proofErr w:type="spellStart"/>
      <w:r w:rsidRPr="0052247C">
        <w:rPr>
          <w:rFonts w:ascii="Times New Roman" w:hAnsi="Times New Roman"/>
          <w:color w:val="000000"/>
          <w:sz w:val="28"/>
          <w:lang w:val="ru-RU"/>
        </w:rPr>
        <w:t>пунктограммы</w:t>
      </w:r>
      <w:proofErr w:type="spellEnd"/>
      <w:r w:rsidRPr="0052247C">
        <w:rPr>
          <w:rFonts w:ascii="Times New Roman" w:hAnsi="Times New Roman"/>
          <w:color w:val="000000"/>
          <w:sz w:val="28"/>
          <w:lang w:val="ru-RU"/>
        </w:rPr>
        <w:t xml:space="preserve"> и слова с непроверяемыми написаниями).</w:t>
      </w:r>
    </w:p>
    <w:p w14:paraId="63B551F4" w14:textId="77777777" w:rsidR="003741D2" w:rsidRPr="0052247C" w:rsidRDefault="003741D2">
      <w:pPr>
        <w:spacing w:after="0" w:line="264" w:lineRule="auto"/>
        <w:ind w:left="120"/>
        <w:jc w:val="both"/>
        <w:rPr>
          <w:lang w:val="ru-RU"/>
        </w:rPr>
      </w:pPr>
    </w:p>
    <w:p w14:paraId="3E15ED22" w14:textId="77777777" w:rsidR="003741D2" w:rsidRPr="0052247C" w:rsidRDefault="0052247C">
      <w:pPr>
        <w:spacing w:after="0" w:line="264" w:lineRule="auto"/>
        <w:ind w:left="120"/>
        <w:jc w:val="both"/>
        <w:rPr>
          <w:lang w:val="ru-RU"/>
        </w:rPr>
      </w:pPr>
      <w:r w:rsidRPr="0052247C">
        <w:rPr>
          <w:rFonts w:ascii="Times New Roman" w:hAnsi="Times New Roman"/>
          <w:b/>
          <w:color w:val="000000"/>
          <w:sz w:val="28"/>
          <w:lang w:val="ru-RU"/>
        </w:rPr>
        <w:t>Текст</w:t>
      </w:r>
    </w:p>
    <w:p w14:paraId="6A3715FA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Анализировать текст: определять и комментировать тему и главную мысль текста; подбирать заголовок, отражающий тему или главную мысль текста.</w:t>
      </w:r>
    </w:p>
    <w:p w14:paraId="5E5315D9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Устанавливать принадлежность текста к функционально-смысловому типу речи.</w:t>
      </w:r>
    </w:p>
    <w:p w14:paraId="347A139A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Находить в тексте типовые фрагменты – описание, повествование, рассуждение-доказательство, оценочные высказывания.</w:t>
      </w:r>
    </w:p>
    <w:p w14:paraId="4A4ED8C1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Прогнозировать содержание текста по заголовку, ключевым словам, зачину или концовке.</w:t>
      </w:r>
    </w:p>
    <w:p w14:paraId="4DDE4DD6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Выявлять отличительные признаки текстов разных жанров.</w:t>
      </w:r>
    </w:p>
    <w:p w14:paraId="645CEFE5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Создавать высказывание на основе текста: выражать своё отношение к прочитанному или прослушанному в устной и письменной форме.</w:t>
      </w:r>
    </w:p>
    <w:p w14:paraId="5C6C0645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 xml:space="preserve">Создавать тексты с опорой на жизненный и читательский опыт; на произведения искусства (в том числе сочинения-миниатюры объёмом 8 и более предложений или объёмом не менее 6–7 предложений сложной структуры, если этот объём позволяет раскрыть тему, выразить главную </w:t>
      </w:r>
      <w:r w:rsidRPr="0052247C">
        <w:rPr>
          <w:rFonts w:ascii="Times New Roman" w:hAnsi="Times New Roman"/>
          <w:color w:val="000000"/>
          <w:sz w:val="28"/>
          <w:lang w:val="ru-RU"/>
        </w:rPr>
        <w:lastRenderedPageBreak/>
        <w:t>мысль); классные сочинения объёмом не менее 250 слов с учётом стиля и жанра сочинения, характера темы.</w:t>
      </w:r>
    </w:p>
    <w:p w14:paraId="37397C5A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Владеть умениями информационной переработки текста: выделять главную и второстепенную информацию в тексте; извлекать информацию из различных источников, в том числе из лингвистических словарей и справочной литературы, и использовать её в учебной деятельности.</w:t>
      </w:r>
    </w:p>
    <w:p w14:paraId="33646921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Представлять сообщение на заданную тему в виде презентации.</w:t>
      </w:r>
    </w:p>
    <w:p w14:paraId="2E21E810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Представлять содержание прослушанного или прочитанного научно-учебного текста в виде таблицы, схемы; представлять содержание таблицы, схемы в виде текста.</w:t>
      </w:r>
    </w:p>
    <w:p w14:paraId="65D075D1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Подробно и сжато передавать в устной и письменной форме содержание прослушанных и прочитанных текстов различных функционально-смысловых типов речи (для подробного изложения объём исходного текста должен составлять не менее 280 слов; для сжатого и выборочного изложения – не менее 300 слов).</w:t>
      </w:r>
    </w:p>
    <w:p w14:paraId="0944C21F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Редактировать собственные/созданные другими обучающимися тексты с целью совершенствования их содержания (проверка фактического материала, начальный логический анализ текста – целостность, связность, информативность).</w:t>
      </w:r>
    </w:p>
    <w:p w14:paraId="2DD7E805" w14:textId="77777777" w:rsidR="003741D2" w:rsidRPr="0052247C" w:rsidRDefault="003741D2">
      <w:pPr>
        <w:spacing w:after="0" w:line="264" w:lineRule="auto"/>
        <w:ind w:left="120"/>
        <w:jc w:val="both"/>
        <w:rPr>
          <w:lang w:val="ru-RU"/>
        </w:rPr>
      </w:pPr>
    </w:p>
    <w:p w14:paraId="4EECC99A" w14:textId="77777777" w:rsidR="003741D2" w:rsidRPr="0052247C" w:rsidRDefault="0052247C">
      <w:pPr>
        <w:spacing w:after="0" w:line="264" w:lineRule="auto"/>
        <w:ind w:left="120"/>
        <w:jc w:val="both"/>
        <w:rPr>
          <w:lang w:val="ru-RU"/>
        </w:rPr>
      </w:pPr>
      <w:r w:rsidRPr="0052247C">
        <w:rPr>
          <w:rFonts w:ascii="Times New Roman" w:hAnsi="Times New Roman"/>
          <w:b/>
          <w:color w:val="000000"/>
          <w:sz w:val="28"/>
          <w:lang w:val="ru-RU"/>
        </w:rPr>
        <w:t>Функциональные разновидности языка</w:t>
      </w:r>
    </w:p>
    <w:p w14:paraId="6CFF0537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Характеризовать сферу употребления, функции, типичные ситуации речевого общения, задачи речи, языковые средства, характерные для научного стиля; основные особенности языка художественной литературы; особенности сочетания элементов разговорной речи и разных функциональных стилей в художественном произведении.</w:t>
      </w:r>
    </w:p>
    <w:p w14:paraId="0E77FAE1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Характеризовать разные функционально-смысловые типы речи, понимать особенности их сочетания в пределах одного текста; понимать особенности употребления языковых средств выразительности в текстах, принадлежащих к различным функционально-смысловым типам речи, функциональным разновидностям языка.</w:t>
      </w:r>
    </w:p>
    <w:p w14:paraId="2BE052CB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Использовать при создании собственного текста нормы построения текстов, принадлежащих к различным функционально-смысловым типам речи, функциональным разновидностям языка, нормы составления тезисов, конспекта, написания реферата.</w:t>
      </w:r>
    </w:p>
    <w:p w14:paraId="57D51368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Составлять тезисы, конспект, писать рецензию, реферат.</w:t>
      </w:r>
    </w:p>
    <w:p w14:paraId="24565892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Оценивать чужие и собственные речевые высказывания разной функциональной направленности с точки зрения соответствия их коммуникативным требованиям и языковой правильности; исправлять речевые недостатки, редактировать текст.</w:t>
      </w:r>
    </w:p>
    <w:p w14:paraId="1F90A013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lastRenderedPageBreak/>
        <w:t>Выявлять отличительные особенности языка художественной литературы в сравнении с другими функциональными разновидностями языка. Распознавать метафору, олицетворение, эпитет, гиперболу, сравнение.</w:t>
      </w:r>
    </w:p>
    <w:p w14:paraId="0A59B3E0" w14:textId="77777777" w:rsidR="003741D2" w:rsidRPr="0052247C" w:rsidRDefault="003741D2">
      <w:pPr>
        <w:spacing w:after="0" w:line="264" w:lineRule="auto"/>
        <w:ind w:left="120"/>
        <w:jc w:val="both"/>
        <w:rPr>
          <w:lang w:val="ru-RU"/>
        </w:rPr>
      </w:pPr>
    </w:p>
    <w:p w14:paraId="2E5649FB" w14:textId="77777777" w:rsidR="003741D2" w:rsidRPr="0052247C" w:rsidRDefault="0052247C">
      <w:pPr>
        <w:spacing w:after="0" w:line="264" w:lineRule="auto"/>
        <w:ind w:left="120"/>
        <w:jc w:val="both"/>
        <w:rPr>
          <w:lang w:val="ru-RU"/>
        </w:rPr>
      </w:pPr>
      <w:r w:rsidRPr="0052247C">
        <w:rPr>
          <w:rFonts w:ascii="Times New Roman" w:hAnsi="Times New Roman"/>
          <w:b/>
          <w:color w:val="000000"/>
          <w:sz w:val="28"/>
          <w:lang w:val="ru-RU"/>
        </w:rPr>
        <w:t>Система языка</w:t>
      </w:r>
    </w:p>
    <w:p w14:paraId="3F60DF1A" w14:textId="77777777" w:rsidR="003741D2" w:rsidRPr="0052247C" w:rsidRDefault="003741D2">
      <w:pPr>
        <w:spacing w:after="0" w:line="264" w:lineRule="auto"/>
        <w:ind w:left="120"/>
        <w:jc w:val="both"/>
        <w:rPr>
          <w:lang w:val="ru-RU"/>
        </w:rPr>
      </w:pPr>
    </w:p>
    <w:p w14:paraId="025BB5C7" w14:textId="77777777" w:rsidR="003741D2" w:rsidRPr="0052247C" w:rsidRDefault="0052247C">
      <w:pPr>
        <w:spacing w:after="0" w:line="264" w:lineRule="auto"/>
        <w:ind w:left="12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</w:rPr>
        <w:t>C</w:t>
      </w:r>
      <w:proofErr w:type="spellStart"/>
      <w:r w:rsidRPr="0052247C">
        <w:rPr>
          <w:rFonts w:ascii="Times New Roman" w:hAnsi="Times New Roman"/>
          <w:b/>
          <w:color w:val="000000"/>
          <w:sz w:val="28"/>
          <w:lang w:val="ru-RU"/>
        </w:rPr>
        <w:t>интаксис</w:t>
      </w:r>
      <w:proofErr w:type="spellEnd"/>
      <w:r w:rsidRPr="0052247C">
        <w:rPr>
          <w:rFonts w:ascii="Times New Roman" w:hAnsi="Times New Roman"/>
          <w:b/>
          <w:color w:val="000000"/>
          <w:sz w:val="28"/>
          <w:lang w:val="ru-RU"/>
        </w:rPr>
        <w:t>. Культура речи. Пунктуация</w:t>
      </w:r>
    </w:p>
    <w:p w14:paraId="135931CB" w14:textId="77777777" w:rsidR="003741D2" w:rsidRPr="0052247C" w:rsidRDefault="003741D2">
      <w:pPr>
        <w:spacing w:after="0" w:line="264" w:lineRule="auto"/>
        <w:ind w:left="120"/>
        <w:jc w:val="both"/>
        <w:rPr>
          <w:lang w:val="ru-RU"/>
        </w:rPr>
      </w:pPr>
    </w:p>
    <w:p w14:paraId="5FD7E973" w14:textId="77777777" w:rsidR="003741D2" w:rsidRPr="0052247C" w:rsidRDefault="0052247C">
      <w:pPr>
        <w:spacing w:after="0" w:line="264" w:lineRule="auto"/>
        <w:ind w:left="120"/>
        <w:jc w:val="both"/>
        <w:rPr>
          <w:lang w:val="ru-RU"/>
        </w:rPr>
      </w:pPr>
      <w:r w:rsidRPr="0052247C">
        <w:rPr>
          <w:rFonts w:ascii="Times New Roman" w:hAnsi="Times New Roman"/>
          <w:b/>
          <w:color w:val="000000"/>
          <w:sz w:val="28"/>
          <w:lang w:val="ru-RU"/>
        </w:rPr>
        <w:t>Сложносочинённое предложение</w:t>
      </w:r>
    </w:p>
    <w:p w14:paraId="7923D42A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Выявлять основные средства синтаксической связи между частями сложного предложения.</w:t>
      </w:r>
    </w:p>
    <w:p w14:paraId="6E8F44F8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Распознавать сложные предложения с разными видами связи, бессоюзные и союзные предложения (сложносочинённые и сложноподчинённые).</w:t>
      </w:r>
    </w:p>
    <w:p w14:paraId="0955C5B9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Характеризовать сложносочинённое предложение, его строение, смысловое, структурное и интонационное единство частей сложного предложения.</w:t>
      </w:r>
    </w:p>
    <w:p w14:paraId="3A8F05C7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Выявлять смысловые отношения между частями сложносочинённого предложения, интонационные особенности сложносочинённых предложений с разными типами смысловых отношений между частями.</w:t>
      </w:r>
    </w:p>
    <w:p w14:paraId="1BDD6648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Понимать особенности употребления сложносочинённых предложений в речи.</w:t>
      </w:r>
    </w:p>
    <w:p w14:paraId="17A99A78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Соблюдать основные нормы построения сложносочинённого предложения.</w:t>
      </w:r>
    </w:p>
    <w:p w14:paraId="6097BDEA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Понимать явления грамматической синонимии сложносочинённых предложений и простых предложений с однородными членами; использовать соответствующие конструкции в речи.</w:t>
      </w:r>
    </w:p>
    <w:p w14:paraId="385DAF6C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Проводить синтаксический и пунктуационный анализ сложносочинённых предложений.</w:t>
      </w:r>
    </w:p>
    <w:p w14:paraId="7D1F8DE9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Применять правила постановки знаков препинания в сложносочинённых предложениях.</w:t>
      </w:r>
    </w:p>
    <w:p w14:paraId="3E940F04" w14:textId="77777777" w:rsidR="003741D2" w:rsidRPr="0052247C" w:rsidRDefault="003741D2">
      <w:pPr>
        <w:spacing w:after="0" w:line="264" w:lineRule="auto"/>
        <w:ind w:left="120"/>
        <w:jc w:val="both"/>
        <w:rPr>
          <w:lang w:val="ru-RU"/>
        </w:rPr>
      </w:pPr>
    </w:p>
    <w:p w14:paraId="5110F188" w14:textId="77777777" w:rsidR="003741D2" w:rsidRPr="0052247C" w:rsidRDefault="0052247C">
      <w:pPr>
        <w:spacing w:after="0" w:line="264" w:lineRule="auto"/>
        <w:ind w:left="120"/>
        <w:jc w:val="both"/>
        <w:rPr>
          <w:lang w:val="ru-RU"/>
        </w:rPr>
      </w:pPr>
      <w:r w:rsidRPr="0052247C">
        <w:rPr>
          <w:rFonts w:ascii="Times New Roman" w:hAnsi="Times New Roman"/>
          <w:b/>
          <w:color w:val="000000"/>
          <w:sz w:val="28"/>
          <w:lang w:val="ru-RU"/>
        </w:rPr>
        <w:t>Сложноподчинённое предложение</w:t>
      </w:r>
    </w:p>
    <w:p w14:paraId="120EC986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Распознавать сложноподчинённые предложения, выделять главную и придаточную части предложения, средства связи частей сложноподчинённого предложения.</w:t>
      </w:r>
    </w:p>
    <w:p w14:paraId="5C55C85C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Различать подчинительные союзы и союзные слова.</w:t>
      </w:r>
    </w:p>
    <w:p w14:paraId="61F4517A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Различать виды сложноподчинённых предложений по характеру смысловых отношений между главной и придаточной частями, структуре, синтаксическим средствам связи, выявлять особенности их строения.</w:t>
      </w:r>
    </w:p>
    <w:p w14:paraId="74E6B046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lastRenderedPageBreak/>
        <w:t>Выявлять сложноподчинённые предложения с несколькими придаточными, сложноподчинённые предложения с придаточной частью определительной, изъяснительной и обстоятельственной (места, времени, причины, образа действия, меры и степени, сравнения, условия, уступки, следствия, цели).</w:t>
      </w:r>
    </w:p>
    <w:p w14:paraId="51057067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Выявлять однородное, неоднородное и последовательное подчинение придаточных частей.</w:t>
      </w:r>
    </w:p>
    <w:p w14:paraId="58B60CBD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Понимать явления грамматической синонимии сложноподчинённых предложений и простых предложений с обособленными членами; использовать соответствующие конструкции в речи.</w:t>
      </w:r>
    </w:p>
    <w:p w14:paraId="5B138906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Соблюдать основные нормы построения сложноподчинённого предложения.</w:t>
      </w:r>
    </w:p>
    <w:p w14:paraId="177C8745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Понимать особенности употребления сложноподчинённых предложений в речи.</w:t>
      </w:r>
    </w:p>
    <w:p w14:paraId="1F5E1E9C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Проводить синтаксический и пунктуационный анализ сложноподчинённых предложений.</w:t>
      </w:r>
    </w:p>
    <w:p w14:paraId="78C91784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Применять нормы построения сложноподчинённых предложений и правила постановки знаков препинания в них.</w:t>
      </w:r>
    </w:p>
    <w:p w14:paraId="559822C8" w14:textId="77777777" w:rsidR="003741D2" w:rsidRPr="0052247C" w:rsidRDefault="003741D2">
      <w:pPr>
        <w:spacing w:after="0" w:line="264" w:lineRule="auto"/>
        <w:ind w:left="120"/>
        <w:jc w:val="both"/>
        <w:rPr>
          <w:lang w:val="ru-RU"/>
        </w:rPr>
      </w:pPr>
    </w:p>
    <w:p w14:paraId="487B2800" w14:textId="77777777" w:rsidR="003741D2" w:rsidRPr="0052247C" w:rsidRDefault="0052247C">
      <w:pPr>
        <w:spacing w:after="0" w:line="264" w:lineRule="auto"/>
        <w:ind w:left="120"/>
        <w:jc w:val="both"/>
        <w:rPr>
          <w:lang w:val="ru-RU"/>
        </w:rPr>
      </w:pPr>
      <w:r w:rsidRPr="0052247C">
        <w:rPr>
          <w:rFonts w:ascii="Times New Roman" w:hAnsi="Times New Roman"/>
          <w:b/>
          <w:color w:val="000000"/>
          <w:sz w:val="28"/>
          <w:lang w:val="ru-RU"/>
        </w:rPr>
        <w:t>Бессоюзное сложное предложение</w:t>
      </w:r>
    </w:p>
    <w:p w14:paraId="37BA5D92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Характеризовать смысловые отношения между частями бессоюзного сложного предложения, интонационное и пунктуационное выражение этих отношений.</w:t>
      </w:r>
    </w:p>
    <w:p w14:paraId="03A46E27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Соблюдать основные грамматические нормы построения бессоюзного сложного предложения.</w:t>
      </w:r>
    </w:p>
    <w:p w14:paraId="562285EA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Понимать особенности употребления бессоюзных сложных предложений в речи.</w:t>
      </w:r>
    </w:p>
    <w:p w14:paraId="0578413F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Проводить синтаксический и пунктуационный анализ бессоюзных сложных предложений.</w:t>
      </w:r>
    </w:p>
    <w:p w14:paraId="716BBC31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Выявлять грамматическую синонимию бессоюзных сложных предложений и союзных сложных предложений, использовать соответствующие конструкции в речи; применять нормы постановки знаков препинания в бессоюзных сложных предложениях.</w:t>
      </w:r>
    </w:p>
    <w:p w14:paraId="4D1F8761" w14:textId="77777777" w:rsidR="003741D2" w:rsidRPr="0052247C" w:rsidRDefault="003741D2">
      <w:pPr>
        <w:spacing w:after="0" w:line="264" w:lineRule="auto"/>
        <w:ind w:left="120"/>
        <w:jc w:val="both"/>
        <w:rPr>
          <w:lang w:val="ru-RU"/>
        </w:rPr>
      </w:pPr>
    </w:p>
    <w:p w14:paraId="4D997D83" w14:textId="77777777" w:rsidR="003741D2" w:rsidRPr="0052247C" w:rsidRDefault="0052247C">
      <w:pPr>
        <w:spacing w:after="0" w:line="264" w:lineRule="auto"/>
        <w:ind w:left="120"/>
        <w:jc w:val="both"/>
        <w:rPr>
          <w:lang w:val="ru-RU"/>
        </w:rPr>
      </w:pPr>
      <w:r w:rsidRPr="0052247C">
        <w:rPr>
          <w:rFonts w:ascii="Times New Roman" w:hAnsi="Times New Roman"/>
          <w:b/>
          <w:color w:val="000000"/>
          <w:sz w:val="28"/>
          <w:lang w:val="ru-RU"/>
        </w:rPr>
        <w:t>Сложные предложения с разными видами союзной и бессоюзной связи</w:t>
      </w:r>
    </w:p>
    <w:p w14:paraId="1470EC4D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Распознавать типы сложных предложений с разными видами связи.</w:t>
      </w:r>
    </w:p>
    <w:p w14:paraId="4B25F40E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Соблюдать основные нормы построения сложных предложений с разными видами связи.</w:t>
      </w:r>
    </w:p>
    <w:p w14:paraId="0A108BC4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Употреблять сложные предложения с разными видами связи в речи.</w:t>
      </w:r>
    </w:p>
    <w:p w14:paraId="37CE870A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lastRenderedPageBreak/>
        <w:t>Проводить синтаксический и пунктуационный анализ сложных предложений с разными видами связи.</w:t>
      </w:r>
    </w:p>
    <w:p w14:paraId="091F6440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Применять правила постановки знаков препинания в сложных предложениях с разными видами связи.</w:t>
      </w:r>
    </w:p>
    <w:p w14:paraId="1455A805" w14:textId="77777777" w:rsidR="003741D2" w:rsidRPr="0052247C" w:rsidRDefault="003741D2">
      <w:pPr>
        <w:spacing w:after="0" w:line="264" w:lineRule="auto"/>
        <w:ind w:left="120"/>
        <w:jc w:val="both"/>
        <w:rPr>
          <w:lang w:val="ru-RU"/>
        </w:rPr>
      </w:pPr>
    </w:p>
    <w:p w14:paraId="351B8735" w14:textId="77777777" w:rsidR="003741D2" w:rsidRPr="0052247C" w:rsidRDefault="0052247C">
      <w:pPr>
        <w:spacing w:after="0" w:line="264" w:lineRule="auto"/>
        <w:ind w:left="120"/>
        <w:jc w:val="both"/>
        <w:rPr>
          <w:lang w:val="ru-RU"/>
        </w:rPr>
      </w:pPr>
      <w:r w:rsidRPr="0052247C">
        <w:rPr>
          <w:rFonts w:ascii="Times New Roman" w:hAnsi="Times New Roman"/>
          <w:b/>
          <w:color w:val="000000"/>
          <w:sz w:val="28"/>
          <w:lang w:val="ru-RU"/>
        </w:rPr>
        <w:t>Прямая и косвенная речь</w:t>
      </w:r>
    </w:p>
    <w:p w14:paraId="7C1EC95A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Распознавать прямую и косвенную речь; выявлять синонимию предложений с прямой и косвенной речью.</w:t>
      </w:r>
    </w:p>
    <w:p w14:paraId="441F7E60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Уметь цитировать и применять разные способы включения цитат в высказывание.</w:t>
      </w:r>
    </w:p>
    <w:p w14:paraId="07400C4F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Соблюдать основные нормы построения предложений с прямой и косвенной речью, при цитировании.</w:t>
      </w:r>
    </w:p>
    <w:p w14:paraId="3F24E799" w14:textId="77777777" w:rsidR="003741D2" w:rsidRPr="0052247C" w:rsidRDefault="0052247C">
      <w:pPr>
        <w:spacing w:after="0" w:line="264" w:lineRule="auto"/>
        <w:ind w:firstLine="600"/>
        <w:jc w:val="both"/>
        <w:rPr>
          <w:lang w:val="ru-RU"/>
        </w:rPr>
      </w:pPr>
      <w:r w:rsidRPr="0052247C">
        <w:rPr>
          <w:rFonts w:ascii="Calibri" w:hAnsi="Calibri"/>
          <w:color w:val="000000"/>
          <w:sz w:val="28"/>
          <w:lang w:val="ru-RU"/>
        </w:rPr>
        <w:t>Применять правила постановки знаков препинания в предложениях с прямой и косвенной речью, при цитировании.</w:t>
      </w:r>
    </w:p>
    <w:p w14:paraId="05D5BB91" w14:textId="77777777" w:rsidR="003741D2" w:rsidRPr="0052247C" w:rsidRDefault="003741D2">
      <w:pPr>
        <w:spacing w:after="0"/>
        <w:ind w:left="120"/>
        <w:rPr>
          <w:lang w:val="ru-RU"/>
        </w:rPr>
      </w:pPr>
    </w:p>
    <w:p w14:paraId="73895B20" w14:textId="77777777" w:rsidR="003741D2" w:rsidRPr="0052247C" w:rsidRDefault="003741D2">
      <w:pPr>
        <w:rPr>
          <w:lang w:val="ru-RU"/>
        </w:rPr>
        <w:sectPr w:rsidR="003741D2" w:rsidRPr="0052247C">
          <w:pgSz w:w="11906" w:h="16383"/>
          <w:pgMar w:top="1134" w:right="850" w:bottom="1134" w:left="1701" w:header="720" w:footer="720" w:gutter="0"/>
          <w:cols w:space="720"/>
        </w:sectPr>
      </w:pPr>
    </w:p>
    <w:p w14:paraId="7779D654" w14:textId="77777777" w:rsidR="003741D2" w:rsidRDefault="0052247C">
      <w:pPr>
        <w:spacing w:after="0"/>
        <w:ind w:left="120"/>
      </w:pPr>
      <w:bookmarkStart w:id="8" w:name="block-2533402"/>
      <w:bookmarkEnd w:id="7"/>
      <w:r w:rsidRPr="0052247C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14:paraId="18205086" w14:textId="77777777" w:rsidR="003741D2" w:rsidRDefault="0052247C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5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32"/>
        <w:gridCol w:w="5122"/>
        <w:gridCol w:w="1198"/>
        <w:gridCol w:w="1841"/>
        <w:gridCol w:w="1910"/>
        <w:gridCol w:w="2837"/>
      </w:tblGrid>
      <w:tr w:rsidR="003741D2" w14:paraId="14967422" w14:textId="77777777">
        <w:trPr>
          <w:trHeight w:val="144"/>
          <w:tblCellSpacing w:w="20" w:type="nil"/>
        </w:trPr>
        <w:tc>
          <w:tcPr>
            <w:tcW w:w="510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2ABDEFD6" w14:textId="77777777" w:rsidR="003741D2" w:rsidRDefault="0052247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53A69F56" w14:textId="77777777" w:rsidR="003741D2" w:rsidRDefault="003741D2">
            <w:pPr>
              <w:spacing w:after="0"/>
              <w:ind w:left="135"/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3A3B81BB" w14:textId="77777777" w:rsidR="003741D2" w:rsidRDefault="0052247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17ECB475" w14:textId="77777777" w:rsidR="003741D2" w:rsidRDefault="003741D2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6ED3B7F4" w14:textId="77777777" w:rsidR="003741D2" w:rsidRDefault="0052247C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694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4B450879" w14:textId="77777777" w:rsidR="003741D2" w:rsidRDefault="0052247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3262D51C" w14:textId="77777777" w:rsidR="003741D2" w:rsidRDefault="003741D2">
            <w:pPr>
              <w:spacing w:after="0"/>
              <w:ind w:left="135"/>
            </w:pPr>
          </w:p>
        </w:tc>
      </w:tr>
      <w:tr w:rsidR="003741D2" w14:paraId="13726777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6AF1F179" w14:textId="77777777" w:rsidR="003741D2" w:rsidRDefault="003741D2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5EC9A6D7" w14:textId="77777777" w:rsidR="003741D2" w:rsidRDefault="003741D2"/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791277EB" w14:textId="77777777" w:rsidR="003741D2" w:rsidRDefault="0052247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548F6F33" w14:textId="77777777" w:rsidR="003741D2" w:rsidRDefault="003741D2">
            <w:pPr>
              <w:spacing w:after="0"/>
              <w:ind w:left="135"/>
            </w:pP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1DA9E90C" w14:textId="77777777" w:rsidR="003741D2" w:rsidRDefault="0052247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1A5E2BF5" w14:textId="77777777" w:rsidR="003741D2" w:rsidRDefault="003741D2">
            <w:pPr>
              <w:spacing w:after="0"/>
              <w:ind w:left="135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29C90B21" w14:textId="77777777" w:rsidR="003741D2" w:rsidRDefault="0052247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20BCC283" w14:textId="77777777" w:rsidR="003741D2" w:rsidRDefault="003741D2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047EE70C" w14:textId="77777777" w:rsidR="003741D2" w:rsidRDefault="003741D2"/>
        </w:tc>
      </w:tr>
      <w:tr w:rsidR="003741D2" w:rsidRPr="001E2569" w14:paraId="14D3CFD2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26F80B3C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52247C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Общие сведения о языке</w:t>
            </w:r>
          </w:p>
        </w:tc>
      </w:tr>
      <w:tr w:rsidR="003741D2" w:rsidRPr="001E2569" w14:paraId="2C7D7DA6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1CD868A8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3533C5CE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>Богатство и выразительность русского языка. Лингвистика как наука о языке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1E384256" w14:textId="77777777" w:rsidR="003741D2" w:rsidRDefault="0052247C">
            <w:pPr>
              <w:spacing w:after="0"/>
              <w:ind w:left="135"/>
              <w:jc w:val="center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6F559031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4089956C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7936202E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3741D2" w14:paraId="792EFD59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654A035F" w14:textId="77777777" w:rsidR="003741D2" w:rsidRDefault="0052247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63704AF2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65F81448" w14:textId="77777777" w:rsidR="003741D2" w:rsidRDefault="003741D2"/>
        </w:tc>
      </w:tr>
      <w:tr w:rsidR="003741D2" w14:paraId="7394DA00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1ABA2E74" w14:textId="77777777" w:rsidR="003741D2" w:rsidRDefault="0052247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Язык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речь</w:t>
            </w:r>
            <w:proofErr w:type="spellEnd"/>
          </w:p>
        </w:tc>
      </w:tr>
      <w:tr w:rsidR="003741D2" w:rsidRPr="001E2569" w14:paraId="3988DA7E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307C253E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25AD7D16" w14:textId="77777777" w:rsidR="003741D2" w:rsidRDefault="0052247C">
            <w:pPr>
              <w:spacing w:after="0"/>
              <w:ind w:left="135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Язык и речь. Монолог. Диалог.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Полилог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Виды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речевой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деятельности</w:t>
            </w:r>
            <w:proofErr w:type="spellEnd"/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0BA48C5D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42A97752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7A534CB8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68B31711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3741D2" w14:paraId="6EC0886B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5232DC27" w14:textId="77777777" w:rsidR="003741D2" w:rsidRDefault="0052247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0434AFD8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744AA59E" w14:textId="77777777" w:rsidR="003741D2" w:rsidRDefault="003741D2"/>
        </w:tc>
      </w:tr>
      <w:tr w:rsidR="003741D2" w14:paraId="55A73619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6B3E71F8" w14:textId="77777777" w:rsidR="003741D2" w:rsidRDefault="0052247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Текст</w:t>
            </w:r>
            <w:proofErr w:type="spellEnd"/>
          </w:p>
        </w:tc>
      </w:tr>
      <w:tr w:rsidR="003741D2" w:rsidRPr="001E2569" w14:paraId="1A449453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0AD3326E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6342552A" w14:textId="77777777" w:rsidR="003741D2" w:rsidRDefault="0052247C">
            <w:pPr>
              <w:spacing w:after="0"/>
              <w:ind w:left="135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Текст и его основные </w:t>
            </w:r>
            <w:proofErr w:type="spellStart"/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>признаки.Композиционная</w:t>
            </w:r>
            <w:proofErr w:type="spellEnd"/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структура текста. Функционально-смысловые типы речи. Повествование как тип речи.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Рассказ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Смысловой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анализ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текста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Информационная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переработка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текста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Редактирование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текста</w:t>
            </w:r>
            <w:proofErr w:type="spellEnd"/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02CA16BC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1DD6E20C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57AA9F3B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47AB861B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3741D2" w14:paraId="3D20358B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53FAF7D0" w14:textId="77777777" w:rsidR="003741D2" w:rsidRDefault="0052247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5E01C139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045E9FAC" w14:textId="77777777" w:rsidR="003741D2" w:rsidRDefault="003741D2"/>
        </w:tc>
      </w:tr>
      <w:tr w:rsidR="003741D2" w14:paraId="457514D9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17B2E7D8" w14:textId="77777777" w:rsidR="003741D2" w:rsidRDefault="0052247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Функциональные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разновидности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языка</w:t>
            </w:r>
            <w:proofErr w:type="spellEnd"/>
          </w:p>
        </w:tc>
      </w:tr>
      <w:tr w:rsidR="003741D2" w:rsidRPr="001E2569" w14:paraId="6A22F599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37AD9855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19B9C401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>Функциональные разновидности языка (общее представление)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06A12D03" w14:textId="77777777" w:rsidR="003741D2" w:rsidRDefault="0052247C">
            <w:pPr>
              <w:spacing w:after="0"/>
              <w:ind w:left="135"/>
              <w:jc w:val="center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70488CFA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2A553833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2259CD3A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3741D2" w14:paraId="351C8F71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5A34CC04" w14:textId="77777777" w:rsidR="003741D2" w:rsidRDefault="0052247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3683A2B3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7305806B" w14:textId="77777777" w:rsidR="003741D2" w:rsidRDefault="003741D2"/>
        </w:tc>
      </w:tr>
      <w:tr w:rsidR="003741D2" w14:paraId="5BFD5C7F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23B7C495" w14:textId="77777777" w:rsidR="003741D2" w:rsidRDefault="0052247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5.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Система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языка</w:t>
            </w:r>
            <w:proofErr w:type="spellEnd"/>
          </w:p>
        </w:tc>
      </w:tr>
      <w:tr w:rsidR="003741D2" w:rsidRPr="001E2569" w14:paraId="637C6F5C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21D26235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1F0E5E94" w14:textId="77777777" w:rsidR="003741D2" w:rsidRDefault="0052247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Фонетика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Графика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Орфоэпия.Орфография</w:t>
            </w:r>
            <w:proofErr w:type="spellEnd"/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054F06A5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43BEA83B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0448B36F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74184E30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3741D2" w:rsidRPr="001E2569" w14:paraId="0240CEEF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37C91A3A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38FFFBF0" w14:textId="77777777" w:rsidR="003741D2" w:rsidRDefault="0052247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Морфемика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Орфография</w:t>
            </w:r>
            <w:proofErr w:type="spellEnd"/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4F70E9FF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39CDC43D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25EE2184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3B889820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3741D2" w:rsidRPr="001E2569" w14:paraId="1A56E393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0B4F48FF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7BB00B85" w14:textId="77777777" w:rsidR="003741D2" w:rsidRDefault="0052247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Лексикология</w:t>
            </w:r>
            <w:proofErr w:type="spellEnd"/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2BB6D695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2052E4A1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2719A771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1E39614F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3741D2" w14:paraId="0F8EDE4A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12654A02" w14:textId="77777777" w:rsidR="003741D2" w:rsidRDefault="0052247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52D4ECC4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4D8C0454" w14:textId="77777777" w:rsidR="003741D2" w:rsidRDefault="003741D2"/>
        </w:tc>
      </w:tr>
      <w:tr w:rsidR="003741D2" w:rsidRPr="001E2569" w14:paraId="4E3A862E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76F27334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6.</w:t>
            </w: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52247C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Синтаксис. Культура речи. Пунктуация</w:t>
            </w:r>
          </w:p>
        </w:tc>
      </w:tr>
      <w:tr w:rsidR="003741D2" w:rsidRPr="001E2569" w14:paraId="20638871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363A68F4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79D93519" w14:textId="77777777" w:rsidR="003741D2" w:rsidRDefault="0052247C">
            <w:pPr>
              <w:spacing w:after="0"/>
              <w:ind w:left="135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Синтаксис и пунктуация как разделы лингвистики.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Словосочетание</w:t>
            </w:r>
            <w:proofErr w:type="spellEnd"/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1CD705D5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000778B3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39AE26F8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6919DDEC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3741D2" w:rsidRPr="001E2569" w14:paraId="54B7E343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25762B7F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416F75D0" w14:textId="77777777" w:rsidR="003741D2" w:rsidRDefault="0052247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Простое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двусоставное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предложение</w:t>
            </w:r>
            <w:proofErr w:type="spellEnd"/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6C077BC2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7623C173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54C16245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19E3D6E6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3741D2" w:rsidRPr="001E2569" w14:paraId="49851043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2D96538A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7B0F9292" w14:textId="77777777" w:rsidR="003741D2" w:rsidRDefault="0052247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Простое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осложнённое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предложение</w:t>
            </w:r>
            <w:proofErr w:type="spellEnd"/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1F76E925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2FDAFEE5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7F71517B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394FE806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3741D2" w:rsidRPr="001E2569" w14:paraId="6DD626A2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10CDAB44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3D3009C6" w14:textId="77777777" w:rsidR="003741D2" w:rsidRDefault="0052247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Сложное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предложение</w:t>
            </w:r>
            <w:proofErr w:type="spellEnd"/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76F3C200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00666860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73BECD6A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79DB5198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3741D2" w:rsidRPr="001E2569" w14:paraId="48E6877A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4B94FCC7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2DB235BC" w14:textId="77777777" w:rsidR="003741D2" w:rsidRDefault="0052247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Прямая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речь</w:t>
            </w:r>
            <w:proofErr w:type="spellEnd"/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28C4462A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0CC47D12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68FEDDC6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148EE4A7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3741D2" w:rsidRPr="001E2569" w14:paraId="61C42349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4EE81E9F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39EBA8A8" w14:textId="77777777" w:rsidR="003741D2" w:rsidRDefault="0052247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Диалог</w:t>
            </w:r>
            <w:proofErr w:type="spellEnd"/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20B20847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68F45E10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01C97697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28D72C1D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3741D2" w14:paraId="7BAE76B5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3C8A94B1" w14:textId="77777777" w:rsidR="003741D2" w:rsidRDefault="0052247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2B7716BB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12AFC1E7" w14:textId="77777777" w:rsidR="003741D2" w:rsidRDefault="003741D2"/>
        </w:tc>
      </w:tr>
      <w:tr w:rsidR="003741D2" w:rsidRPr="001E2569" w14:paraId="602CB51D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6F0CFC01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7.</w:t>
            </w: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52247C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Морфология. Культура речи. Орфография</w:t>
            </w:r>
          </w:p>
        </w:tc>
      </w:tr>
      <w:tr w:rsidR="003741D2" w:rsidRPr="001E2569" w14:paraId="59EC1D9F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2E2CF207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0D4DBDE1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>Система частей речи в русском языке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7A7A1137" w14:textId="77777777" w:rsidR="003741D2" w:rsidRDefault="0052247C">
            <w:pPr>
              <w:spacing w:after="0"/>
              <w:ind w:left="135"/>
              <w:jc w:val="center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37F358D4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0DA37B96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53C8D04E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3741D2" w:rsidRPr="001E2569" w14:paraId="654BE8F7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52393C12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78C25A2C" w14:textId="77777777" w:rsidR="003741D2" w:rsidRDefault="0052247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Имя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существительное</w:t>
            </w:r>
            <w:proofErr w:type="spellEnd"/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530A4FCE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4DA47B8F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3A25021A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38CE8187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3741D2" w:rsidRPr="001E2569" w14:paraId="57866118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2C352C2A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0EEC1855" w14:textId="77777777" w:rsidR="003741D2" w:rsidRDefault="0052247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Имя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прилагательное</w:t>
            </w:r>
            <w:proofErr w:type="spellEnd"/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126E3CE3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2A22994C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0C5FC15E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5089F4EF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3741D2" w:rsidRPr="001E2569" w14:paraId="1891AC54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5947C19D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30DB9374" w14:textId="77777777" w:rsidR="003741D2" w:rsidRDefault="0052247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Глагол</w:t>
            </w:r>
            <w:proofErr w:type="spellEnd"/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72B4A6CC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176FE243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3A47EB73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74205CB6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3741D2" w14:paraId="624EE453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278CCFE2" w14:textId="77777777" w:rsidR="003741D2" w:rsidRDefault="0052247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600FE1DF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5C5920DF" w14:textId="77777777" w:rsidR="003741D2" w:rsidRDefault="003741D2"/>
        </w:tc>
      </w:tr>
      <w:tr w:rsidR="003741D2" w:rsidRPr="001E2569" w14:paraId="1F294075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079A31C7" w14:textId="77777777" w:rsidR="003741D2" w:rsidRDefault="0052247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Повторение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пройденного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материала</w:t>
            </w:r>
            <w:proofErr w:type="spellEnd"/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417448CE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2519D271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6AAAF717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3BD6167B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3741D2" w:rsidRPr="001E2569" w14:paraId="3A34FED2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0C9A7ED5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>Итоговый контроль (сочинения, изложения, контрольные и проверочные работы, диктанты)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1E0058F2" w14:textId="77777777" w:rsidR="003741D2" w:rsidRDefault="0052247C">
            <w:pPr>
              <w:spacing w:after="0"/>
              <w:ind w:left="135"/>
              <w:jc w:val="center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0E60EBCC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3742A735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13157BA4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3741D2" w14:paraId="20AC41B0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1E2099A1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63B27912" w14:textId="77777777" w:rsidR="003741D2" w:rsidRDefault="0052247C">
            <w:pPr>
              <w:spacing w:after="0"/>
              <w:ind w:left="135"/>
              <w:jc w:val="center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170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50DBA199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14D3404E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07569C06" w14:textId="77777777" w:rsidR="003741D2" w:rsidRDefault="003741D2"/>
        </w:tc>
      </w:tr>
    </w:tbl>
    <w:p w14:paraId="0B60B690" w14:textId="77777777" w:rsidR="003741D2" w:rsidRDefault="003741D2">
      <w:pPr>
        <w:sectPr w:rsidR="003741D2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18485994" w14:textId="77777777" w:rsidR="003741D2" w:rsidRDefault="0052247C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6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40"/>
        <w:gridCol w:w="5266"/>
        <w:gridCol w:w="1146"/>
        <w:gridCol w:w="1841"/>
        <w:gridCol w:w="1910"/>
        <w:gridCol w:w="2837"/>
      </w:tblGrid>
      <w:tr w:rsidR="003741D2" w14:paraId="1F88E76B" w14:textId="77777777">
        <w:trPr>
          <w:trHeight w:val="144"/>
          <w:tblCellSpacing w:w="20" w:type="nil"/>
        </w:trPr>
        <w:tc>
          <w:tcPr>
            <w:tcW w:w="464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2AA13D23" w14:textId="77777777" w:rsidR="003741D2" w:rsidRDefault="0052247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06B32E4D" w14:textId="77777777" w:rsidR="003741D2" w:rsidRDefault="003741D2">
            <w:pPr>
              <w:spacing w:after="0"/>
              <w:ind w:left="135"/>
            </w:pPr>
          </w:p>
        </w:tc>
        <w:tc>
          <w:tcPr>
            <w:tcW w:w="3696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2303F77F" w14:textId="77777777" w:rsidR="003741D2" w:rsidRDefault="0052247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6A3A8D77" w14:textId="77777777" w:rsidR="003741D2" w:rsidRDefault="003741D2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6351EF43" w14:textId="77777777" w:rsidR="003741D2" w:rsidRDefault="0052247C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456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5954BFCB" w14:textId="77777777" w:rsidR="003741D2" w:rsidRDefault="0052247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234EC283" w14:textId="77777777" w:rsidR="003741D2" w:rsidRDefault="003741D2">
            <w:pPr>
              <w:spacing w:after="0"/>
              <w:ind w:left="135"/>
            </w:pPr>
          </w:p>
        </w:tc>
      </w:tr>
      <w:tr w:rsidR="003741D2" w14:paraId="49105DDE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6222C6D1" w14:textId="77777777" w:rsidR="003741D2" w:rsidRDefault="003741D2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6B321CAF" w14:textId="77777777" w:rsidR="003741D2" w:rsidRDefault="003741D2"/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14:paraId="7C8360D4" w14:textId="77777777" w:rsidR="003741D2" w:rsidRDefault="0052247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57269D93" w14:textId="77777777" w:rsidR="003741D2" w:rsidRDefault="003741D2">
            <w:pPr>
              <w:spacing w:after="0"/>
              <w:ind w:left="135"/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14:paraId="7F77F447" w14:textId="77777777" w:rsidR="003741D2" w:rsidRDefault="0052247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37E34CDE" w14:textId="77777777" w:rsidR="003741D2" w:rsidRDefault="003741D2">
            <w:pPr>
              <w:spacing w:after="0"/>
              <w:ind w:left="135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14:paraId="2608AAE7" w14:textId="77777777" w:rsidR="003741D2" w:rsidRDefault="0052247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359139FC" w14:textId="77777777" w:rsidR="003741D2" w:rsidRDefault="003741D2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1F6A38C3" w14:textId="77777777" w:rsidR="003741D2" w:rsidRDefault="003741D2"/>
        </w:tc>
      </w:tr>
      <w:tr w:rsidR="003741D2" w:rsidRPr="001E2569" w14:paraId="27440A30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13EDDD00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52247C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Общие сведения о языке</w:t>
            </w:r>
          </w:p>
        </w:tc>
      </w:tr>
      <w:tr w:rsidR="003741D2" w:rsidRPr="001E2569" w14:paraId="7FEE8D8B" w14:textId="77777777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14:paraId="7847AE53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70F78CA7" w14:textId="77777777" w:rsidR="003741D2" w:rsidRDefault="0052247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функции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русского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языка</w:t>
            </w:r>
            <w:proofErr w:type="spellEnd"/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14:paraId="63DBCF16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14:paraId="02A478E8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14:paraId="7ABEFDB2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14:paraId="0C179652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3741D2" w:rsidRPr="001E2569" w14:paraId="18E87468" w14:textId="77777777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14:paraId="7DB911D1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3FED76BD" w14:textId="77777777" w:rsidR="003741D2" w:rsidRDefault="0052247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Литературный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язык</w:t>
            </w:r>
            <w:proofErr w:type="spellEnd"/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14:paraId="13F0F539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14:paraId="1DFC46E7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14:paraId="7238D26C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14:paraId="08ED7685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3741D2" w14:paraId="78EF7056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28C67414" w14:textId="77777777" w:rsidR="003741D2" w:rsidRDefault="0052247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14:paraId="605FE2E1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598FB3BE" w14:textId="77777777" w:rsidR="003741D2" w:rsidRDefault="003741D2"/>
        </w:tc>
      </w:tr>
      <w:tr w:rsidR="003741D2" w14:paraId="16815BBF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14B59E2A" w14:textId="77777777" w:rsidR="003741D2" w:rsidRDefault="0052247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Язык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речь</w:t>
            </w:r>
            <w:proofErr w:type="spellEnd"/>
          </w:p>
        </w:tc>
      </w:tr>
      <w:tr w:rsidR="003741D2" w:rsidRPr="001E2569" w14:paraId="71EB3D92" w14:textId="77777777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14:paraId="7BA9617C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2C0DCD9B" w14:textId="77777777" w:rsidR="003741D2" w:rsidRDefault="0052247C">
            <w:pPr>
              <w:spacing w:after="0"/>
              <w:ind w:left="135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Виды речи. Монолог и диалог.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разновидности</w:t>
            </w:r>
            <w:proofErr w:type="spellEnd"/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14:paraId="28957B04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14:paraId="099D1BC7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14:paraId="6B3F542B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14:paraId="778CDC45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3741D2" w14:paraId="4669C714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68A609A4" w14:textId="77777777" w:rsidR="003741D2" w:rsidRDefault="0052247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14:paraId="44CCBF4E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7DD3EE4C" w14:textId="77777777" w:rsidR="003741D2" w:rsidRDefault="003741D2"/>
        </w:tc>
      </w:tr>
      <w:tr w:rsidR="003741D2" w14:paraId="262E9865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630732A4" w14:textId="77777777" w:rsidR="003741D2" w:rsidRDefault="0052247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Текст</w:t>
            </w:r>
            <w:proofErr w:type="spellEnd"/>
          </w:p>
        </w:tc>
      </w:tr>
      <w:tr w:rsidR="003741D2" w:rsidRPr="001E2569" w14:paraId="04C86630" w14:textId="77777777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14:paraId="649913DC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5F9BCF76" w14:textId="77777777" w:rsidR="003741D2" w:rsidRDefault="0052247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Информационная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переработка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текста</w:t>
            </w:r>
            <w:proofErr w:type="spellEnd"/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14:paraId="7772DB53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14:paraId="0C54E9DB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14:paraId="309C1CD9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14:paraId="700B83B3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3741D2" w:rsidRPr="001E2569" w14:paraId="4D6F5F8D" w14:textId="77777777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14:paraId="1704F22B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33CB0DF9" w14:textId="77777777" w:rsidR="003741D2" w:rsidRDefault="0052247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Функционально-смысловые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типы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речи</w:t>
            </w:r>
            <w:proofErr w:type="spellEnd"/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14:paraId="0FE3E5B2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14:paraId="34EFA825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14:paraId="69125C0B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14:paraId="00621294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3741D2" w:rsidRPr="001E2569" w14:paraId="3250E987" w14:textId="77777777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14:paraId="44B18F5F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6AD60DFE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>Виды описания. Смысловой анализ текста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14:paraId="30E3CB5A" w14:textId="77777777" w:rsidR="003741D2" w:rsidRDefault="0052247C">
            <w:pPr>
              <w:spacing w:after="0"/>
              <w:ind w:left="135"/>
              <w:jc w:val="center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14:paraId="2DFCFBC3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14:paraId="5D5326EE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14:paraId="5A09500D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3741D2" w14:paraId="11C7DB2D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651B9B9C" w14:textId="77777777" w:rsidR="003741D2" w:rsidRDefault="0052247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14:paraId="6F2D9905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43543D7E" w14:textId="77777777" w:rsidR="003741D2" w:rsidRDefault="003741D2"/>
        </w:tc>
      </w:tr>
      <w:tr w:rsidR="003741D2" w14:paraId="3B09D6EC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3B2FFD01" w14:textId="77777777" w:rsidR="003741D2" w:rsidRDefault="0052247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Функциональные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разновидности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языка</w:t>
            </w:r>
            <w:proofErr w:type="spellEnd"/>
          </w:p>
        </w:tc>
      </w:tr>
      <w:tr w:rsidR="003741D2" w:rsidRPr="001E2569" w14:paraId="23C68970" w14:textId="77777777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14:paraId="0386E11F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68771D61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Официально-деловой стиль. Жанры </w:t>
            </w: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официально-делового стиля. Научный стиль. Жанры научного стиля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14:paraId="3CAEF824" w14:textId="77777777" w:rsidR="003741D2" w:rsidRDefault="0052247C">
            <w:pPr>
              <w:spacing w:after="0"/>
              <w:ind w:left="135"/>
              <w:jc w:val="center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11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14:paraId="1F72581E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14:paraId="00AB44FA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14:paraId="4581E8A3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3741D2" w14:paraId="793A9179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129352ED" w14:textId="77777777" w:rsidR="003741D2" w:rsidRDefault="0052247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14:paraId="38E0FB48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2A14C0F0" w14:textId="77777777" w:rsidR="003741D2" w:rsidRDefault="003741D2"/>
        </w:tc>
      </w:tr>
      <w:tr w:rsidR="003741D2" w14:paraId="2EC211B7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56EBCA70" w14:textId="77777777" w:rsidR="003741D2" w:rsidRDefault="0052247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5.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Лексикология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Культура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речи</w:t>
            </w:r>
            <w:proofErr w:type="spellEnd"/>
          </w:p>
        </w:tc>
      </w:tr>
      <w:tr w:rsidR="003741D2" w:rsidRPr="001E2569" w14:paraId="0C8717F3" w14:textId="77777777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14:paraId="662E69F4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1DA392A1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Группы лексики по </w:t>
            </w:r>
            <w:proofErr w:type="spellStart"/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>происхождению.Активный</w:t>
            </w:r>
            <w:proofErr w:type="spellEnd"/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пассивный запас лексики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14:paraId="273CEDED" w14:textId="77777777" w:rsidR="003741D2" w:rsidRDefault="0052247C">
            <w:pPr>
              <w:spacing w:after="0"/>
              <w:ind w:left="135"/>
              <w:jc w:val="center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14:paraId="678062DB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14:paraId="435D4985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14:paraId="6CDA449C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3741D2" w:rsidRPr="001E2569" w14:paraId="2469B210" w14:textId="77777777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14:paraId="35AE81BF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02B44645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>Лексика с точки зрения сферы употребления. Стилистическая окраска слова. Лексические средства выразительности.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14:paraId="58F87C4A" w14:textId="77777777" w:rsidR="003741D2" w:rsidRDefault="0052247C">
            <w:pPr>
              <w:spacing w:after="0"/>
              <w:ind w:left="135"/>
              <w:jc w:val="center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14:paraId="4FC4F7B4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14:paraId="525F968C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14:paraId="381F50C0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3741D2" w:rsidRPr="001E2569" w14:paraId="1B507842" w14:textId="77777777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14:paraId="05E0E143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1F2E8BD4" w14:textId="77777777" w:rsidR="003741D2" w:rsidRDefault="0052247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Лексический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анализ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слова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Фразеологизмы</w:t>
            </w:r>
            <w:proofErr w:type="spellEnd"/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14:paraId="57B6F83D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14:paraId="215E2D27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14:paraId="34F707B6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14:paraId="03EFA318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3741D2" w14:paraId="39609484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792239B7" w14:textId="77777777" w:rsidR="003741D2" w:rsidRDefault="0052247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14:paraId="310D1519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5DEF1E0C" w14:textId="77777777" w:rsidR="003741D2" w:rsidRDefault="003741D2"/>
        </w:tc>
      </w:tr>
      <w:tr w:rsidR="003741D2" w:rsidRPr="001E2569" w14:paraId="13B931C9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492E63D8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6.</w:t>
            </w: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52247C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Словообразование. Культура речи. Орфография</w:t>
            </w:r>
          </w:p>
        </w:tc>
      </w:tr>
      <w:tr w:rsidR="003741D2" w:rsidRPr="001E2569" w14:paraId="193FBA5A" w14:textId="77777777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14:paraId="42B7971A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182CAB4C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proofErr w:type="spellStart"/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>Морфемика</w:t>
            </w:r>
            <w:proofErr w:type="spellEnd"/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словообразование как разделы лингвистики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14:paraId="04B436D7" w14:textId="77777777" w:rsidR="003741D2" w:rsidRDefault="0052247C">
            <w:pPr>
              <w:spacing w:after="0"/>
              <w:ind w:left="135"/>
              <w:jc w:val="center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14:paraId="10A87A60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14:paraId="2A6B650E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14:paraId="75109C0E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3741D2" w:rsidRPr="001E2569" w14:paraId="487DA40F" w14:textId="77777777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14:paraId="3CDCCC83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7D9E91CE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Виды </w:t>
            </w:r>
            <w:proofErr w:type="spellStart"/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>морфем.Основные</w:t>
            </w:r>
            <w:proofErr w:type="spellEnd"/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способы образования слов в русском языке. Правописание сложных и сложносокращённых слов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14:paraId="474C9255" w14:textId="77777777" w:rsidR="003741D2" w:rsidRDefault="0052247C">
            <w:pPr>
              <w:spacing w:after="0"/>
              <w:ind w:left="135"/>
              <w:jc w:val="center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14:paraId="5F96A284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14:paraId="30E5816A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14:paraId="6FA282B7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3741D2" w:rsidRPr="001E2569" w14:paraId="2E0A3674" w14:textId="77777777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14:paraId="170BBDC6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387C251B" w14:textId="77777777" w:rsidR="003741D2" w:rsidRDefault="0052247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Орфографический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анализ</w:t>
            </w:r>
            <w:proofErr w:type="spellEnd"/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14:paraId="0DA83DED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14:paraId="0A5C5AA8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14:paraId="140EA34B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14:paraId="109B39EF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3741D2" w:rsidRPr="001E2569" w14:paraId="263A990D" w14:textId="77777777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14:paraId="58D7D58F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6B28AB7C" w14:textId="77777777" w:rsidR="003741D2" w:rsidRDefault="0052247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Понятие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этимологии</w:t>
            </w:r>
            <w:proofErr w:type="spellEnd"/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14:paraId="12479A67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14:paraId="5FFB19B0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14:paraId="3F155E96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14:paraId="31DA7EAE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3741D2" w:rsidRPr="001E2569" w14:paraId="77427C27" w14:textId="77777777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14:paraId="310E5846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0E5D3306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>Морфемный и словообразовательный анализ слов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14:paraId="287B2C7F" w14:textId="77777777" w:rsidR="003741D2" w:rsidRDefault="0052247C">
            <w:pPr>
              <w:spacing w:after="0"/>
              <w:ind w:left="135"/>
              <w:jc w:val="center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14:paraId="1866CA46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14:paraId="3A6A9381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14:paraId="25A99EEC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3741D2" w14:paraId="02C5E24B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4CA1DBC1" w14:textId="77777777" w:rsidR="003741D2" w:rsidRDefault="0052247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14:paraId="7878510E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3ACA6D0A" w14:textId="77777777" w:rsidR="003741D2" w:rsidRDefault="003741D2"/>
        </w:tc>
      </w:tr>
      <w:tr w:rsidR="003741D2" w:rsidRPr="001E2569" w14:paraId="6120EA7F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7C86F98F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7.</w:t>
            </w: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52247C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Морфология. Культура речи. Орфография</w:t>
            </w:r>
          </w:p>
        </w:tc>
      </w:tr>
      <w:tr w:rsidR="003741D2" w:rsidRPr="001E2569" w14:paraId="201E7A7D" w14:textId="77777777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14:paraId="46D0EB2B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57DAB313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>Части речи в русском языке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14:paraId="7C14D3AA" w14:textId="77777777" w:rsidR="003741D2" w:rsidRDefault="0052247C">
            <w:pPr>
              <w:spacing w:after="0"/>
              <w:ind w:left="135"/>
              <w:jc w:val="center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14:paraId="460912F3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14:paraId="6528C739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14:paraId="686FB277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3741D2" w:rsidRPr="001E2569" w14:paraId="0A394D97" w14:textId="77777777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14:paraId="4C4DDF88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6285413E" w14:textId="77777777" w:rsidR="003741D2" w:rsidRDefault="0052247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Имя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существительное</w:t>
            </w:r>
            <w:proofErr w:type="spellEnd"/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14:paraId="2D24C363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14:paraId="76687AF6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14:paraId="214232F2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14:paraId="03A91FE5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3741D2" w:rsidRPr="001E2569" w14:paraId="43638090" w14:textId="77777777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14:paraId="53625293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7E06BE7F" w14:textId="77777777" w:rsidR="003741D2" w:rsidRDefault="0052247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Имя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прилагательное</w:t>
            </w:r>
            <w:proofErr w:type="spellEnd"/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14:paraId="63C6F9F5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14:paraId="63701487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14:paraId="5DD067CB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14:paraId="1F2AAE0A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3741D2" w:rsidRPr="001E2569" w14:paraId="61FE2DD6" w14:textId="77777777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14:paraId="5B47E05D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6F7737A2" w14:textId="77777777" w:rsidR="003741D2" w:rsidRDefault="0052247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Имя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числительное</w:t>
            </w:r>
            <w:proofErr w:type="spellEnd"/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14:paraId="4B9E389D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14:paraId="0FEEB522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14:paraId="53A78183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14:paraId="5C206637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3741D2" w:rsidRPr="001E2569" w14:paraId="3C053C47" w14:textId="77777777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14:paraId="6F314D1F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51688B0F" w14:textId="77777777" w:rsidR="003741D2" w:rsidRDefault="0052247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Местоимение</w:t>
            </w:r>
            <w:proofErr w:type="spellEnd"/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14:paraId="32AB8E66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14:paraId="7A82B19F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14:paraId="02E52769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14:paraId="2C25AA5B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3741D2" w:rsidRPr="001E2569" w14:paraId="04851B76" w14:textId="77777777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14:paraId="2FE64AC2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30CEBB96" w14:textId="77777777" w:rsidR="003741D2" w:rsidRDefault="0052247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Глагол</w:t>
            </w:r>
            <w:proofErr w:type="spellEnd"/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14:paraId="05FF2B6F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34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14:paraId="2931EECF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14:paraId="7BA3387D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14:paraId="3FBB0394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3741D2" w14:paraId="72CF5E47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017B376B" w14:textId="77777777" w:rsidR="003741D2" w:rsidRDefault="0052247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14:paraId="6F09A42A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5FEBC41C" w14:textId="77777777" w:rsidR="003741D2" w:rsidRDefault="003741D2"/>
        </w:tc>
      </w:tr>
      <w:tr w:rsidR="003741D2" w:rsidRPr="001E2569" w14:paraId="35A2A5AE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1860D084" w14:textId="77777777" w:rsidR="003741D2" w:rsidRDefault="0052247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Повторение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пройденного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материала</w:t>
            </w:r>
            <w:proofErr w:type="spellEnd"/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14:paraId="552C2235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14:paraId="19292552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14:paraId="5A897B00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14:paraId="6740A263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3741D2" w:rsidRPr="001E2569" w14:paraId="12D716D3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3BBAC566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>Итоговый контроль (сочинения, изложения, контрольные и проверочные работы, диктанты)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14:paraId="0733B4F2" w14:textId="77777777" w:rsidR="003741D2" w:rsidRDefault="0052247C">
            <w:pPr>
              <w:spacing w:after="0"/>
              <w:ind w:left="135"/>
              <w:jc w:val="center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14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14:paraId="65B1680D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14:paraId="61F1A724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14:paraId="0EA609EA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3741D2" w14:paraId="0C6150DA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609354B2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14:paraId="0F252BC6" w14:textId="77777777" w:rsidR="003741D2" w:rsidRDefault="0052247C">
            <w:pPr>
              <w:spacing w:after="0"/>
              <w:ind w:left="135"/>
              <w:jc w:val="center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204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14:paraId="200D0F1E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14:paraId="3009B09D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14:paraId="7EC95225" w14:textId="77777777" w:rsidR="003741D2" w:rsidRDefault="003741D2"/>
        </w:tc>
      </w:tr>
    </w:tbl>
    <w:p w14:paraId="0C6774F8" w14:textId="77777777" w:rsidR="003741D2" w:rsidRDefault="003741D2">
      <w:pPr>
        <w:sectPr w:rsidR="003741D2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77FF034A" w14:textId="77777777" w:rsidR="003741D2" w:rsidRDefault="0052247C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7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12"/>
        <w:gridCol w:w="5206"/>
        <w:gridCol w:w="1171"/>
        <w:gridCol w:w="1841"/>
        <w:gridCol w:w="1910"/>
        <w:gridCol w:w="2800"/>
      </w:tblGrid>
      <w:tr w:rsidR="003741D2" w14:paraId="73ED56BF" w14:textId="77777777">
        <w:trPr>
          <w:trHeight w:val="144"/>
          <w:tblCellSpacing w:w="20" w:type="nil"/>
        </w:trPr>
        <w:tc>
          <w:tcPr>
            <w:tcW w:w="558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0D2E2CBD" w14:textId="77777777" w:rsidR="003741D2" w:rsidRDefault="0052247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3F771611" w14:textId="77777777" w:rsidR="003741D2" w:rsidRDefault="003741D2">
            <w:pPr>
              <w:spacing w:after="0"/>
              <w:ind w:left="135"/>
            </w:pPr>
          </w:p>
        </w:tc>
        <w:tc>
          <w:tcPr>
            <w:tcW w:w="3520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569667FC" w14:textId="77777777" w:rsidR="003741D2" w:rsidRDefault="0052247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63201845" w14:textId="77777777" w:rsidR="003741D2" w:rsidRDefault="003741D2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614FF438" w14:textId="77777777" w:rsidR="003741D2" w:rsidRDefault="0052247C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464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5358EA6D" w14:textId="77777777" w:rsidR="003741D2" w:rsidRDefault="0052247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15262886" w14:textId="77777777" w:rsidR="003741D2" w:rsidRDefault="003741D2">
            <w:pPr>
              <w:spacing w:after="0"/>
              <w:ind w:left="135"/>
            </w:pPr>
          </w:p>
        </w:tc>
      </w:tr>
      <w:tr w:rsidR="003741D2" w14:paraId="5144F40B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7325D4D2" w14:textId="77777777" w:rsidR="003741D2" w:rsidRDefault="003741D2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0D626AD0" w14:textId="77777777" w:rsidR="003741D2" w:rsidRDefault="003741D2"/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14:paraId="13A85E0B" w14:textId="77777777" w:rsidR="003741D2" w:rsidRDefault="0052247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3D2C937A" w14:textId="77777777" w:rsidR="003741D2" w:rsidRDefault="003741D2">
            <w:pPr>
              <w:spacing w:after="0"/>
              <w:ind w:left="135"/>
            </w:pP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14:paraId="72229419" w14:textId="77777777" w:rsidR="003741D2" w:rsidRDefault="0052247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339868B0" w14:textId="77777777" w:rsidR="003741D2" w:rsidRDefault="003741D2">
            <w:pPr>
              <w:spacing w:after="0"/>
              <w:ind w:left="135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14:paraId="78F4E719" w14:textId="77777777" w:rsidR="003741D2" w:rsidRDefault="0052247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6652AF01" w14:textId="77777777" w:rsidR="003741D2" w:rsidRDefault="003741D2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0D109C32" w14:textId="77777777" w:rsidR="003741D2" w:rsidRDefault="003741D2"/>
        </w:tc>
      </w:tr>
      <w:tr w:rsidR="003741D2" w:rsidRPr="001E2569" w14:paraId="5A2253F2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5D532794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52247C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Общие сведения о языке</w:t>
            </w:r>
          </w:p>
        </w:tc>
      </w:tr>
      <w:tr w:rsidR="003741D2" w:rsidRPr="001E2569" w14:paraId="745D6EA3" w14:textId="77777777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14:paraId="71FB5C6D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5315C8EB" w14:textId="77777777" w:rsidR="003741D2" w:rsidRDefault="0052247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Язык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как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развивающееся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явление</w:t>
            </w:r>
            <w:proofErr w:type="spellEnd"/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14:paraId="05C9BB03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14:paraId="27181B30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14:paraId="62D7C3A5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0A798E86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3741D2" w14:paraId="59362E77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3F6A59C0" w14:textId="77777777" w:rsidR="003741D2" w:rsidRDefault="0052247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14:paraId="6E020260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5E21FEBB" w14:textId="77777777" w:rsidR="003741D2" w:rsidRDefault="003741D2"/>
        </w:tc>
      </w:tr>
      <w:tr w:rsidR="003741D2" w14:paraId="5FDD5EA6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0EA15F9A" w14:textId="77777777" w:rsidR="003741D2" w:rsidRDefault="0052247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Язык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речь</w:t>
            </w:r>
            <w:proofErr w:type="spellEnd"/>
          </w:p>
        </w:tc>
      </w:tr>
      <w:tr w:rsidR="003741D2" w:rsidRPr="001E2569" w14:paraId="227607F4" w14:textId="77777777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14:paraId="4A84FFFD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6B5D6626" w14:textId="77777777" w:rsidR="003741D2" w:rsidRDefault="0052247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Монолог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его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виды</w:t>
            </w:r>
            <w:proofErr w:type="spellEnd"/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14:paraId="7924A674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14:paraId="0E12AAA7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14:paraId="7D297B8A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3B756A26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3741D2" w:rsidRPr="001E2569" w14:paraId="12ADE0CA" w14:textId="77777777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14:paraId="251BCE72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36CBA4BC" w14:textId="77777777" w:rsidR="003741D2" w:rsidRDefault="0052247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Диалог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его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виды</w:t>
            </w:r>
            <w:proofErr w:type="spellEnd"/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14:paraId="3D7B986A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14:paraId="4992E55C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14:paraId="2375E5DF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7D00619E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3741D2" w14:paraId="05A69717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3395588F" w14:textId="77777777" w:rsidR="003741D2" w:rsidRDefault="0052247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14:paraId="0373421D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77BC160B" w14:textId="77777777" w:rsidR="003741D2" w:rsidRDefault="003741D2"/>
        </w:tc>
      </w:tr>
      <w:tr w:rsidR="003741D2" w14:paraId="6BCFBD0C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62FF00D4" w14:textId="77777777" w:rsidR="003741D2" w:rsidRDefault="0052247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Текст</w:t>
            </w:r>
            <w:proofErr w:type="spellEnd"/>
          </w:p>
        </w:tc>
      </w:tr>
      <w:tr w:rsidR="003741D2" w:rsidRPr="001E2569" w14:paraId="3691454A" w14:textId="77777777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14:paraId="1B94751D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295DA7D6" w14:textId="77777777" w:rsidR="003741D2" w:rsidRDefault="0052247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признаки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текста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повторение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)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14:paraId="08FC8F77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14:paraId="5C189016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14:paraId="355C7D40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383DD140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3741D2" w:rsidRPr="001E2569" w14:paraId="6A63177B" w14:textId="77777777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14:paraId="7E1BF4D5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118C7E20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>Информационная переработка текста. Смысловой анализ текста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14:paraId="55CF5715" w14:textId="77777777" w:rsidR="003741D2" w:rsidRDefault="0052247C">
            <w:pPr>
              <w:spacing w:after="0"/>
              <w:ind w:left="135"/>
              <w:jc w:val="center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14:paraId="0E4CA915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14:paraId="2DFF460C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352F15C6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3741D2" w:rsidRPr="001E2569" w14:paraId="443EEBB7" w14:textId="77777777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14:paraId="7688BF9E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772C0CDA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>Функционально-смысловые типы речи. Рассуждение как функционально-смысловой тип речи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14:paraId="6FF5FC28" w14:textId="77777777" w:rsidR="003741D2" w:rsidRDefault="0052247C">
            <w:pPr>
              <w:spacing w:after="0"/>
              <w:ind w:left="135"/>
              <w:jc w:val="center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14:paraId="4AD77933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14:paraId="47517E4E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1C675BF1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3741D2" w14:paraId="5A2F42FA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3CE5AA0A" w14:textId="77777777" w:rsidR="003741D2" w:rsidRDefault="0052247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14:paraId="51B92450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46B2F35E" w14:textId="77777777" w:rsidR="003741D2" w:rsidRDefault="003741D2"/>
        </w:tc>
      </w:tr>
      <w:tr w:rsidR="003741D2" w14:paraId="6444B106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622944E3" w14:textId="77777777" w:rsidR="003741D2" w:rsidRDefault="0052247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Функциональные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разновидности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языка</w:t>
            </w:r>
            <w:proofErr w:type="spellEnd"/>
          </w:p>
        </w:tc>
      </w:tr>
      <w:tr w:rsidR="003741D2" w:rsidRPr="001E2569" w14:paraId="1F6F926D" w14:textId="77777777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14:paraId="3A4816FC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7AA69949" w14:textId="77777777" w:rsidR="003741D2" w:rsidRDefault="0052247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Публицистический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стиль</w:t>
            </w:r>
            <w:proofErr w:type="spellEnd"/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14:paraId="64537A42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14:paraId="71860FD0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14:paraId="3F199699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53B3451F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3741D2" w:rsidRPr="001E2569" w14:paraId="0604A9D0" w14:textId="77777777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14:paraId="1651231C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41BCB5E6" w14:textId="77777777" w:rsidR="003741D2" w:rsidRDefault="0052247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Официально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деловой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стиль</w:t>
            </w:r>
            <w:proofErr w:type="spellEnd"/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14:paraId="7F9B1264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14:paraId="7B1D7E5C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14:paraId="35858F53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5FD83F63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3741D2" w14:paraId="64C35128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7BF332CD" w14:textId="77777777" w:rsidR="003741D2" w:rsidRDefault="0052247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14:paraId="3BF0E30D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234337E0" w14:textId="77777777" w:rsidR="003741D2" w:rsidRDefault="003741D2"/>
        </w:tc>
      </w:tr>
      <w:tr w:rsidR="003741D2" w14:paraId="00752DC9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340D61FE" w14:textId="77777777" w:rsidR="003741D2" w:rsidRDefault="0052247C">
            <w:pPr>
              <w:spacing w:after="0"/>
              <w:ind w:left="135"/>
            </w:pPr>
            <w:r w:rsidRPr="0052247C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5.</w:t>
            </w: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52247C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Система языка. Морфология. Культура речи.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Орфорграфия</w:t>
            </w:r>
            <w:proofErr w:type="spellEnd"/>
          </w:p>
        </w:tc>
      </w:tr>
      <w:tr w:rsidR="003741D2" w:rsidRPr="001E2569" w14:paraId="11A8BF30" w14:textId="77777777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14:paraId="2A6A29B3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45CE7BEA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>Морфология как раздел науки о языке (обобщение)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14:paraId="1D7494B7" w14:textId="77777777" w:rsidR="003741D2" w:rsidRDefault="0052247C">
            <w:pPr>
              <w:spacing w:after="0"/>
              <w:ind w:left="135"/>
              <w:jc w:val="center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14:paraId="1C7A0467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14:paraId="1007A7AE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10B883E6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3741D2" w:rsidRPr="001E2569" w14:paraId="0854E4FD" w14:textId="77777777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14:paraId="11BB437F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5819154F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>Причастие как особая форма глагола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14:paraId="55535E0D" w14:textId="77777777" w:rsidR="003741D2" w:rsidRDefault="0052247C">
            <w:pPr>
              <w:spacing w:after="0"/>
              <w:ind w:left="135"/>
              <w:jc w:val="center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20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14:paraId="7A4BF734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14:paraId="4F5787F7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6C07F528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3741D2" w:rsidRPr="001E2569" w14:paraId="07218698" w14:textId="77777777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14:paraId="3BE16F4A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52773842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>Деепричастие как особая форма глагола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14:paraId="42B615AA" w14:textId="77777777" w:rsidR="003741D2" w:rsidRDefault="0052247C">
            <w:pPr>
              <w:spacing w:after="0"/>
              <w:ind w:left="135"/>
              <w:jc w:val="center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14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14:paraId="5E6A04DB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14:paraId="24492731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25715047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3741D2" w:rsidRPr="001E2569" w14:paraId="7DA44AFF" w14:textId="77777777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14:paraId="2C351DAE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0CC0795A" w14:textId="77777777" w:rsidR="003741D2" w:rsidRDefault="0052247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Наречие</w:t>
            </w:r>
            <w:proofErr w:type="spellEnd"/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14:paraId="4EFC1CB4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14:paraId="38E60945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14:paraId="6BFE7AC6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1CB8EE8D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3741D2" w:rsidRPr="001E2569" w14:paraId="1D02C499" w14:textId="77777777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14:paraId="22DE062F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3AA00221" w14:textId="77777777" w:rsidR="003741D2" w:rsidRDefault="0052247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Слова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категории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состояния</w:t>
            </w:r>
            <w:proofErr w:type="spellEnd"/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14:paraId="277E89A7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14:paraId="3C738118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14:paraId="362C3CC0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5A237315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3741D2" w:rsidRPr="001E2569" w14:paraId="126E6DF5" w14:textId="77777777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14:paraId="0E3CDE81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5030A1D3" w14:textId="77777777" w:rsidR="003741D2" w:rsidRDefault="0052247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Служебные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части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речи</w:t>
            </w:r>
            <w:proofErr w:type="spellEnd"/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14:paraId="74BD06DF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14:paraId="12BD9672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14:paraId="0E414997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79B0E5D7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3741D2" w:rsidRPr="001E2569" w14:paraId="66E1B324" w14:textId="77777777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14:paraId="317D056E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244613FF" w14:textId="77777777" w:rsidR="003741D2" w:rsidRDefault="0052247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Предлог</w:t>
            </w:r>
            <w:proofErr w:type="spellEnd"/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14:paraId="2F79D89B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14:paraId="70778A46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14:paraId="350082B6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6FA34D84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3741D2" w:rsidRPr="001E2569" w14:paraId="29DEBBCE" w14:textId="77777777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14:paraId="7BA26562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201863BA" w14:textId="77777777" w:rsidR="003741D2" w:rsidRDefault="0052247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Союз</w:t>
            </w:r>
            <w:proofErr w:type="spellEnd"/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14:paraId="62B6AB9D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14:paraId="14E28619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14:paraId="513F1B50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7D07A8AC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3741D2" w:rsidRPr="001E2569" w14:paraId="2E1871AD" w14:textId="77777777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14:paraId="60D7A846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4C5F687C" w14:textId="77777777" w:rsidR="003741D2" w:rsidRDefault="0052247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Частица</w:t>
            </w:r>
            <w:proofErr w:type="spellEnd"/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14:paraId="03383BD6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14:paraId="1F5C2B9A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14:paraId="2E0188E4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0BED6A6C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3741D2" w:rsidRPr="001E2569" w14:paraId="70DE24C5" w14:textId="77777777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14:paraId="7ACDB56A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40B58CDB" w14:textId="77777777" w:rsidR="003741D2" w:rsidRDefault="0052247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Междометия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звукоподражательные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слова</w:t>
            </w:r>
            <w:proofErr w:type="spellEnd"/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14:paraId="0FE99663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14:paraId="0F3B0BDD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14:paraId="6742E417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0C353926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3741D2" w:rsidRPr="001E2569" w14:paraId="6FA3A45B" w14:textId="77777777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14:paraId="15357BBA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3FD84040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>Омонимия слов разных частей речи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14:paraId="66259B22" w14:textId="77777777" w:rsidR="003741D2" w:rsidRDefault="0052247C">
            <w:pPr>
              <w:spacing w:after="0"/>
              <w:ind w:left="135"/>
              <w:jc w:val="center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14:paraId="4BBD56EB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14:paraId="39BC60F8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0AE0DDA4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3741D2" w14:paraId="5F1FD2E3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73E537B5" w14:textId="77777777" w:rsidR="003741D2" w:rsidRDefault="0052247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14:paraId="3B971650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2E3FC2C5" w14:textId="77777777" w:rsidR="003741D2" w:rsidRDefault="003741D2"/>
        </w:tc>
      </w:tr>
      <w:tr w:rsidR="003741D2" w:rsidRPr="001E2569" w14:paraId="558E760A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62EA27B4" w14:textId="77777777" w:rsidR="003741D2" w:rsidRDefault="0052247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Повторение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пройденного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материала</w:t>
            </w:r>
            <w:proofErr w:type="spellEnd"/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14:paraId="4C020B0B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14:paraId="056E78FF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14:paraId="7A247380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636FDD6C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3741D2" w:rsidRPr="001E2569" w14:paraId="3832A61D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5553367F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>Итоговый контроль (сочинения, изложения, контрольные и проверочные работы, диктанты)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14:paraId="745E904F" w14:textId="77777777" w:rsidR="003741D2" w:rsidRDefault="0052247C">
            <w:pPr>
              <w:spacing w:after="0"/>
              <w:ind w:left="135"/>
              <w:jc w:val="center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14:paraId="6AD30F4C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14:paraId="3DFEC654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720B57C2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3741D2" w14:paraId="3AE61473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0A1B6B19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14:paraId="58E85946" w14:textId="77777777" w:rsidR="003741D2" w:rsidRDefault="0052247C">
            <w:pPr>
              <w:spacing w:after="0"/>
              <w:ind w:left="135"/>
              <w:jc w:val="center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136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14:paraId="64B5BF4C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14:paraId="2B78C3E4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36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52FFD047" w14:textId="77777777" w:rsidR="003741D2" w:rsidRDefault="003741D2"/>
        </w:tc>
      </w:tr>
    </w:tbl>
    <w:p w14:paraId="27AB65C2" w14:textId="77777777" w:rsidR="003741D2" w:rsidRDefault="003741D2">
      <w:pPr>
        <w:sectPr w:rsidR="003741D2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756B7F1E" w14:textId="77777777" w:rsidR="003741D2" w:rsidRDefault="0052247C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8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85"/>
        <w:gridCol w:w="5057"/>
        <w:gridCol w:w="1210"/>
        <w:gridCol w:w="1841"/>
        <w:gridCol w:w="1910"/>
        <w:gridCol w:w="2837"/>
      </w:tblGrid>
      <w:tr w:rsidR="003741D2" w14:paraId="37C15C33" w14:textId="77777777">
        <w:trPr>
          <w:trHeight w:val="144"/>
          <w:tblCellSpacing w:w="20" w:type="nil"/>
        </w:trPr>
        <w:tc>
          <w:tcPr>
            <w:tcW w:w="492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37F89237" w14:textId="77777777" w:rsidR="003741D2" w:rsidRDefault="0052247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560E2C9C" w14:textId="77777777" w:rsidR="003741D2" w:rsidRDefault="003741D2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78D23456" w14:textId="77777777" w:rsidR="003741D2" w:rsidRDefault="0052247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332EB503" w14:textId="77777777" w:rsidR="003741D2" w:rsidRDefault="003741D2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21E311FA" w14:textId="77777777" w:rsidR="003741D2" w:rsidRDefault="0052247C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599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1F356E27" w14:textId="77777777" w:rsidR="003741D2" w:rsidRDefault="0052247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5FCF88D6" w14:textId="77777777" w:rsidR="003741D2" w:rsidRDefault="003741D2">
            <w:pPr>
              <w:spacing w:after="0"/>
              <w:ind w:left="135"/>
            </w:pPr>
          </w:p>
        </w:tc>
      </w:tr>
      <w:tr w:rsidR="003741D2" w14:paraId="7CD3BD65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0FFADDEE" w14:textId="77777777" w:rsidR="003741D2" w:rsidRDefault="003741D2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2620BF4A" w14:textId="77777777" w:rsidR="003741D2" w:rsidRDefault="003741D2"/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14:paraId="51574CD4" w14:textId="77777777" w:rsidR="003741D2" w:rsidRDefault="0052247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1D2B3DC8" w14:textId="77777777" w:rsidR="003741D2" w:rsidRDefault="003741D2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1EEDD030" w14:textId="77777777" w:rsidR="003741D2" w:rsidRDefault="0052247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24589390" w14:textId="77777777" w:rsidR="003741D2" w:rsidRDefault="003741D2">
            <w:pPr>
              <w:spacing w:after="0"/>
              <w:ind w:left="135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7521B1C8" w14:textId="77777777" w:rsidR="003741D2" w:rsidRDefault="0052247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28AE47E2" w14:textId="77777777" w:rsidR="003741D2" w:rsidRDefault="003741D2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41087741" w14:textId="77777777" w:rsidR="003741D2" w:rsidRDefault="003741D2"/>
        </w:tc>
      </w:tr>
      <w:tr w:rsidR="003741D2" w:rsidRPr="001E2569" w14:paraId="77C632BF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6215C227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52247C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Общие сведения о языке</w:t>
            </w:r>
          </w:p>
        </w:tc>
      </w:tr>
      <w:tr w:rsidR="003741D2" w:rsidRPr="001E2569" w14:paraId="0B4932A7" w14:textId="77777777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14:paraId="0995CEC3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5329CE9A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>Русский язык в кругу других славянских языков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14:paraId="05E7D9E4" w14:textId="77777777" w:rsidR="003741D2" w:rsidRDefault="0052247C">
            <w:pPr>
              <w:spacing w:after="0"/>
              <w:ind w:left="135"/>
              <w:jc w:val="center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2A9EC18B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2773B070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1C448258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3741D2" w14:paraId="2CEC4C32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1228EB7D" w14:textId="77777777" w:rsidR="003741D2" w:rsidRDefault="0052247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46DEE470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6FEE8835" w14:textId="77777777" w:rsidR="003741D2" w:rsidRDefault="003741D2"/>
        </w:tc>
      </w:tr>
      <w:tr w:rsidR="003741D2" w14:paraId="6213B3D4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0033E638" w14:textId="77777777" w:rsidR="003741D2" w:rsidRDefault="0052247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Язык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речь</w:t>
            </w:r>
            <w:proofErr w:type="spellEnd"/>
          </w:p>
        </w:tc>
      </w:tr>
      <w:tr w:rsidR="003741D2" w:rsidRPr="001E2569" w14:paraId="21E0F43D" w14:textId="77777777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14:paraId="28E6C2C8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37CB30B3" w14:textId="77777777" w:rsidR="003741D2" w:rsidRDefault="0052247C">
            <w:pPr>
              <w:spacing w:after="0"/>
              <w:ind w:left="135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Виды речи. Монолог и диалог.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разновидности</w:t>
            </w:r>
            <w:proofErr w:type="spellEnd"/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14:paraId="091805CB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79A2EA26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79FDB6DA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155CBD90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3741D2" w14:paraId="6900DC95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4E06811B" w14:textId="77777777" w:rsidR="003741D2" w:rsidRDefault="0052247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6A93C472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41E428DF" w14:textId="77777777" w:rsidR="003741D2" w:rsidRDefault="003741D2"/>
        </w:tc>
      </w:tr>
      <w:tr w:rsidR="003741D2" w14:paraId="6D1B3313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611B3DB5" w14:textId="77777777" w:rsidR="003741D2" w:rsidRDefault="0052247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Текст</w:t>
            </w:r>
            <w:proofErr w:type="spellEnd"/>
          </w:p>
        </w:tc>
      </w:tr>
      <w:tr w:rsidR="003741D2" w:rsidRPr="001E2569" w14:paraId="631C0CC5" w14:textId="77777777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14:paraId="47835670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1497EE51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>Текст и его признаки. Функционально-смысловые типы речи. Смысловой анализ текста. Информационная переработка текста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14:paraId="239E54EC" w14:textId="77777777" w:rsidR="003741D2" w:rsidRDefault="0052247C">
            <w:pPr>
              <w:spacing w:after="0"/>
              <w:ind w:left="135"/>
              <w:jc w:val="center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0C2C9DC1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26ACBB8C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4BA3B9CF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3741D2" w14:paraId="499F1612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4622C1D9" w14:textId="77777777" w:rsidR="003741D2" w:rsidRDefault="0052247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3E738B55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71B50C20" w14:textId="77777777" w:rsidR="003741D2" w:rsidRDefault="003741D2"/>
        </w:tc>
      </w:tr>
      <w:tr w:rsidR="003741D2" w14:paraId="68340DFB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771E807C" w14:textId="77777777" w:rsidR="003741D2" w:rsidRDefault="0052247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Функциональные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разновидности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языка</w:t>
            </w:r>
            <w:proofErr w:type="spellEnd"/>
          </w:p>
        </w:tc>
      </w:tr>
      <w:tr w:rsidR="003741D2" w:rsidRPr="001E2569" w14:paraId="6149F6A0" w14:textId="77777777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14:paraId="3009369E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6C811C78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>Официально-деловой стиль. Жанры официально-делового стиля. Научный стиль. Жанры научного стиля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14:paraId="302E15F7" w14:textId="77777777" w:rsidR="003741D2" w:rsidRDefault="0052247C">
            <w:pPr>
              <w:spacing w:after="0"/>
              <w:ind w:left="135"/>
              <w:jc w:val="center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730D6DA2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6533D5F0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10A33C38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3741D2" w14:paraId="5B43F4D6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6D87407F" w14:textId="77777777" w:rsidR="003741D2" w:rsidRDefault="0052247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78C2494F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50836198" w14:textId="77777777" w:rsidR="003741D2" w:rsidRDefault="003741D2"/>
        </w:tc>
      </w:tr>
      <w:tr w:rsidR="003741D2" w14:paraId="04DDB86B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59148FCE" w14:textId="77777777" w:rsidR="003741D2" w:rsidRDefault="0052247C">
            <w:pPr>
              <w:spacing w:after="0"/>
              <w:ind w:left="135"/>
            </w:pPr>
            <w:r w:rsidRPr="0052247C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5.</w:t>
            </w: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52247C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Система языка. Синтаксис. Культура речи.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Пунктуация</w:t>
            </w:r>
            <w:proofErr w:type="spellEnd"/>
          </w:p>
        </w:tc>
      </w:tr>
      <w:tr w:rsidR="003741D2" w:rsidRPr="001E2569" w14:paraId="7417C3CB" w14:textId="77777777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14:paraId="48F88789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0174621F" w14:textId="77777777" w:rsidR="003741D2" w:rsidRDefault="0052247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Синтаксис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как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лингвистики</w:t>
            </w:r>
            <w:proofErr w:type="spellEnd"/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14:paraId="68E50072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344F16AB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592569B9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0B55C29D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3741D2" w:rsidRPr="001E2569" w14:paraId="4E60BB5A" w14:textId="77777777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14:paraId="4EBF3CE1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198F6094" w14:textId="77777777" w:rsidR="003741D2" w:rsidRDefault="0052247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Пунктуация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Функции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знаков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препинания</w:t>
            </w:r>
            <w:proofErr w:type="spellEnd"/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14:paraId="2C78C344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2FE7D5B4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6BFE3799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12A7E74A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3741D2" w14:paraId="12069033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700051BF" w14:textId="77777777" w:rsidR="003741D2" w:rsidRDefault="0052247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574CF55C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3E6DB6B2" w14:textId="77777777" w:rsidR="003741D2" w:rsidRDefault="003741D2"/>
        </w:tc>
      </w:tr>
      <w:tr w:rsidR="003741D2" w14:paraId="6933DAC9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20D6BD96" w14:textId="77777777" w:rsidR="003741D2" w:rsidRDefault="0052247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6.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Система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языка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Словосочетание</w:t>
            </w:r>
            <w:proofErr w:type="spellEnd"/>
          </w:p>
        </w:tc>
      </w:tr>
      <w:tr w:rsidR="003741D2" w:rsidRPr="001E2569" w14:paraId="22A6CAD4" w14:textId="77777777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14:paraId="055D532D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684C8604" w14:textId="77777777" w:rsidR="003741D2" w:rsidRDefault="0052247C">
            <w:pPr>
              <w:spacing w:after="0"/>
              <w:ind w:left="135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Словосочетание и его признаки. Виды словосочетаний по морфологическим свойствам главного слова.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Типы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подчинительной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связи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словосочетании</w:t>
            </w:r>
            <w:proofErr w:type="spellEnd"/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14:paraId="5ABE28C9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4C2F7EFC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55276CD3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6486CE57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3741D2" w14:paraId="1814A040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73BFFE14" w14:textId="77777777" w:rsidR="003741D2" w:rsidRDefault="0052247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27834804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726E99F1" w14:textId="77777777" w:rsidR="003741D2" w:rsidRDefault="003741D2"/>
        </w:tc>
      </w:tr>
      <w:tr w:rsidR="003741D2" w14:paraId="431C386A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6A5467BA" w14:textId="77777777" w:rsidR="003741D2" w:rsidRDefault="0052247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7.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Система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языка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Предложение</w:t>
            </w:r>
            <w:proofErr w:type="spellEnd"/>
          </w:p>
        </w:tc>
      </w:tr>
      <w:tr w:rsidR="003741D2" w:rsidRPr="001E2569" w14:paraId="5B0CB7B3" w14:textId="77777777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14:paraId="2CAD1F4A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08961920" w14:textId="77777777" w:rsidR="003741D2" w:rsidRDefault="0052247C">
            <w:pPr>
              <w:spacing w:after="0"/>
              <w:ind w:left="135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Предложение и его основные признаки.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Виды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предложений</w:t>
            </w:r>
            <w:proofErr w:type="spellEnd"/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14:paraId="014E9FCB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4054E6F1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142C8E3C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0C595B35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3741D2" w:rsidRPr="001E2569" w14:paraId="18306DAC" w14:textId="77777777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14:paraId="11F037C1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4797A5E7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>Двусоставное предложение. Главные члены предложения (грамматическая основа)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14:paraId="1FC47100" w14:textId="77777777" w:rsidR="003741D2" w:rsidRDefault="0052247C">
            <w:pPr>
              <w:spacing w:after="0"/>
              <w:ind w:left="135"/>
              <w:jc w:val="center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4E2FDDEC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1D61872B" w14:textId="77777777" w:rsidR="003741D2" w:rsidRDefault="003741D2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418B4DB2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3741D2" w:rsidRPr="001E2569" w14:paraId="6E30C54A" w14:textId="77777777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14:paraId="14EC2851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42D3742E" w14:textId="77777777" w:rsidR="003741D2" w:rsidRDefault="0052247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Второстепенные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члены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предложения</w:t>
            </w:r>
            <w:proofErr w:type="spellEnd"/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14:paraId="451CF0DC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02511433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7B8087B2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0CE2A717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3741D2" w:rsidRPr="001E2569" w14:paraId="547503B8" w14:textId="77777777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14:paraId="600DA0F7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05E511F4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>Односоставные предложения. Виды односоставных предложений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14:paraId="3FEE7889" w14:textId="77777777" w:rsidR="003741D2" w:rsidRDefault="0052247C">
            <w:pPr>
              <w:spacing w:after="0"/>
              <w:ind w:left="135"/>
              <w:jc w:val="center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3A92F0C5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322B769B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4871E542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3741D2" w:rsidRPr="001E2569" w14:paraId="101C094D" w14:textId="77777777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14:paraId="281C9584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6BA0C377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>Простое осложнённое предложение. Предложения с однородными членами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14:paraId="11779642" w14:textId="77777777" w:rsidR="003741D2" w:rsidRDefault="0052247C">
            <w:pPr>
              <w:spacing w:after="0"/>
              <w:ind w:left="135"/>
              <w:jc w:val="center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33CC165A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37825343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1DC0FFA4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3741D2" w:rsidRPr="001E2569" w14:paraId="52FD5F7D" w14:textId="77777777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14:paraId="1E9D96D5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1EB02446" w14:textId="77777777" w:rsidR="003741D2" w:rsidRDefault="0052247C">
            <w:pPr>
              <w:spacing w:after="0"/>
              <w:ind w:left="135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Предложения с обособленными членами. Виды обособленных членов предложения.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Уточняющие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члены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предложения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пояснительные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присоединительные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конструкции</w:t>
            </w:r>
            <w:proofErr w:type="spellEnd"/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14:paraId="666C626D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6708D6FF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592CE7F3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2ACB4406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3741D2" w:rsidRPr="001E2569" w14:paraId="584127F6" w14:textId="77777777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14:paraId="5D4518EC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7.7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3ED9FFC2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>Предложения с обращениями, вводными и вставными конструкциями. Обращение. Вводные конструкции. Вставные конструкции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14:paraId="4C359024" w14:textId="77777777" w:rsidR="003741D2" w:rsidRDefault="0052247C">
            <w:pPr>
              <w:spacing w:after="0"/>
              <w:ind w:left="135"/>
              <w:jc w:val="center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3DE786AD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76266D44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3B3AC26A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3741D2" w14:paraId="416DF583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56A6DED5" w14:textId="77777777" w:rsidR="003741D2" w:rsidRDefault="0052247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5ABF82BE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0007AC69" w14:textId="77777777" w:rsidR="003741D2" w:rsidRDefault="003741D2"/>
        </w:tc>
      </w:tr>
      <w:tr w:rsidR="003741D2" w:rsidRPr="001E2569" w14:paraId="29A76C52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3270735D" w14:textId="77777777" w:rsidR="003741D2" w:rsidRDefault="0052247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Повторение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пройденного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материала</w:t>
            </w:r>
            <w:proofErr w:type="spellEnd"/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1F0696EC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5AD890EF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413CF951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5B355FC2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3741D2" w:rsidRPr="001E2569" w14:paraId="6D7890D8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16F34D46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>Итоговый контроль (сочинения, изложения, контрольные и проверочные работы, диктанты)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0EE834D9" w14:textId="77777777" w:rsidR="003741D2" w:rsidRDefault="0052247C">
            <w:pPr>
              <w:spacing w:after="0"/>
              <w:ind w:left="135"/>
              <w:jc w:val="center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9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7D402811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214E2012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4D310ACF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3741D2" w14:paraId="405CFA55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4559B304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1D3586BC" w14:textId="77777777" w:rsidR="003741D2" w:rsidRDefault="0052247C">
            <w:pPr>
              <w:spacing w:after="0"/>
              <w:ind w:left="135"/>
              <w:jc w:val="center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297E8B74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76B89A9C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31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231038BA" w14:textId="77777777" w:rsidR="003741D2" w:rsidRDefault="003741D2"/>
        </w:tc>
      </w:tr>
    </w:tbl>
    <w:p w14:paraId="49FC62A6" w14:textId="77777777" w:rsidR="003741D2" w:rsidRDefault="003741D2">
      <w:pPr>
        <w:sectPr w:rsidR="003741D2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726156FD" w14:textId="77777777" w:rsidR="003741D2" w:rsidRDefault="0052247C">
      <w:pPr>
        <w:spacing w:after="0"/>
        <w:ind w:left="120"/>
      </w:pPr>
      <w:bookmarkStart w:id="9" w:name="block-2533404"/>
      <w:bookmarkEnd w:id="8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14:paraId="1B531C34" w14:textId="77777777" w:rsidR="003741D2" w:rsidRDefault="0052247C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5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95"/>
        <w:gridCol w:w="4716"/>
        <w:gridCol w:w="1619"/>
        <w:gridCol w:w="1841"/>
        <w:gridCol w:w="1910"/>
        <w:gridCol w:w="2824"/>
      </w:tblGrid>
      <w:tr w:rsidR="003741D2" w14:paraId="1A91BCCF" w14:textId="77777777">
        <w:trPr>
          <w:trHeight w:val="144"/>
          <w:tblCellSpacing w:w="20" w:type="nil"/>
        </w:trPr>
        <w:tc>
          <w:tcPr>
            <w:tcW w:w="571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5E6DA6C5" w14:textId="77777777" w:rsidR="003741D2" w:rsidRDefault="0052247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2FA3B007" w14:textId="77777777" w:rsidR="003741D2" w:rsidRDefault="003741D2">
            <w:pPr>
              <w:spacing w:after="0"/>
              <w:ind w:left="135"/>
            </w:pPr>
          </w:p>
        </w:tc>
        <w:tc>
          <w:tcPr>
            <w:tcW w:w="3256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35A4DBED" w14:textId="77777777" w:rsidR="003741D2" w:rsidRDefault="0052247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1095F5B5" w14:textId="77777777" w:rsidR="003741D2" w:rsidRDefault="003741D2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63FFD5BA" w14:textId="77777777" w:rsidR="003741D2" w:rsidRDefault="0052247C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209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68B72A84" w14:textId="77777777" w:rsidR="003741D2" w:rsidRDefault="0052247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55E70403" w14:textId="77777777" w:rsidR="003741D2" w:rsidRDefault="003741D2">
            <w:pPr>
              <w:spacing w:after="0"/>
              <w:ind w:left="135"/>
            </w:pPr>
          </w:p>
        </w:tc>
      </w:tr>
      <w:tr w:rsidR="003741D2" w14:paraId="24E70AEC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6405233E" w14:textId="77777777" w:rsidR="003741D2" w:rsidRDefault="003741D2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3425FDC1" w14:textId="77777777" w:rsidR="003741D2" w:rsidRDefault="003741D2"/>
        </w:tc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14:paraId="3084B519" w14:textId="77777777" w:rsidR="003741D2" w:rsidRDefault="0052247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6E244DB5" w14:textId="77777777" w:rsidR="003741D2" w:rsidRDefault="003741D2">
            <w:pPr>
              <w:spacing w:after="0"/>
              <w:ind w:left="135"/>
            </w:pPr>
          </w:p>
        </w:tc>
        <w:tc>
          <w:tcPr>
            <w:tcW w:w="1760" w:type="dxa"/>
            <w:tcMar>
              <w:top w:w="50" w:type="dxa"/>
              <w:left w:w="100" w:type="dxa"/>
            </w:tcMar>
            <w:vAlign w:val="center"/>
          </w:tcPr>
          <w:p w14:paraId="01C5F97E" w14:textId="77777777" w:rsidR="003741D2" w:rsidRDefault="0052247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2300F712" w14:textId="77777777" w:rsidR="003741D2" w:rsidRDefault="003741D2">
            <w:pPr>
              <w:spacing w:after="0"/>
              <w:ind w:left="135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14:paraId="77132C07" w14:textId="77777777" w:rsidR="003741D2" w:rsidRDefault="0052247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358D0C1E" w14:textId="77777777" w:rsidR="003741D2" w:rsidRDefault="003741D2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7F16B33C" w14:textId="77777777" w:rsidR="003741D2" w:rsidRDefault="003741D2"/>
        </w:tc>
      </w:tr>
      <w:tr w:rsidR="003741D2" w14:paraId="4B6E73CA" w14:textId="77777777">
        <w:trPr>
          <w:trHeight w:val="144"/>
          <w:tblCellSpacing w:w="20" w:type="nil"/>
        </w:trPr>
        <w:tc>
          <w:tcPr>
            <w:tcW w:w="571" w:type="dxa"/>
            <w:tcMar>
              <w:top w:w="50" w:type="dxa"/>
              <w:left w:w="100" w:type="dxa"/>
            </w:tcMar>
            <w:vAlign w:val="center"/>
          </w:tcPr>
          <w:p w14:paraId="4E9AB89B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20A8E6FB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>Богатство и выразительность русского языка</w:t>
            </w:r>
          </w:p>
        </w:tc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14:paraId="0AB1E867" w14:textId="77777777" w:rsidR="003741D2" w:rsidRDefault="0052247C">
            <w:pPr>
              <w:spacing w:after="0"/>
              <w:ind w:left="135"/>
              <w:jc w:val="center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60" w:type="dxa"/>
            <w:tcMar>
              <w:top w:w="50" w:type="dxa"/>
              <w:left w:w="100" w:type="dxa"/>
            </w:tcMar>
            <w:vAlign w:val="center"/>
          </w:tcPr>
          <w:p w14:paraId="662D7A41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14:paraId="79B7EA59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09" w:type="dxa"/>
            <w:tcMar>
              <w:top w:w="50" w:type="dxa"/>
              <w:left w:w="100" w:type="dxa"/>
            </w:tcMar>
            <w:vAlign w:val="center"/>
          </w:tcPr>
          <w:p w14:paraId="1FA65743" w14:textId="77777777" w:rsidR="003741D2" w:rsidRDefault="003741D2">
            <w:pPr>
              <w:spacing w:after="0"/>
              <w:ind w:left="135"/>
            </w:pPr>
          </w:p>
        </w:tc>
      </w:tr>
      <w:tr w:rsidR="003741D2" w:rsidRPr="001E2569" w14:paraId="06F121F2" w14:textId="77777777">
        <w:trPr>
          <w:trHeight w:val="144"/>
          <w:tblCellSpacing w:w="20" w:type="nil"/>
        </w:trPr>
        <w:tc>
          <w:tcPr>
            <w:tcW w:w="571" w:type="dxa"/>
            <w:tcMar>
              <w:top w:w="50" w:type="dxa"/>
              <w:left w:w="100" w:type="dxa"/>
            </w:tcMar>
            <w:vAlign w:val="center"/>
          </w:tcPr>
          <w:p w14:paraId="675CED0A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72FE7E9C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>Лингвистика как наука о языке</w:t>
            </w:r>
          </w:p>
        </w:tc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14:paraId="284C08AE" w14:textId="77777777" w:rsidR="003741D2" w:rsidRDefault="0052247C">
            <w:pPr>
              <w:spacing w:after="0"/>
              <w:ind w:left="135"/>
              <w:jc w:val="center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60" w:type="dxa"/>
            <w:tcMar>
              <w:top w:w="50" w:type="dxa"/>
              <w:left w:w="100" w:type="dxa"/>
            </w:tcMar>
            <w:vAlign w:val="center"/>
          </w:tcPr>
          <w:p w14:paraId="07F5C52B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14:paraId="7A99C0CF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09" w:type="dxa"/>
            <w:tcMar>
              <w:top w:w="50" w:type="dxa"/>
              <w:left w:w="100" w:type="dxa"/>
            </w:tcMar>
            <w:vAlign w:val="center"/>
          </w:tcPr>
          <w:p w14:paraId="7786BC42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251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ffa</w:t>
              </w:r>
              <w:proofErr w:type="spellEnd"/>
            </w:hyperlink>
          </w:p>
        </w:tc>
      </w:tr>
      <w:tr w:rsidR="003741D2" w:rsidRPr="001E2569" w14:paraId="1409BBF2" w14:textId="77777777">
        <w:trPr>
          <w:trHeight w:val="144"/>
          <w:tblCellSpacing w:w="20" w:type="nil"/>
        </w:trPr>
        <w:tc>
          <w:tcPr>
            <w:tcW w:w="571" w:type="dxa"/>
            <w:tcMar>
              <w:top w:w="50" w:type="dxa"/>
              <w:left w:w="100" w:type="dxa"/>
            </w:tcMar>
            <w:vAlign w:val="center"/>
          </w:tcPr>
          <w:p w14:paraId="6BAFFF07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59D79FA2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Орфография. Правописание гласных и согласных в корне (повторение изученного в начальной школе)</w:t>
            </w:r>
          </w:p>
        </w:tc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14:paraId="4013FFDD" w14:textId="77777777" w:rsidR="003741D2" w:rsidRDefault="0052247C">
            <w:pPr>
              <w:spacing w:after="0"/>
              <w:ind w:left="135"/>
              <w:jc w:val="center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60" w:type="dxa"/>
            <w:tcMar>
              <w:top w:w="50" w:type="dxa"/>
              <w:left w:w="100" w:type="dxa"/>
            </w:tcMar>
            <w:vAlign w:val="center"/>
          </w:tcPr>
          <w:p w14:paraId="5A4B9E58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14:paraId="220686BD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09" w:type="dxa"/>
            <w:tcMar>
              <w:top w:w="50" w:type="dxa"/>
              <w:left w:w="100" w:type="dxa"/>
            </w:tcMar>
            <w:vAlign w:val="center"/>
          </w:tcPr>
          <w:p w14:paraId="6F6BC24B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252126</w:t>
              </w:r>
            </w:hyperlink>
          </w:p>
        </w:tc>
      </w:tr>
      <w:tr w:rsidR="003741D2" w:rsidRPr="001E2569" w14:paraId="3599FE88" w14:textId="77777777">
        <w:trPr>
          <w:trHeight w:val="144"/>
          <w:tblCellSpacing w:w="20" w:type="nil"/>
        </w:trPr>
        <w:tc>
          <w:tcPr>
            <w:tcW w:w="571" w:type="dxa"/>
            <w:tcMar>
              <w:top w:w="50" w:type="dxa"/>
              <w:left w:w="100" w:type="dxa"/>
            </w:tcMar>
            <w:vAlign w:val="center"/>
          </w:tcPr>
          <w:p w14:paraId="547C00C3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34362E7A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Орфография. Правописание разделительного мягкого (ь) и разделительного твердого (ъ) знаков (повторение изученного в начальной школе)</w:t>
            </w:r>
          </w:p>
        </w:tc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14:paraId="1DA1DEE8" w14:textId="77777777" w:rsidR="003741D2" w:rsidRDefault="0052247C">
            <w:pPr>
              <w:spacing w:after="0"/>
              <w:ind w:left="135"/>
              <w:jc w:val="center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60" w:type="dxa"/>
            <w:tcMar>
              <w:top w:w="50" w:type="dxa"/>
              <w:left w:w="100" w:type="dxa"/>
            </w:tcMar>
            <w:vAlign w:val="center"/>
          </w:tcPr>
          <w:p w14:paraId="65F122ED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14:paraId="6ED5C439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09" w:type="dxa"/>
            <w:tcMar>
              <w:top w:w="50" w:type="dxa"/>
              <w:left w:w="100" w:type="dxa"/>
            </w:tcMar>
            <w:vAlign w:val="center"/>
          </w:tcPr>
          <w:p w14:paraId="19D5AEA7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252252</w:t>
              </w:r>
            </w:hyperlink>
          </w:p>
        </w:tc>
      </w:tr>
      <w:tr w:rsidR="003741D2" w:rsidRPr="001E2569" w14:paraId="128ED40D" w14:textId="77777777">
        <w:trPr>
          <w:trHeight w:val="144"/>
          <w:tblCellSpacing w:w="20" w:type="nil"/>
        </w:trPr>
        <w:tc>
          <w:tcPr>
            <w:tcW w:w="571" w:type="dxa"/>
            <w:tcMar>
              <w:top w:w="50" w:type="dxa"/>
              <w:left w:w="100" w:type="dxa"/>
            </w:tcMar>
            <w:vAlign w:val="center"/>
          </w:tcPr>
          <w:p w14:paraId="6FC67448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2B67D5EF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Мягкий знак после шипящих (повторение изученного в начальной школе)</w:t>
            </w:r>
          </w:p>
        </w:tc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14:paraId="4986FB54" w14:textId="77777777" w:rsidR="003741D2" w:rsidRDefault="0052247C">
            <w:pPr>
              <w:spacing w:after="0"/>
              <w:ind w:left="135"/>
              <w:jc w:val="center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60" w:type="dxa"/>
            <w:tcMar>
              <w:top w:w="50" w:type="dxa"/>
              <w:left w:w="100" w:type="dxa"/>
            </w:tcMar>
            <w:vAlign w:val="center"/>
          </w:tcPr>
          <w:p w14:paraId="5A64A69F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14:paraId="62590B2F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09" w:type="dxa"/>
            <w:tcMar>
              <w:top w:w="50" w:type="dxa"/>
              <w:left w:w="100" w:type="dxa"/>
            </w:tcMar>
            <w:vAlign w:val="center"/>
          </w:tcPr>
          <w:p w14:paraId="0D0EF9B9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3741D2" w:rsidRPr="001E2569" w14:paraId="78A8D8C2" w14:textId="77777777">
        <w:trPr>
          <w:trHeight w:val="144"/>
          <w:tblCellSpacing w:w="20" w:type="nil"/>
        </w:trPr>
        <w:tc>
          <w:tcPr>
            <w:tcW w:w="571" w:type="dxa"/>
            <w:tcMar>
              <w:top w:w="50" w:type="dxa"/>
              <w:left w:w="100" w:type="dxa"/>
            </w:tcMar>
            <w:vAlign w:val="center"/>
          </w:tcPr>
          <w:p w14:paraId="0C699FC9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4B23AA2D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Морфология. Самостоятельные и служебные части речи (повторение изученного в начальной школе)</w:t>
            </w:r>
          </w:p>
        </w:tc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14:paraId="3244571E" w14:textId="77777777" w:rsidR="003741D2" w:rsidRDefault="0052247C">
            <w:pPr>
              <w:spacing w:after="0"/>
              <w:ind w:left="135"/>
              <w:jc w:val="center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60" w:type="dxa"/>
            <w:tcMar>
              <w:top w:w="50" w:type="dxa"/>
              <w:left w:w="100" w:type="dxa"/>
            </w:tcMar>
            <w:vAlign w:val="center"/>
          </w:tcPr>
          <w:p w14:paraId="02CEDA6A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14:paraId="549DD70B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09" w:type="dxa"/>
            <w:tcMar>
              <w:top w:w="50" w:type="dxa"/>
              <w:left w:w="100" w:type="dxa"/>
            </w:tcMar>
            <w:vAlign w:val="center"/>
          </w:tcPr>
          <w:p w14:paraId="464FA63A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252522</w:t>
              </w:r>
            </w:hyperlink>
          </w:p>
        </w:tc>
      </w:tr>
      <w:tr w:rsidR="003741D2" w:rsidRPr="001E2569" w14:paraId="02B95492" w14:textId="77777777">
        <w:trPr>
          <w:trHeight w:val="144"/>
          <w:tblCellSpacing w:w="20" w:type="nil"/>
        </w:trPr>
        <w:tc>
          <w:tcPr>
            <w:tcW w:w="571" w:type="dxa"/>
            <w:tcMar>
              <w:top w:w="50" w:type="dxa"/>
              <w:left w:w="100" w:type="dxa"/>
            </w:tcMar>
            <w:vAlign w:val="center"/>
          </w:tcPr>
          <w:p w14:paraId="00907494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40D50D09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Повторение. Синтаксис и пунктуация (повторение изученного в начальной </w:t>
            </w: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школе)</w:t>
            </w:r>
          </w:p>
        </w:tc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14:paraId="4861DFBF" w14:textId="77777777" w:rsidR="003741D2" w:rsidRDefault="0052247C">
            <w:pPr>
              <w:spacing w:after="0"/>
              <w:ind w:left="135"/>
              <w:jc w:val="center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60" w:type="dxa"/>
            <w:tcMar>
              <w:top w:w="50" w:type="dxa"/>
              <w:left w:w="100" w:type="dxa"/>
            </w:tcMar>
            <w:vAlign w:val="center"/>
          </w:tcPr>
          <w:p w14:paraId="6DD180A5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14:paraId="1941271D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09" w:type="dxa"/>
            <w:tcMar>
              <w:top w:w="50" w:type="dxa"/>
              <w:left w:w="100" w:type="dxa"/>
            </w:tcMar>
            <w:vAlign w:val="center"/>
          </w:tcPr>
          <w:p w14:paraId="73865009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741D2" w14:paraId="0CFF0789" w14:textId="77777777">
        <w:trPr>
          <w:trHeight w:val="144"/>
          <w:tblCellSpacing w:w="20" w:type="nil"/>
        </w:trPr>
        <w:tc>
          <w:tcPr>
            <w:tcW w:w="571" w:type="dxa"/>
            <w:tcMar>
              <w:top w:w="50" w:type="dxa"/>
              <w:left w:w="100" w:type="dxa"/>
            </w:tcMar>
            <w:vAlign w:val="center"/>
          </w:tcPr>
          <w:p w14:paraId="1AEE1CB7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3BD04A63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(диктант) по итогам повторения изученного в начальной школе</w:t>
            </w:r>
          </w:p>
        </w:tc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14:paraId="40C28165" w14:textId="77777777" w:rsidR="003741D2" w:rsidRDefault="0052247C">
            <w:pPr>
              <w:spacing w:after="0"/>
              <w:ind w:left="135"/>
              <w:jc w:val="center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60" w:type="dxa"/>
            <w:tcMar>
              <w:top w:w="50" w:type="dxa"/>
              <w:left w:w="100" w:type="dxa"/>
            </w:tcMar>
            <w:vAlign w:val="center"/>
          </w:tcPr>
          <w:p w14:paraId="00EAD9D6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14:paraId="4CB3878F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09" w:type="dxa"/>
            <w:tcMar>
              <w:top w:w="50" w:type="dxa"/>
              <w:left w:w="100" w:type="dxa"/>
            </w:tcMar>
            <w:vAlign w:val="center"/>
          </w:tcPr>
          <w:p w14:paraId="1E646839" w14:textId="77777777" w:rsidR="003741D2" w:rsidRDefault="003741D2">
            <w:pPr>
              <w:spacing w:after="0"/>
              <w:ind w:left="135"/>
            </w:pPr>
          </w:p>
        </w:tc>
      </w:tr>
      <w:tr w:rsidR="003741D2" w:rsidRPr="001E2569" w14:paraId="035E58E2" w14:textId="77777777">
        <w:trPr>
          <w:trHeight w:val="144"/>
          <w:tblCellSpacing w:w="20" w:type="nil"/>
        </w:trPr>
        <w:tc>
          <w:tcPr>
            <w:tcW w:w="571" w:type="dxa"/>
            <w:tcMar>
              <w:top w:w="50" w:type="dxa"/>
              <w:left w:w="100" w:type="dxa"/>
            </w:tcMar>
            <w:vAlign w:val="center"/>
          </w:tcPr>
          <w:p w14:paraId="2ED0C86B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1AA58CD0" w14:textId="77777777" w:rsidR="003741D2" w:rsidRDefault="0052247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Речь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устная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письменная</w:t>
            </w:r>
            <w:proofErr w:type="spellEnd"/>
          </w:p>
        </w:tc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14:paraId="5C17B62B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0" w:type="dxa"/>
            <w:tcMar>
              <w:top w:w="50" w:type="dxa"/>
              <w:left w:w="100" w:type="dxa"/>
            </w:tcMar>
            <w:vAlign w:val="center"/>
          </w:tcPr>
          <w:p w14:paraId="14B468B7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14:paraId="6821E6D5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09" w:type="dxa"/>
            <w:tcMar>
              <w:top w:w="50" w:type="dxa"/>
              <w:left w:w="100" w:type="dxa"/>
            </w:tcMar>
            <w:vAlign w:val="center"/>
          </w:tcPr>
          <w:p w14:paraId="77A1559D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25286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3741D2" w14:paraId="00F8745B" w14:textId="77777777">
        <w:trPr>
          <w:trHeight w:val="144"/>
          <w:tblCellSpacing w:w="20" w:type="nil"/>
        </w:trPr>
        <w:tc>
          <w:tcPr>
            <w:tcW w:w="571" w:type="dxa"/>
            <w:tcMar>
              <w:top w:w="50" w:type="dxa"/>
              <w:left w:w="100" w:type="dxa"/>
            </w:tcMar>
            <w:vAlign w:val="center"/>
          </w:tcPr>
          <w:p w14:paraId="5584787E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560F61EC" w14:textId="77777777" w:rsidR="003741D2" w:rsidRDefault="0052247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Монолог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диалог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полилог</w:t>
            </w:r>
            <w:proofErr w:type="spellEnd"/>
          </w:p>
        </w:tc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14:paraId="272C8702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0" w:type="dxa"/>
            <w:tcMar>
              <w:top w:w="50" w:type="dxa"/>
              <w:left w:w="100" w:type="dxa"/>
            </w:tcMar>
            <w:vAlign w:val="center"/>
          </w:tcPr>
          <w:p w14:paraId="72441D42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14:paraId="3A235C65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09" w:type="dxa"/>
            <w:tcMar>
              <w:top w:w="50" w:type="dxa"/>
              <w:left w:w="100" w:type="dxa"/>
            </w:tcMar>
            <w:vAlign w:val="center"/>
          </w:tcPr>
          <w:p w14:paraId="799C6C6C" w14:textId="77777777" w:rsidR="003741D2" w:rsidRDefault="003741D2">
            <w:pPr>
              <w:spacing w:after="0"/>
              <w:ind w:left="135"/>
            </w:pPr>
          </w:p>
        </w:tc>
      </w:tr>
      <w:tr w:rsidR="003741D2" w14:paraId="100C2736" w14:textId="77777777">
        <w:trPr>
          <w:trHeight w:val="144"/>
          <w:tblCellSpacing w:w="20" w:type="nil"/>
        </w:trPr>
        <w:tc>
          <w:tcPr>
            <w:tcW w:w="571" w:type="dxa"/>
            <w:tcMar>
              <w:top w:w="50" w:type="dxa"/>
              <w:left w:w="100" w:type="dxa"/>
            </w:tcMar>
            <w:vAlign w:val="center"/>
          </w:tcPr>
          <w:p w14:paraId="56948A1E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1B83908C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>Виды речевой деятельности: говорение, слушание, чтение, письмо</w:t>
            </w:r>
          </w:p>
        </w:tc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14:paraId="214CFC2A" w14:textId="77777777" w:rsidR="003741D2" w:rsidRDefault="0052247C">
            <w:pPr>
              <w:spacing w:after="0"/>
              <w:ind w:left="135"/>
              <w:jc w:val="center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60" w:type="dxa"/>
            <w:tcMar>
              <w:top w:w="50" w:type="dxa"/>
              <w:left w:w="100" w:type="dxa"/>
            </w:tcMar>
            <w:vAlign w:val="center"/>
          </w:tcPr>
          <w:p w14:paraId="21729EAB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14:paraId="453DBD91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09" w:type="dxa"/>
            <w:tcMar>
              <w:top w:w="50" w:type="dxa"/>
              <w:left w:w="100" w:type="dxa"/>
            </w:tcMar>
            <w:vAlign w:val="center"/>
          </w:tcPr>
          <w:p w14:paraId="6C9E4D66" w14:textId="77777777" w:rsidR="003741D2" w:rsidRDefault="003741D2">
            <w:pPr>
              <w:spacing w:after="0"/>
              <w:ind w:left="135"/>
            </w:pPr>
          </w:p>
        </w:tc>
      </w:tr>
      <w:tr w:rsidR="003741D2" w14:paraId="437581D6" w14:textId="77777777">
        <w:trPr>
          <w:trHeight w:val="144"/>
          <w:tblCellSpacing w:w="20" w:type="nil"/>
        </w:trPr>
        <w:tc>
          <w:tcPr>
            <w:tcW w:w="571" w:type="dxa"/>
            <w:tcMar>
              <w:top w:w="50" w:type="dxa"/>
              <w:left w:w="100" w:type="dxa"/>
            </w:tcMar>
            <w:vAlign w:val="center"/>
          </w:tcPr>
          <w:p w14:paraId="3D48FE7C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3457B9E8" w14:textId="77777777" w:rsidR="003741D2" w:rsidRDefault="0052247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Виды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чтения</w:t>
            </w:r>
            <w:proofErr w:type="spellEnd"/>
          </w:p>
        </w:tc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14:paraId="2483D179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0" w:type="dxa"/>
            <w:tcMar>
              <w:top w:w="50" w:type="dxa"/>
              <w:left w:w="100" w:type="dxa"/>
            </w:tcMar>
            <w:vAlign w:val="center"/>
          </w:tcPr>
          <w:p w14:paraId="7007E0C7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14:paraId="7947199E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209" w:type="dxa"/>
            <w:tcMar>
              <w:top w:w="50" w:type="dxa"/>
              <w:left w:w="100" w:type="dxa"/>
            </w:tcMar>
            <w:vAlign w:val="center"/>
          </w:tcPr>
          <w:p w14:paraId="37AEAED2" w14:textId="77777777" w:rsidR="003741D2" w:rsidRDefault="003741D2">
            <w:pPr>
              <w:spacing w:after="0"/>
              <w:ind w:left="135"/>
            </w:pPr>
          </w:p>
        </w:tc>
      </w:tr>
      <w:tr w:rsidR="003741D2" w:rsidRPr="001E2569" w14:paraId="5FF78950" w14:textId="77777777">
        <w:trPr>
          <w:trHeight w:val="144"/>
          <w:tblCellSpacing w:w="20" w:type="nil"/>
        </w:trPr>
        <w:tc>
          <w:tcPr>
            <w:tcW w:w="571" w:type="dxa"/>
            <w:tcMar>
              <w:top w:w="50" w:type="dxa"/>
              <w:left w:w="100" w:type="dxa"/>
            </w:tcMar>
            <w:vAlign w:val="center"/>
          </w:tcPr>
          <w:p w14:paraId="0E02B687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19210CF9" w14:textId="77777777" w:rsidR="003741D2" w:rsidRDefault="0052247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Виды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аудирования</w:t>
            </w:r>
            <w:proofErr w:type="spellEnd"/>
          </w:p>
        </w:tc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14:paraId="23FB5B37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0" w:type="dxa"/>
            <w:tcMar>
              <w:top w:w="50" w:type="dxa"/>
              <w:left w:w="100" w:type="dxa"/>
            </w:tcMar>
            <w:vAlign w:val="center"/>
          </w:tcPr>
          <w:p w14:paraId="7CE70DA4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14:paraId="4703436A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09" w:type="dxa"/>
            <w:tcMar>
              <w:top w:w="50" w:type="dxa"/>
              <w:left w:w="100" w:type="dxa"/>
            </w:tcMar>
            <w:vAlign w:val="center"/>
          </w:tcPr>
          <w:p w14:paraId="633E16A4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252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3741D2" w:rsidRPr="001E2569" w14:paraId="6C9CD6C7" w14:textId="77777777">
        <w:trPr>
          <w:trHeight w:val="144"/>
          <w:tblCellSpacing w:w="20" w:type="nil"/>
        </w:trPr>
        <w:tc>
          <w:tcPr>
            <w:tcW w:w="571" w:type="dxa"/>
            <w:tcMar>
              <w:top w:w="50" w:type="dxa"/>
              <w:left w:w="100" w:type="dxa"/>
            </w:tcMar>
            <w:vAlign w:val="center"/>
          </w:tcPr>
          <w:p w14:paraId="365BA5F1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74F9ED42" w14:textId="77777777" w:rsidR="003741D2" w:rsidRDefault="0052247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Речевой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этикет</w:t>
            </w:r>
            <w:proofErr w:type="spellEnd"/>
          </w:p>
        </w:tc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14:paraId="330FED98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0" w:type="dxa"/>
            <w:tcMar>
              <w:top w:w="50" w:type="dxa"/>
              <w:left w:w="100" w:type="dxa"/>
            </w:tcMar>
            <w:vAlign w:val="center"/>
          </w:tcPr>
          <w:p w14:paraId="051ABA5D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14:paraId="6D6C229A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09" w:type="dxa"/>
            <w:tcMar>
              <w:top w:w="50" w:type="dxa"/>
              <w:left w:w="100" w:type="dxa"/>
            </w:tcMar>
            <w:vAlign w:val="center"/>
          </w:tcPr>
          <w:p w14:paraId="68785D36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3741D2" w:rsidRPr="001E2569" w14:paraId="5B4152D3" w14:textId="77777777">
        <w:trPr>
          <w:trHeight w:val="144"/>
          <w:tblCellSpacing w:w="20" w:type="nil"/>
        </w:trPr>
        <w:tc>
          <w:tcPr>
            <w:tcW w:w="571" w:type="dxa"/>
            <w:tcMar>
              <w:top w:w="50" w:type="dxa"/>
              <w:left w:w="100" w:type="dxa"/>
            </w:tcMar>
            <w:vAlign w:val="center"/>
          </w:tcPr>
          <w:p w14:paraId="57E87B4A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0CCEAE69" w14:textId="77777777" w:rsidR="003741D2" w:rsidRDefault="0052247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Понятие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о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тексте</w:t>
            </w:r>
            <w:proofErr w:type="spellEnd"/>
          </w:p>
        </w:tc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14:paraId="7005B487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0" w:type="dxa"/>
            <w:tcMar>
              <w:top w:w="50" w:type="dxa"/>
              <w:left w:w="100" w:type="dxa"/>
            </w:tcMar>
            <w:vAlign w:val="center"/>
          </w:tcPr>
          <w:p w14:paraId="25EB9CB3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14:paraId="5AE74A07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09" w:type="dxa"/>
            <w:tcMar>
              <w:top w:w="50" w:type="dxa"/>
              <w:left w:w="100" w:type="dxa"/>
            </w:tcMar>
            <w:vAlign w:val="center"/>
          </w:tcPr>
          <w:p w14:paraId="760FE7EC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253350</w:t>
              </w:r>
            </w:hyperlink>
          </w:p>
        </w:tc>
      </w:tr>
      <w:tr w:rsidR="003741D2" w:rsidRPr="001E2569" w14:paraId="2038D1D6" w14:textId="77777777">
        <w:trPr>
          <w:trHeight w:val="144"/>
          <w:tblCellSpacing w:w="20" w:type="nil"/>
        </w:trPr>
        <w:tc>
          <w:tcPr>
            <w:tcW w:w="571" w:type="dxa"/>
            <w:tcMar>
              <w:top w:w="50" w:type="dxa"/>
              <w:left w:w="100" w:type="dxa"/>
            </w:tcMar>
            <w:vAlign w:val="center"/>
          </w:tcPr>
          <w:p w14:paraId="74135FDC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26517AC0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>Текст и его основные признаки</w:t>
            </w:r>
          </w:p>
        </w:tc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14:paraId="1EDEED18" w14:textId="77777777" w:rsidR="003741D2" w:rsidRDefault="0052247C">
            <w:pPr>
              <w:spacing w:after="0"/>
              <w:ind w:left="135"/>
              <w:jc w:val="center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60" w:type="dxa"/>
            <w:tcMar>
              <w:top w:w="50" w:type="dxa"/>
              <w:left w:w="100" w:type="dxa"/>
            </w:tcMar>
            <w:vAlign w:val="center"/>
          </w:tcPr>
          <w:p w14:paraId="693A8749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14:paraId="0564E5FF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09" w:type="dxa"/>
            <w:tcMar>
              <w:top w:w="50" w:type="dxa"/>
              <w:left w:w="100" w:type="dxa"/>
            </w:tcMar>
            <w:vAlign w:val="center"/>
          </w:tcPr>
          <w:p w14:paraId="0AD81F63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2534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</w:hyperlink>
          </w:p>
        </w:tc>
      </w:tr>
      <w:tr w:rsidR="003741D2" w:rsidRPr="001E2569" w14:paraId="73987423" w14:textId="77777777">
        <w:trPr>
          <w:trHeight w:val="144"/>
          <w:tblCellSpacing w:w="20" w:type="nil"/>
        </w:trPr>
        <w:tc>
          <w:tcPr>
            <w:tcW w:w="571" w:type="dxa"/>
            <w:tcMar>
              <w:top w:w="50" w:type="dxa"/>
              <w:left w:w="100" w:type="dxa"/>
            </w:tcMar>
            <w:vAlign w:val="center"/>
          </w:tcPr>
          <w:p w14:paraId="3ED6D369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527946B9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>Средства связи предложений и частей текста</w:t>
            </w:r>
          </w:p>
        </w:tc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14:paraId="119B1069" w14:textId="77777777" w:rsidR="003741D2" w:rsidRDefault="0052247C">
            <w:pPr>
              <w:spacing w:after="0"/>
              <w:ind w:left="135"/>
              <w:jc w:val="center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60" w:type="dxa"/>
            <w:tcMar>
              <w:top w:w="50" w:type="dxa"/>
              <w:left w:w="100" w:type="dxa"/>
            </w:tcMar>
            <w:vAlign w:val="center"/>
          </w:tcPr>
          <w:p w14:paraId="04D14086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14:paraId="6AA506E1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09" w:type="dxa"/>
            <w:tcMar>
              <w:top w:w="50" w:type="dxa"/>
              <w:left w:w="100" w:type="dxa"/>
            </w:tcMar>
            <w:vAlign w:val="center"/>
          </w:tcPr>
          <w:p w14:paraId="5805DA67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25362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3741D2" w:rsidRPr="001E2569" w14:paraId="0AA95F71" w14:textId="77777777">
        <w:trPr>
          <w:trHeight w:val="144"/>
          <w:tblCellSpacing w:w="20" w:type="nil"/>
        </w:trPr>
        <w:tc>
          <w:tcPr>
            <w:tcW w:w="571" w:type="dxa"/>
            <w:tcMar>
              <w:top w:w="50" w:type="dxa"/>
              <w:left w:w="100" w:type="dxa"/>
            </w:tcMar>
            <w:vAlign w:val="center"/>
          </w:tcPr>
          <w:p w14:paraId="3AAC50EF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7FA9C227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>Информационная переработка текста: простой и сложный план текста</w:t>
            </w:r>
          </w:p>
        </w:tc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14:paraId="2E8A5080" w14:textId="77777777" w:rsidR="003741D2" w:rsidRDefault="0052247C">
            <w:pPr>
              <w:spacing w:after="0"/>
              <w:ind w:left="135"/>
              <w:jc w:val="center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60" w:type="dxa"/>
            <w:tcMar>
              <w:top w:w="50" w:type="dxa"/>
              <w:left w:w="100" w:type="dxa"/>
            </w:tcMar>
            <w:vAlign w:val="center"/>
          </w:tcPr>
          <w:p w14:paraId="0B3EFB92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14:paraId="0A45C4F1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09" w:type="dxa"/>
            <w:tcMar>
              <w:top w:w="50" w:type="dxa"/>
              <w:left w:w="100" w:type="dxa"/>
            </w:tcMar>
            <w:vAlign w:val="center"/>
          </w:tcPr>
          <w:p w14:paraId="31A10E2B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254002</w:t>
              </w:r>
            </w:hyperlink>
          </w:p>
        </w:tc>
      </w:tr>
      <w:tr w:rsidR="003741D2" w14:paraId="3541592A" w14:textId="77777777">
        <w:trPr>
          <w:trHeight w:val="144"/>
          <w:tblCellSpacing w:w="20" w:type="nil"/>
        </w:trPr>
        <w:tc>
          <w:tcPr>
            <w:tcW w:w="571" w:type="dxa"/>
            <w:tcMar>
              <w:top w:w="50" w:type="dxa"/>
              <w:left w:w="100" w:type="dxa"/>
            </w:tcMar>
            <w:vAlign w:val="center"/>
          </w:tcPr>
          <w:p w14:paraId="1EBF2108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2563057A" w14:textId="77777777" w:rsidR="003741D2" w:rsidRDefault="0052247C">
            <w:pPr>
              <w:spacing w:after="0"/>
              <w:ind w:left="135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Информационная переработка текста: простой и сложный план текста.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  <w:proofErr w:type="spellEnd"/>
          </w:p>
        </w:tc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14:paraId="62D5DD6E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0" w:type="dxa"/>
            <w:tcMar>
              <w:top w:w="50" w:type="dxa"/>
              <w:left w:w="100" w:type="dxa"/>
            </w:tcMar>
            <w:vAlign w:val="center"/>
          </w:tcPr>
          <w:p w14:paraId="419CA312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14:paraId="3128C8C6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209" w:type="dxa"/>
            <w:tcMar>
              <w:top w:w="50" w:type="dxa"/>
              <w:left w:w="100" w:type="dxa"/>
            </w:tcMar>
            <w:vAlign w:val="center"/>
          </w:tcPr>
          <w:p w14:paraId="04AB289A" w14:textId="77777777" w:rsidR="003741D2" w:rsidRDefault="003741D2">
            <w:pPr>
              <w:spacing w:after="0"/>
              <w:ind w:left="135"/>
            </w:pPr>
          </w:p>
        </w:tc>
      </w:tr>
      <w:tr w:rsidR="003741D2" w14:paraId="7FC3EC45" w14:textId="77777777">
        <w:trPr>
          <w:trHeight w:val="144"/>
          <w:tblCellSpacing w:w="20" w:type="nil"/>
        </w:trPr>
        <w:tc>
          <w:tcPr>
            <w:tcW w:w="571" w:type="dxa"/>
            <w:tcMar>
              <w:top w:w="50" w:type="dxa"/>
              <w:left w:w="100" w:type="dxa"/>
            </w:tcMar>
            <w:vAlign w:val="center"/>
          </w:tcPr>
          <w:p w14:paraId="27066318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3B146A75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>Функционально-смысловые типы речи: описание, повествование, рассуждение</w:t>
            </w:r>
          </w:p>
        </w:tc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14:paraId="1944E312" w14:textId="77777777" w:rsidR="003741D2" w:rsidRDefault="0052247C">
            <w:pPr>
              <w:spacing w:after="0"/>
              <w:ind w:left="135"/>
              <w:jc w:val="center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60" w:type="dxa"/>
            <w:tcMar>
              <w:top w:w="50" w:type="dxa"/>
              <w:left w:w="100" w:type="dxa"/>
            </w:tcMar>
            <w:vAlign w:val="center"/>
          </w:tcPr>
          <w:p w14:paraId="02C7F7D8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14:paraId="4C7BC5D3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09" w:type="dxa"/>
            <w:tcMar>
              <w:top w:w="50" w:type="dxa"/>
              <w:left w:w="100" w:type="dxa"/>
            </w:tcMar>
            <w:vAlign w:val="center"/>
          </w:tcPr>
          <w:p w14:paraId="43611DE0" w14:textId="77777777" w:rsidR="003741D2" w:rsidRDefault="003741D2">
            <w:pPr>
              <w:spacing w:after="0"/>
              <w:ind w:left="135"/>
            </w:pPr>
          </w:p>
        </w:tc>
      </w:tr>
      <w:tr w:rsidR="003741D2" w14:paraId="18419F5E" w14:textId="77777777">
        <w:trPr>
          <w:trHeight w:val="144"/>
          <w:tblCellSpacing w:w="20" w:type="nil"/>
        </w:trPr>
        <w:tc>
          <w:tcPr>
            <w:tcW w:w="571" w:type="dxa"/>
            <w:tcMar>
              <w:top w:w="50" w:type="dxa"/>
              <w:left w:w="100" w:type="dxa"/>
            </w:tcMar>
            <w:vAlign w:val="center"/>
          </w:tcPr>
          <w:p w14:paraId="1A4C015D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70DD0EA5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Функционально-смысловые типы речи. </w:t>
            </w: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Практикум</w:t>
            </w:r>
          </w:p>
        </w:tc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14:paraId="6B87C32E" w14:textId="77777777" w:rsidR="003741D2" w:rsidRDefault="0052247C">
            <w:pPr>
              <w:spacing w:after="0"/>
              <w:ind w:left="135"/>
              <w:jc w:val="center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60" w:type="dxa"/>
            <w:tcMar>
              <w:top w:w="50" w:type="dxa"/>
              <w:left w:w="100" w:type="dxa"/>
            </w:tcMar>
            <w:vAlign w:val="center"/>
          </w:tcPr>
          <w:p w14:paraId="5257A3A3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14:paraId="072D7BA9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209" w:type="dxa"/>
            <w:tcMar>
              <w:top w:w="50" w:type="dxa"/>
              <w:left w:w="100" w:type="dxa"/>
            </w:tcMar>
            <w:vAlign w:val="center"/>
          </w:tcPr>
          <w:p w14:paraId="76EDB4E5" w14:textId="77777777" w:rsidR="003741D2" w:rsidRDefault="003741D2">
            <w:pPr>
              <w:spacing w:after="0"/>
              <w:ind w:left="135"/>
            </w:pPr>
          </w:p>
        </w:tc>
      </w:tr>
      <w:tr w:rsidR="003741D2" w14:paraId="44E26274" w14:textId="77777777">
        <w:trPr>
          <w:trHeight w:val="144"/>
          <w:tblCellSpacing w:w="20" w:type="nil"/>
        </w:trPr>
        <w:tc>
          <w:tcPr>
            <w:tcW w:w="571" w:type="dxa"/>
            <w:tcMar>
              <w:top w:w="50" w:type="dxa"/>
              <w:left w:w="100" w:type="dxa"/>
            </w:tcMar>
            <w:vAlign w:val="center"/>
          </w:tcPr>
          <w:p w14:paraId="288B9B76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0ED7CE32" w14:textId="77777777" w:rsidR="003741D2" w:rsidRDefault="0052247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Изложение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его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виды</w:t>
            </w:r>
            <w:proofErr w:type="spellEnd"/>
          </w:p>
        </w:tc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14:paraId="080DFCDB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0" w:type="dxa"/>
            <w:tcMar>
              <w:top w:w="50" w:type="dxa"/>
              <w:left w:w="100" w:type="dxa"/>
            </w:tcMar>
            <w:vAlign w:val="center"/>
          </w:tcPr>
          <w:p w14:paraId="1BAA02E0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14:paraId="643D1062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09" w:type="dxa"/>
            <w:tcMar>
              <w:top w:w="50" w:type="dxa"/>
              <w:left w:w="100" w:type="dxa"/>
            </w:tcMar>
            <w:vAlign w:val="center"/>
          </w:tcPr>
          <w:p w14:paraId="15AA649C" w14:textId="77777777" w:rsidR="003741D2" w:rsidRDefault="003741D2">
            <w:pPr>
              <w:spacing w:after="0"/>
              <w:ind w:left="135"/>
            </w:pPr>
          </w:p>
        </w:tc>
      </w:tr>
      <w:tr w:rsidR="003741D2" w14:paraId="3EFF1C5E" w14:textId="77777777">
        <w:trPr>
          <w:trHeight w:val="144"/>
          <w:tblCellSpacing w:w="20" w:type="nil"/>
        </w:trPr>
        <w:tc>
          <w:tcPr>
            <w:tcW w:w="571" w:type="dxa"/>
            <w:tcMar>
              <w:top w:w="50" w:type="dxa"/>
              <w:left w:w="100" w:type="dxa"/>
            </w:tcMar>
            <w:vAlign w:val="center"/>
          </w:tcPr>
          <w:p w14:paraId="3BE7D54E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47EEF105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>Изложение (обучающее). Подробное изложение текста</w:t>
            </w:r>
          </w:p>
        </w:tc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14:paraId="34A124EF" w14:textId="77777777" w:rsidR="003741D2" w:rsidRDefault="0052247C">
            <w:pPr>
              <w:spacing w:after="0"/>
              <w:ind w:left="135"/>
              <w:jc w:val="center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60" w:type="dxa"/>
            <w:tcMar>
              <w:top w:w="50" w:type="dxa"/>
              <w:left w:w="100" w:type="dxa"/>
            </w:tcMar>
            <w:vAlign w:val="center"/>
          </w:tcPr>
          <w:p w14:paraId="2512AFAE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14:paraId="58EA6B4B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09" w:type="dxa"/>
            <w:tcMar>
              <w:top w:w="50" w:type="dxa"/>
              <w:left w:w="100" w:type="dxa"/>
            </w:tcMar>
            <w:vAlign w:val="center"/>
          </w:tcPr>
          <w:p w14:paraId="34230838" w14:textId="77777777" w:rsidR="003741D2" w:rsidRDefault="003741D2">
            <w:pPr>
              <w:spacing w:after="0"/>
              <w:ind w:left="135"/>
            </w:pPr>
          </w:p>
        </w:tc>
      </w:tr>
      <w:tr w:rsidR="003741D2" w:rsidRPr="001E2569" w14:paraId="77215355" w14:textId="77777777">
        <w:trPr>
          <w:trHeight w:val="144"/>
          <w:tblCellSpacing w:w="20" w:type="nil"/>
        </w:trPr>
        <w:tc>
          <w:tcPr>
            <w:tcW w:w="571" w:type="dxa"/>
            <w:tcMar>
              <w:top w:w="50" w:type="dxa"/>
              <w:left w:w="100" w:type="dxa"/>
            </w:tcMar>
            <w:vAlign w:val="center"/>
          </w:tcPr>
          <w:p w14:paraId="5BF01BB0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25630B1A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>Повествование как тип речи. Рассказ</w:t>
            </w:r>
          </w:p>
        </w:tc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14:paraId="63ADA7F4" w14:textId="77777777" w:rsidR="003741D2" w:rsidRDefault="0052247C">
            <w:pPr>
              <w:spacing w:after="0"/>
              <w:ind w:left="135"/>
              <w:jc w:val="center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60" w:type="dxa"/>
            <w:tcMar>
              <w:top w:w="50" w:type="dxa"/>
              <w:left w:w="100" w:type="dxa"/>
            </w:tcMar>
            <w:vAlign w:val="center"/>
          </w:tcPr>
          <w:p w14:paraId="18112EBC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14:paraId="663A95C5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09" w:type="dxa"/>
            <w:tcMar>
              <w:top w:w="50" w:type="dxa"/>
              <w:left w:w="100" w:type="dxa"/>
            </w:tcMar>
            <w:vAlign w:val="center"/>
          </w:tcPr>
          <w:p w14:paraId="70909E99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</w:t>
              </w:r>
            </w:hyperlink>
          </w:p>
        </w:tc>
      </w:tr>
      <w:tr w:rsidR="003741D2" w:rsidRPr="001E2569" w14:paraId="7F24097D" w14:textId="77777777">
        <w:trPr>
          <w:trHeight w:val="144"/>
          <w:tblCellSpacing w:w="20" w:type="nil"/>
        </w:trPr>
        <w:tc>
          <w:tcPr>
            <w:tcW w:w="571" w:type="dxa"/>
            <w:tcMar>
              <w:top w:w="50" w:type="dxa"/>
              <w:left w:w="100" w:type="dxa"/>
            </w:tcMar>
            <w:vAlign w:val="center"/>
          </w:tcPr>
          <w:p w14:paraId="5486D88B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542E1F4A" w14:textId="77777777" w:rsidR="003741D2" w:rsidRDefault="0052247C">
            <w:pPr>
              <w:spacing w:after="0"/>
              <w:ind w:left="135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Повествование как тип речи. Рассказ.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  <w:proofErr w:type="spellEnd"/>
          </w:p>
        </w:tc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14:paraId="08734F13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0" w:type="dxa"/>
            <w:tcMar>
              <w:top w:w="50" w:type="dxa"/>
              <w:left w:w="100" w:type="dxa"/>
            </w:tcMar>
            <w:vAlign w:val="center"/>
          </w:tcPr>
          <w:p w14:paraId="4AAD42AD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14:paraId="73E3B838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209" w:type="dxa"/>
            <w:tcMar>
              <w:top w:w="50" w:type="dxa"/>
              <w:left w:w="100" w:type="dxa"/>
            </w:tcMar>
            <w:vAlign w:val="center"/>
          </w:tcPr>
          <w:p w14:paraId="021F203A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bac</w:t>
              </w:r>
            </w:hyperlink>
          </w:p>
        </w:tc>
      </w:tr>
      <w:tr w:rsidR="003741D2" w14:paraId="0C5ED501" w14:textId="77777777">
        <w:trPr>
          <w:trHeight w:val="144"/>
          <w:tblCellSpacing w:w="20" w:type="nil"/>
        </w:trPr>
        <w:tc>
          <w:tcPr>
            <w:tcW w:w="571" w:type="dxa"/>
            <w:tcMar>
              <w:top w:w="50" w:type="dxa"/>
              <w:left w:w="100" w:type="dxa"/>
            </w:tcMar>
            <w:vAlign w:val="center"/>
          </w:tcPr>
          <w:p w14:paraId="248CF800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4F12DEA8" w14:textId="77777777" w:rsidR="003741D2" w:rsidRDefault="0052247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Сочинение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/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изложение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обучающее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)</w:t>
            </w:r>
          </w:p>
        </w:tc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14:paraId="21F4B7E3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0" w:type="dxa"/>
            <w:tcMar>
              <w:top w:w="50" w:type="dxa"/>
              <w:left w:w="100" w:type="dxa"/>
            </w:tcMar>
            <w:vAlign w:val="center"/>
          </w:tcPr>
          <w:p w14:paraId="443F45AC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14:paraId="4A60B8E4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09" w:type="dxa"/>
            <w:tcMar>
              <w:top w:w="50" w:type="dxa"/>
              <w:left w:w="100" w:type="dxa"/>
            </w:tcMar>
            <w:vAlign w:val="center"/>
          </w:tcPr>
          <w:p w14:paraId="7BA1E1C2" w14:textId="77777777" w:rsidR="003741D2" w:rsidRDefault="003741D2">
            <w:pPr>
              <w:spacing w:after="0"/>
              <w:ind w:left="135"/>
            </w:pPr>
          </w:p>
        </w:tc>
      </w:tr>
      <w:tr w:rsidR="003741D2" w14:paraId="1F9CAEBC" w14:textId="77777777">
        <w:trPr>
          <w:trHeight w:val="144"/>
          <w:tblCellSpacing w:w="20" w:type="nil"/>
        </w:trPr>
        <w:tc>
          <w:tcPr>
            <w:tcW w:w="571" w:type="dxa"/>
            <w:tcMar>
              <w:top w:w="50" w:type="dxa"/>
              <w:left w:w="100" w:type="dxa"/>
            </w:tcMar>
            <w:vAlign w:val="center"/>
          </w:tcPr>
          <w:p w14:paraId="2D1E2EDA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79F83077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>Понятие о функциональных разновидностях языка</w:t>
            </w:r>
          </w:p>
        </w:tc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14:paraId="41684C2D" w14:textId="77777777" w:rsidR="003741D2" w:rsidRDefault="0052247C">
            <w:pPr>
              <w:spacing w:after="0"/>
              <w:ind w:left="135"/>
              <w:jc w:val="center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60" w:type="dxa"/>
            <w:tcMar>
              <w:top w:w="50" w:type="dxa"/>
              <w:left w:w="100" w:type="dxa"/>
            </w:tcMar>
            <w:vAlign w:val="center"/>
          </w:tcPr>
          <w:p w14:paraId="593F396E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14:paraId="698B1E0E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09" w:type="dxa"/>
            <w:tcMar>
              <w:top w:w="50" w:type="dxa"/>
              <w:left w:w="100" w:type="dxa"/>
            </w:tcMar>
            <w:vAlign w:val="center"/>
          </w:tcPr>
          <w:p w14:paraId="190CEAE9" w14:textId="77777777" w:rsidR="003741D2" w:rsidRDefault="003741D2">
            <w:pPr>
              <w:spacing w:after="0"/>
              <w:ind w:left="135"/>
            </w:pPr>
          </w:p>
        </w:tc>
      </w:tr>
      <w:tr w:rsidR="003741D2" w14:paraId="7AA678D3" w14:textId="77777777">
        <w:trPr>
          <w:trHeight w:val="144"/>
          <w:tblCellSpacing w:w="20" w:type="nil"/>
        </w:trPr>
        <w:tc>
          <w:tcPr>
            <w:tcW w:w="571" w:type="dxa"/>
            <w:tcMar>
              <w:top w:w="50" w:type="dxa"/>
              <w:left w:w="100" w:type="dxa"/>
            </w:tcMar>
            <w:vAlign w:val="center"/>
          </w:tcPr>
          <w:p w14:paraId="58E81DB7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5BC8D0E4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>Сферы речевого общения и их соотнесённость с функциональными разновидностями языка</w:t>
            </w:r>
          </w:p>
        </w:tc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14:paraId="4202ABBF" w14:textId="77777777" w:rsidR="003741D2" w:rsidRDefault="0052247C">
            <w:pPr>
              <w:spacing w:after="0"/>
              <w:ind w:left="135"/>
              <w:jc w:val="center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60" w:type="dxa"/>
            <w:tcMar>
              <w:top w:w="50" w:type="dxa"/>
              <w:left w:w="100" w:type="dxa"/>
            </w:tcMar>
            <w:vAlign w:val="center"/>
          </w:tcPr>
          <w:p w14:paraId="7B838DF5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14:paraId="00E9EC77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09" w:type="dxa"/>
            <w:tcMar>
              <w:top w:w="50" w:type="dxa"/>
              <w:left w:w="100" w:type="dxa"/>
            </w:tcMar>
            <w:vAlign w:val="center"/>
          </w:tcPr>
          <w:p w14:paraId="29213978" w14:textId="77777777" w:rsidR="003741D2" w:rsidRDefault="003741D2">
            <w:pPr>
              <w:spacing w:after="0"/>
              <w:ind w:left="135"/>
            </w:pPr>
          </w:p>
        </w:tc>
      </w:tr>
      <w:tr w:rsidR="003741D2" w14:paraId="1EF8A8A7" w14:textId="77777777">
        <w:trPr>
          <w:trHeight w:val="144"/>
          <w:tblCellSpacing w:w="20" w:type="nil"/>
        </w:trPr>
        <w:tc>
          <w:tcPr>
            <w:tcW w:w="571" w:type="dxa"/>
            <w:tcMar>
              <w:top w:w="50" w:type="dxa"/>
              <w:left w:w="100" w:type="dxa"/>
            </w:tcMar>
            <w:vAlign w:val="center"/>
          </w:tcPr>
          <w:p w14:paraId="5F761FE3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51B238FB" w14:textId="77777777" w:rsidR="003741D2" w:rsidRDefault="0052247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Функциональные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разновидности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языка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  <w:proofErr w:type="spellEnd"/>
          </w:p>
        </w:tc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14:paraId="3D40D624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0" w:type="dxa"/>
            <w:tcMar>
              <w:top w:w="50" w:type="dxa"/>
              <w:left w:w="100" w:type="dxa"/>
            </w:tcMar>
            <w:vAlign w:val="center"/>
          </w:tcPr>
          <w:p w14:paraId="7B63FE90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14:paraId="4629D233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209" w:type="dxa"/>
            <w:tcMar>
              <w:top w:w="50" w:type="dxa"/>
              <w:left w:w="100" w:type="dxa"/>
            </w:tcMar>
            <w:vAlign w:val="center"/>
          </w:tcPr>
          <w:p w14:paraId="4D71B9FB" w14:textId="77777777" w:rsidR="003741D2" w:rsidRDefault="003741D2">
            <w:pPr>
              <w:spacing w:after="0"/>
              <w:ind w:left="135"/>
            </w:pPr>
          </w:p>
        </w:tc>
      </w:tr>
      <w:tr w:rsidR="003741D2" w14:paraId="68AABE5B" w14:textId="77777777">
        <w:trPr>
          <w:trHeight w:val="144"/>
          <w:tblCellSpacing w:w="20" w:type="nil"/>
        </w:trPr>
        <w:tc>
          <w:tcPr>
            <w:tcW w:w="571" w:type="dxa"/>
            <w:tcMar>
              <w:top w:w="50" w:type="dxa"/>
              <w:left w:w="100" w:type="dxa"/>
            </w:tcMar>
            <w:vAlign w:val="center"/>
          </w:tcPr>
          <w:p w14:paraId="446AD9AC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522D6E81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и обобщение по темам "Текст", "Функциональные разновидности языка"</w:t>
            </w:r>
          </w:p>
        </w:tc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14:paraId="33F52E98" w14:textId="77777777" w:rsidR="003741D2" w:rsidRDefault="0052247C">
            <w:pPr>
              <w:spacing w:after="0"/>
              <w:ind w:left="135"/>
              <w:jc w:val="center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60" w:type="dxa"/>
            <w:tcMar>
              <w:top w:w="50" w:type="dxa"/>
              <w:left w:w="100" w:type="dxa"/>
            </w:tcMar>
            <w:vAlign w:val="center"/>
          </w:tcPr>
          <w:p w14:paraId="60094DFD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14:paraId="6001DBC5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09" w:type="dxa"/>
            <w:tcMar>
              <w:top w:w="50" w:type="dxa"/>
              <w:left w:w="100" w:type="dxa"/>
            </w:tcMar>
            <w:vAlign w:val="center"/>
          </w:tcPr>
          <w:p w14:paraId="4258EDE2" w14:textId="77777777" w:rsidR="003741D2" w:rsidRDefault="003741D2">
            <w:pPr>
              <w:spacing w:after="0"/>
              <w:ind w:left="135"/>
            </w:pPr>
          </w:p>
        </w:tc>
      </w:tr>
      <w:tr w:rsidR="003741D2" w14:paraId="075F029E" w14:textId="77777777">
        <w:trPr>
          <w:trHeight w:val="144"/>
          <w:tblCellSpacing w:w="20" w:type="nil"/>
        </w:trPr>
        <w:tc>
          <w:tcPr>
            <w:tcW w:w="571" w:type="dxa"/>
            <w:tcMar>
              <w:top w:w="50" w:type="dxa"/>
              <w:left w:w="100" w:type="dxa"/>
            </w:tcMar>
            <w:vAlign w:val="center"/>
          </w:tcPr>
          <w:p w14:paraId="79559F4B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64CCF236" w14:textId="77777777" w:rsidR="003741D2" w:rsidRDefault="0052247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Буква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звук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Алфавит</w:t>
            </w:r>
            <w:proofErr w:type="spellEnd"/>
          </w:p>
        </w:tc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14:paraId="2574E619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0" w:type="dxa"/>
            <w:tcMar>
              <w:top w:w="50" w:type="dxa"/>
              <w:left w:w="100" w:type="dxa"/>
            </w:tcMar>
            <w:vAlign w:val="center"/>
          </w:tcPr>
          <w:p w14:paraId="10AC16D1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14:paraId="34F3F936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09" w:type="dxa"/>
            <w:tcMar>
              <w:top w:w="50" w:type="dxa"/>
              <w:left w:w="100" w:type="dxa"/>
            </w:tcMar>
            <w:vAlign w:val="center"/>
          </w:tcPr>
          <w:p w14:paraId="0EAC69AE" w14:textId="77777777" w:rsidR="003741D2" w:rsidRDefault="003741D2">
            <w:pPr>
              <w:spacing w:after="0"/>
              <w:ind w:left="135"/>
            </w:pPr>
          </w:p>
        </w:tc>
      </w:tr>
      <w:tr w:rsidR="003741D2" w:rsidRPr="001E2569" w14:paraId="00318551" w14:textId="77777777">
        <w:trPr>
          <w:trHeight w:val="144"/>
          <w:tblCellSpacing w:w="20" w:type="nil"/>
        </w:trPr>
        <w:tc>
          <w:tcPr>
            <w:tcW w:w="571" w:type="dxa"/>
            <w:tcMar>
              <w:top w:w="50" w:type="dxa"/>
              <w:left w:w="100" w:type="dxa"/>
            </w:tcMar>
            <w:vAlign w:val="center"/>
          </w:tcPr>
          <w:p w14:paraId="62F42909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4BD71C9B" w14:textId="77777777" w:rsidR="003741D2" w:rsidRDefault="0052247C">
            <w:pPr>
              <w:spacing w:after="0"/>
              <w:ind w:left="135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Согласные звуки и обозначающие их буквы.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Глухие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звонкие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согласные</w:t>
            </w:r>
            <w:proofErr w:type="spellEnd"/>
          </w:p>
        </w:tc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14:paraId="16713416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0" w:type="dxa"/>
            <w:tcMar>
              <w:top w:w="50" w:type="dxa"/>
              <w:left w:w="100" w:type="dxa"/>
            </w:tcMar>
            <w:vAlign w:val="center"/>
          </w:tcPr>
          <w:p w14:paraId="0FE7F84D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14:paraId="512D6050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09" w:type="dxa"/>
            <w:tcMar>
              <w:top w:w="50" w:type="dxa"/>
              <w:left w:w="100" w:type="dxa"/>
            </w:tcMar>
            <w:vAlign w:val="center"/>
          </w:tcPr>
          <w:p w14:paraId="54D4BBB2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25491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3741D2" w:rsidRPr="001E2569" w14:paraId="50E41CC0" w14:textId="77777777">
        <w:trPr>
          <w:trHeight w:val="144"/>
          <w:tblCellSpacing w:w="20" w:type="nil"/>
        </w:trPr>
        <w:tc>
          <w:tcPr>
            <w:tcW w:w="571" w:type="dxa"/>
            <w:tcMar>
              <w:top w:w="50" w:type="dxa"/>
              <w:left w:w="100" w:type="dxa"/>
            </w:tcMar>
            <w:vAlign w:val="center"/>
          </w:tcPr>
          <w:p w14:paraId="06D42C40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14B25318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согласных в корне слова</w:t>
            </w:r>
          </w:p>
        </w:tc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14:paraId="182A7848" w14:textId="77777777" w:rsidR="003741D2" w:rsidRDefault="0052247C">
            <w:pPr>
              <w:spacing w:after="0"/>
              <w:ind w:left="135"/>
              <w:jc w:val="center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60" w:type="dxa"/>
            <w:tcMar>
              <w:top w:w="50" w:type="dxa"/>
              <w:left w:w="100" w:type="dxa"/>
            </w:tcMar>
            <w:vAlign w:val="center"/>
          </w:tcPr>
          <w:p w14:paraId="30553212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14:paraId="4F6E9872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09" w:type="dxa"/>
            <w:tcMar>
              <w:top w:w="50" w:type="dxa"/>
              <w:left w:w="100" w:type="dxa"/>
            </w:tcMar>
            <w:vAlign w:val="center"/>
          </w:tcPr>
          <w:p w14:paraId="60DB1C93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741D2" w14:paraId="1EB488C8" w14:textId="77777777">
        <w:trPr>
          <w:trHeight w:val="144"/>
          <w:tblCellSpacing w:w="20" w:type="nil"/>
        </w:trPr>
        <w:tc>
          <w:tcPr>
            <w:tcW w:w="571" w:type="dxa"/>
            <w:tcMar>
              <w:top w:w="50" w:type="dxa"/>
              <w:left w:w="100" w:type="dxa"/>
            </w:tcMar>
            <w:vAlign w:val="center"/>
          </w:tcPr>
          <w:p w14:paraId="5A2FDA6C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78DB57EB" w14:textId="77777777" w:rsidR="003741D2" w:rsidRDefault="0052247C">
            <w:pPr>
              <w:spacing w:after="0"/>
              <w:ind w:left="135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согласных в корне слова.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Типы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орфограмм</w:t>
            </w:r>
            <w:proofErr w:type="spellEnd"/>
          </w:p>
        </w:tc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14:paraId="11C8C7C9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0" w:type="dxa"/>
            <w:tcMar>
              <w:top w:w="50" w:type="dxa"/>
              <w:left w:w="100" w:type="dxa"/>
            </w:tcMar>
            <w:vAlign w:val="center"/>
          </w:tcPr>
          <w:p w14:paraId="5EA535C5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14:paraId="030CB8E9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09" w:type="dxa"/>
            <w:tcMar>
              <w:top w:w="50" w:type="dxa"/>
              <w:left w:w="100" w:type="dxa"/>
            </w:tcMar>
            <w:vAlign w:val="center"/>
          </w:tcPr>
          <w:p w14:paraId="1A1E7D2B" w14:textId="77777777" w:rsidR="003741D2" w:rsidRDefault="003741D2">
            <w:pPr>
              <w:spacing w:after="0"/>
              <w:ind w:left="135"/>
            </w:pPr>
          </w:p>
        </w:tc>
      </w:tr>
      <w:tr w:rsidR="003741D2" w14:paraId="6CA30655" w14:textId="77777777">
        <w:trPr>
          <w:trHeight w:val="144"/>
          <w:tblCellSpacing w:w="20" w:type="nil"/>
        </w:trPr>
        <w:tc>
          <w:tcPr>
            <w:tcW w:w="571" w:type="dxa"/>
            <w:tcMar>
              <w:top w:w="50" w:type="dxa"/>
              <w:left w:w="100" w:type="dxa"/>
            </w:tcMar>
            <w:vAlign w:val="center"/>
          </w:tcPr>
          <w:p w14:paraId="0EF026F1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2E12AD90" w14:textId="77777777" w:rsidR="003741D2" w:rsidRDefault="0052247C">
            <w:pPr>
              <w:spacing w:after="0"/>
              <w:ind w:left="135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Согласные звуки и обозначающие их буквы.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Твёрдые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мягкие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согласные</w:t>
            </w:r>
            <w:proofErr w:type="spellEnd"/>
          </w:p>
        </w:tc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14:paraId="1D994821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0" w:type="dxa"/>
            <w:tcMar>
              <w:top w:w="50" w:type="dxa"/>
              <w:left w:w="100" w:type="dxa"/>
            </w:tcMar>
            <w:vAlign w:val="center"/>
          </w:tcPr>
          <w:p w14:paraId="1C70D329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14:paraId="2F619613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09" w:type="dxa"/>
            <w:tcMar>
              <w:top w:w="50" w:type="dxa"/>
              <w:left w:w="100" w:type="dxa"/>
            </w:tcMar>
            <w:vAlign w:val="center"/>
          </w:tcPr>
          <w:p w14:paraId="4DC729FF" w14:textId="77777777" w:rsidR="003741D2" w:rsidRDefault="003741D2">
            <w:pPr>
              <w:spacing w:after="0"/>
              <w:ind w:left="135"/>
            </w:pPr>
          </w:p>
        </w:tc>
      </w:tr>
      <w:tr w:rsidR="003741D2" w14:paraId="153C42AD" w14:textId="77777777">
        <w:trPr>
          <w:trHeight w:val="144"/>
          <w:tblCellSpacing w:w="20" w:type="nil"/>
        </w:trPr>
        <w:tc>
          <w:tcPr>
            <w:tcW w:w="571" w:type="dxa"/>
            <w:tcMar>
              <w:top w:w="50" w:type="dxa"/>
              <w:left w:w="100" w:type="dxa"/>
            </w:tcMar>
            <w:vAlign w:val="center"/>
          </w:tcPr>
          <w:p w14:paraId="4536DDE5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64EB6D23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>Гласные звуки и обозначающие их буквы</w:t>
            </w:r>
          </w:p>
        </w:tc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14:paraId="36C6B47A" w14:textId="77777777" w:rsidR="003741D2" w:rsidRDefault="0052247C">
            <w:pPr>
              <w:spacing w:after="0"/>
              <w:ind w:left="135"/>
              <w:jc w:val="center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60" w:type="dxa"/>
            <w:tcMar>
              <w:top w:w="50" w:type="dxa"/>
              <w:left w:w="100" w:type="dxa"/>
            </w:tcMar>
            <w:vAlign w:val="center"/>
          </w:tcPr>
          <w:p w14:paraId="00068138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14:paraId="1497ED1B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09" w:type="dxa"/>
            <w:tcMar>
              <w:top w:w="50" w:type="dxa"/>
              <w:left w:w="100" w:type="dxa"/>
            </w:tcMar>
            <w:vAlign w:val="center"/>
          </w:tcPr>
          <w:p w14:paraId="236FDB49" w14:textId="77777777" w:rsidR="003741D2" w:rsidRDefault="003741D2">
            <w:pPr>
              <w:spacing w:after="0"/>
              <w:ind w:left="135"/>
            </w:pPr>
          </w:p>
        </w:tc>
      </w:tr>
      <w:tr w:rsidR="003741D2" w:rsidRPr="001E2569" w14:paraId="0C2E6ACE" w14:textId="77777777">
        <w:trPr>
          <w:trHeight w:val="144"/>
          <w:tblCellSpacing w:w="20" w:type="nil"/>
        </w:trPr>
        <w:tc>
          <w:tcPr>
            <w:tcW w:w="571" w:type="dxa"/>
            <w:tcMar>
              <w:top w:w="50" w:type="dxa"/>
              <w:left w:w="100" w:type="dxa"/>
            </w:tcMar>
            <w:vAlign w:val="center"/>
          </w:tcPr>
          <w:p w14:paraId="43D6AF3A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1E0D2FBF" w14:textId="77777777" w:rsidR="003741D2" w:rsidRDefault="0052247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Слог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ударение</w:t>
            </w:r>
            <w:proofErr w:type="spellEnd"/>
          </w:p>
        </w:tc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14:paraId="7AED6689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0" w:type="dxa"/>
            <w:tcMar>
              <w:top w:w="50" w:type="dxa"/>
              <w:left w:w="100" w:type="dxa"/>
            </w:tcMar>
            <w:vAlign w:val="center"/>
          </w:tcPr>
          <w:p w14:paraId="00837FCC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14:paraId="4FCA697C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09" w:type="dxa"/>
            <w:tcMar>
              <w:top w:w="50" w:type="dxa"/>
              <w:left w:w="100" w:type="dxa"/>
            </w:tcMar>
            <w:vAlign w:val="center"/>
          </w:tcPr>
          <w:p w14:paraId="233D929E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3741D2" w14:paraId="31AA64DC" w14:textId="77777777">
        <w:trPr>
          <w:trHeight w:val="144"/>
          <w:tblCellSpacing w:w="20" w:type="nil"/>
        </w:trPr>
        <w:tc>
          <w:tcPr>
            <w:tcW w:w="571" w:type="dxa"/>
            <w:tcMar>
              <w:top w:w="50" w:type="dxa"/>
              <w:left w:w="100" w:type="dxa"/>
            </w:tcMar>
            <w:vAlign w:val="center"/>
          </w:tcPr>
          <w:p w14:paraId="6BC4052C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5A076CDB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безударных гласных в корне слова</w:t>
            </w:r>
          </w:p>
        </w:tc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14:paraId="69E801C5" w14:textId="77777777" w:rsidR="003741D2" w:rsidRDefault="0052247C">
            <w:pPr>
              <w:spacing w:after="0"/>
              <w:ind w:left="135"/>
              <w:jc w:val="center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60" w:type="dxa"/>
            <w:tcMar>
              <w:top w:w="50" w:type="dxa"/>
              <w:left w:w="100" w:type="dxa"/>
            </w:tcMar>
            <w:vAlign w:val="center"/>
          </w:tcPr>
          <w:p w14:paraId="0498D835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14:paraId="76AB2378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09" w:type="dxa"/>
            <w:tcMar>
              <w:top w:w="50" w:type="dxa"/>
              <w:left w:w="100" w:type="dxa"/>
            </w:tcMar>
            <w:vAlign w:val="center"/>
          </w:tcPr>
          <w:p w14:paraId="1E7CB7F8" w14:textId="77777777" w:rsidR="003741D2" w:rsidRDefault="003741D2">
            <w:pPr>
              <w:spacing w:after="0"/>
              <w:ind w:left="135"/>
            </w:pPr>
          </w:p>
        </w:tc>
      </w:tr>
      <w:tr w:rsidR="003741D2" w14:paraId="45EA2C83" w14:textId="77777777">
        <w:trPr>
          <w:trHeight w:val="144"/>
          <w:tblCellSpacing w:w="20" w:type="nil"/>
        </w:trPr>
        <w:tc>
          <w:tcPr>
            <w:tcW w:w="571" w:type="dxa"/>
            <w:tcMar>
              <w:top w:w="50" w:type="dxa"/>
              <w:left w:w="100" w:type="dxa"/>
            </w:tcMar>
            <w:vAlign w:val="center"/>
          </w:tcPr>
          <w:p w14:paraId="70EC1580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2C01B794" w14:textId="77777777" w:rsidR="003741D2" w:rsidRDefault="0052247C">
            <w:pPr>
              <w:spacing w:after="0"/>
              <w:ind w:left="135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безударных гласных в корне слова.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Типы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орфограмм</w:t>
            </w:r>
            <w:proofErr w:type="spellEnd"/>
          </w:p>
        </w:tc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14:paraId="58EC67C7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0" w:type="dxa"/>
            <w:tcMar>
              <w:top w:w="50" w:type="dxa"/>
              <w:left w:w="100" w:type="dxa"/>
            </w:tcMar>
            <w:vAlign w:val="center"/>
          </w:tcPr>
          <w:p w14:paraId="00563449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14:paraId="062072B8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209" w:type="dxa"/>
            <w:tcMar>
              <w:top w:w="50" w:type="dxa"/>
              <w:left w:w="100" w:type="dxa"/>
            </w:tcMar>
            <w:vAlign w:val="center"/>
          </w:tcPr>
          <w:p w14:paraId="25DDB80A" w14:textId="77777777" w:rsidR="003741D2" w:rsidRDefault="003741D2">
            <w:pPr>
              <w:spacing w:after="0"/>
              <w:ind w:left="135"/>
            </w:pPr>
          </w:p>
        </w:tc>
      </w:tr>
      <w:tr w:rsidR="003741D2" w:rsidRPr="001E2569" w14:paraId="654EE36D" w14:textId="77777777">
        <w:trPr>
          <w:trHeight w:val="144"/>
          <w:tblCellSpacing w:w="20" w:type="nil"/>
        </w:trPr>
        <w:tc>
          <w:tcPr>
            <w:tcW w:w="571" w:type="dxa"/>
            <w:tcMar>
              <w:top w:w="50" w:type="dxa"/>
              <w:left w:w="100" w:type="dxa"/>
            </w:tcMar>
            <w:vAlign w:val="center"/>
          </w:tcPr>
          <w:p w14:paraId="43BA7F2F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64AE0B48" w14:textId="77777777" w:rsidR="003741D2" w:rsidRDefault="0052247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Фонетический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анализ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слова</w:t>
            </w:r>
            <w:proofErr w:type="spellEnd"/>
          </w:p>
        </w:tc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14:paraId="03F3C7DD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0" w:type="dxa"/>
            <w:tcMar>
              <w:top w:w="50" w:type="dxa"/>
              <w:left w:w="100" w:type="dxa"/>
            </w:tcMar>
            <w:vAlign w:val="center"/>
          </w:tcPr>
          <w:p w14:paraId="3A4722AE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14:paraId="560A4C4B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09" w:type="dxa"/>
            <w:tcMar>
              <w:top w:w="50" w:type="dxa"/>
              <w:left w:w="100" w:type="dxa"/>
            </w:tcMar>
            <w:vAlign w:val="center"/>
          </w:tcPr>
          <w:p w14:paraId="641DC657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36</w:t>
              </w:r>
            </w:hyperlink>
          </w:p>
        </w:tc>
      </w:tr>
      <w:tr w:rsidR="003741D2" w14:paraId="44021131" w14:textId="77777777">
        <w:trPr>
          <w:trHeight w:val="144"/>
          <w:tblCellSpacing w:w="20" w:type="nil"/>
        </w:trPr>
        <w:tc>
          <w:tcPr>
            <w:tcW w:w="571" w:type="dxa"/>
            <w:tcMar>
              <w:top w:w="50" w:type="dxa"/>
              <w:left w:w="100" w:type="dxa"/>
            </w:tcMar>
            <w:vAlign w:val="center"/>
          </w:tcPr>
          <w:p w14:paraId="1E77B50D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71696F23" w14:textId="77777777" w:rsidR="003741D2" w:rsidRDefault="0052247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Сочинение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обучающее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).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Описание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картины</w:t>
            </w:r>
            <w:proofErr w:type="spellEnd"/>
          </w:p>
        </w:tc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14:paraId="74D9937D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0" w:type="dxa"/>
            <w:tcMar>
              <w:top w:w="50" w:type="dxa"/>
              <w:left w:w="100" w:type="dxa"/>
            </w:tcMar>
            <w:vAlign w:val="center"/>
          </w:tcPr>
          <w:p w14:paraId="59FC1353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14:paraId="367E4D2A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09" w:type="dxa"/>
            <w:tcMar>
              <w:top w:w="50" w:type="dxa"/>
              <w:left w:w="100" w:type="dxa"/>
            </w:tcMar>
            <w:vAlign w:val="center"/>
          </w:tcPr>
          <w:p w14:paraId="26632152" w14:textId="77777777" w:rsidR="003741D2" w:rsidRDefault="003741D2">
            <w:pPr>
              <w:spacing w:after="0"/>
              <w:ind w:left="135"/>
            </w:pPr>
          </w:p>
        </w:tc>
      </w:tr>
      <w:tr w:rsidR="003741D2" w:rsidRPr="001E2569" w14:paraId="49116374" w14:textId="77777777">
        <w:trPr>
          <w:trHeight w:val="144"/>
          <w:tblCellSpacing w:w="20" w:type="nil"/>
        </w:trPr>
        <w:tc>
          <w:tcPr>
            <w:tcW w:w="571" w:type="dxa"/>
            <w:tcMar>
              <w:top w:w="50" w:type="dxa"/>
              <w:left w:w="100" w:type="dxa"/>
            </w:tcMar>
            <w:vAlign w:val="center"/>
          </w:tcPr>
          <w:p w14:paraId="1E5A6CCE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0E0CD2D0" w14:textId="77777777" w:rsidR="003741D2" w:rsidRDefault="0052247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Орфоэпия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Орфоэпические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нормы</w:t>
            </w:r>
            <w:proofErr w:type="spellEnd"/>
          </w:p>
        </w:tc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14:paraId="1D001CFA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0" w:type="dxa"/>
            <w:tcMar>
              <w:top w:w="50" w:type="dxa"/>
              <w:left w:w="100" w:type="dxa"/>
            </w:tcMar>
            <w:vAlign w:val="center"/>
          </w:tcPr>
          <w:p w14:paraId="28646B21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14:paraId="2F6E8F54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09" w:type="dxa"/>
            <w:tcMar>
              <w:top w:w="50" w:type="dxa"/>
              <w:left w:w="100" w:type="dxa"/>
            </w:tcMar>
            <w:vAlign w:val="center"/>
          </w:tcPr>
          <w:p w14:paraId="3F7D6827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254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ebc</w:t>
              </w:r>
              <w:proofErr w:type="spellEnd"/>
            </w:hyperlink>
          </w:p>
        </w:tc>
      </w:tr>
      <w:tr w:rsidR="003741D2" w14:paraId="4E9A5B96" w14:textId="77777777">
        <w:trPr>
          <w:trHeight w:val="144"/>
          <w:tblCellSpacing w:w="20" w:type="nil"/>
        </w:trPr>
        <w:tc>
          <w:tcPr>
            <w:tcW w:w="571" w:type="dxa"/>
            <w:tcMar>
              <w:top w:w="50" w:type="dxa"/>
              <w:left w:w="100" w:type="dxa"/>
            </w:tcMar>
            <w:vAlign w:val="center"/>
          </w:tcPr>
          <w:p w14:paraId="3B213753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0454515C" w14:textId="77777777" w:rsidR="003741D2" w:rsidRDefault="0052247C">
            <w:pPr>
              <w:spacing w:after="0"/>
              <w:ind w:left="135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тем «Фонетика, графика, орфоэпия», «Орфография».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Проверочная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работа</w:t>
            </w:r>
            <w:proofErr w:type="spellEnd"/>
          </w:p>
        </w:tc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14:paraId="31C1E09C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0" w:type="dxa"/>
            <w:tcMar>
              <w:top w:w="50" w:type="dxa"/>
              <w:left w:w="100" w:type="dxa"/>
            </w:tcMar>
            <w:vAlign w:val="center"/>
          </w:tcPr>
          <w:p w14:paraId="75D27E43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14:paraId="2742B605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09" w:type="dxa"/>
            <w:tcMar>
              <w:top w:w="50" w:type="dxa"/>
              <w:left w:w="100" w:type="dxa"/>
            </w:tcMar>
            <w:vAlign w:val="center"/>
          </w:tcPr>
          <w:p w14:paraId="454DA406" w14:textId="77777777" w:rsidR="003741D2" w:rsidRDefault="003741D2">
            <w:pPr>
              <w:spacing w:after="0"/>
              <w:ind w:left="135"/>
            </w:pPr>
          </w:p>
        </w:tc>
      </w:tr>
      <w:tr w:rsidR="003741D2" w:rsidRPr="001E2569" w14:paraId="5938B5EB" w14:textId="77777777">
        <w:trPr>
          <w:trHeight w:val="144"/>
          <w:tblCellSpacing w:w="20" w:type="nil"/>
        </w:trPr>
        <w:tc>
          <w:tcPr>
            <w:tcW w:w="571" w:type="dxa"/>
            <w:tcMar>
              <w:top w:w="50" w:type="dxa"/>
              <w:left w:w="100" w:type="dxa"/>
            </w:tcMar>
            <w:vAlign w:val="center"/>
          </w:tcPr>
          <w:p w14:paraId="12B8686E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478AFCC2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proofErr w:type="spellStart"/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>Морфемика</w:t>
            </w:r>
            <w:proofErr w:type="spellEnd"/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как раздел лингвистики. Морфема как минимальная значимая единица языка</w:t>
            </w:r>
          </w:p>
        </w:tc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14:paraId="3A0F6C2E" w14:textId="77777777" w:rsidR="003741D2" w:rsidRDefault="0052247C">
            <w:pPr>
              <w:spacing w:after="0"/>
              <w:ind w:left="135"/>
              <w:jc w:val="center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60" w:type="dxa"/>
            <w:tcMar>
              <w:top w:w="50" w:type="dxa"/>
              <w:left w:w="100" w:type="dxa"/>
            </w:tcMar>
            <w:vAlign w:val="center"/>
          </w:tcPr>
          <w:p w14:paraId="7CB5E20C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14:paraId="68ADCF2F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09" w:type="dxa"/>
            <w:tcMar>
              <w:top w:w="50" w:type="dxa"/>
              <w:left w:w="100" w:type="dxa"/>
            </w:tcMar>
            <w:vAlign w:val="center"/>
          </w:tcPr>
          <w:p w14:paraId="6EF21C68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25674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3741D2" w:rsidRPr="001E2569" w14:paraId="58044981" w14:textId="77777777">
        <w:trPr>
          <w:trHeight w:val="144"/>
          <w:tblCellSpacing w:w="20" w:type="nil"/>
        </w:trPr>
        <w:tc>
          <w:tcPr>
            <w:tcW w:w="571" w:type="dxa"/>
            <w:tcMar>
              <w:top w:w="50" w:type="dxa"/>
              <w:left w:w="100" w:type="dxa"/>
            </w:tcMar>
            <w:vAlign w:val="center"/>
          </w:tcPr>
          <w:p w14:paraId="6FA7E730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175D0F15" w14:textId="77777777" w:rsidR="003741D2" w:rsidRDefault="0052247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Окончание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основа</w:t>
            </w:r>
            <w:proofErr w:type="spellEnd"/>
          </w:p>
        </w:tc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14:paraId="681848CE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0" w:type="dxa"/>
            <w:tcMar>
              <w:top w:w="50" w:type="dxa"/>
              <w:left w:w="100" w:type="dxa"/>
            </w:tcMar>
            <w:vAlign w:val="center"/>
          </w:tcPr>
          <w:p w14:paraId="06ADFF2D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14:paraId="5C2309E2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09" w:type="dxa"/>
            <w:tcMar>
              <w:top w:w="50" w:type="dxa"/>
              <w:left w:w="100" w:type="dxa"/>
            </w:tcMar>
            <w:vAlign w:val="center"/>
          </w:tcPr>
          <w:p w14:paraId="473F0735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256898</w:t>
              </w:r>
            </w:hyperlink>
          </w:p>
        </w:tc>
      </w:tr>
      <w:tr w:rsidR="003741D2" w:rsidRPr="001E2569" w14:paraId="0A98EA0A" w14:textId="77777777">
        <w:trPr>
          <w:trHeight w:val="144"/>
          <w:tblCellSpacing w:w="20" w:type="nil"/>
        </w:trPr>
        <w:tc>
          <w:tcPr>
            <w:tcW w:w="571" w:type="dxa"/>
            <w:tcMar>
              <w:top w:w="50" w:type="dxa"/>
              <w:left w:w="100" w:type="dxa"/>
            </w:tcMar>
            <w:vAlign w:val="center"/>
          </w:tcPr>
          <w:p w14:paraId="3784BE1E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7A7E6015" w14:textId="77777777" w:rsidR="003741D2" w:rsidRDefault="0052247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Приставки</w:t>
            </w:r>
            <w:proofErr w:type="spellEnd"/>
          </w:p>
        </w:tc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14:paraId="5D390801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0" w:type="dxa"/>
            <w:tcMar>
              <w:top w:w="50" w:type="dxa"/>
              <w:left w:w="100" w:type="dxa"/>
            </w:tcMar>
            <w:vAlign w:val="center"/>
          </w:tcPr>
          <w:p w14:paraId="6FF4EA4C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14:paraId="21CD60F2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09" w:type="dxa"/>
            <w:tcMar>
              <w:top w:w="50" w:type="dxa"/>
              <w:left w:w="100" w:type="dxa"/>
            </w:tcMar>
            <w:vAlign w:val="center"/>
          </w:tcPr>
          <w:p w14:paraId="5F0CD6CA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2569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  <w:proofErr w:type="spellEnd"/>
            </w:hyperlink>
          </w:p>
        </w:tc>
      </w:tr>
      <w:tr w:rsidR="003741D2" w14:paraId="45B76BEF" w14:textId="77777777">
        <w:trPr>
          <w:trHeight w:val="144"/>
          <w:tblCellSpacing w:w="20" w:type="nil"/>
        </w:trPr>
        <w:tc>
          <w:tcPr>
            <w:tcW w:w="571" w:type="dxa"/>
            <w:tcMar>
              <w:top w:w="50" w:type="dxa"/>
              <w:left w:w="100" w:type="dxa"/>
            </w:tcMar>
            <w:vAlign w:val="center"/>
          </w:tcPr>
          <w:p w14:paraId="27572F44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56BD0EEE" w14:textId="77777777" w:rsidR="003741D2" w:rsidRDefault="0052247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Суффиксы</w:t>
            </w:r>
            <w:proofErr w:type="spellEnd"/>
          </w:p>
        </w:tc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14:paraId="2DF2A863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0" w:type="dxa"/>
            <w:tcMar>
              <w:top w:w="50" w:type="dxa"/>
              <w:left w:w="100" w:type="dxa"/>
            </w:tcMar>
            <w:vAlign w:val="center"/>
          </w:tcPr>
          <w:p w14:paraId="5132B555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14:paraId="21634FC7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09" w:type="dxa"/>
            <w:tcMar>
              <w:top w:w="50" w:type="dxa"/>
              <w:left w:w="100" w:type="dxa"/>
            </w:tcMar>
            <w:vAlign w:val="center"/>
          </w:tcPr>
          <w:p w14:paraId="79F84D39" w14:textId="77777777" w:rsidR="003741D2" w:rsidRDefault="003741D2">
            <w:pPr>
              <w:spacing w:after="0"/>
              <w:ind w:left="135"/>
            </w:pPr>
          </w:p>
        </w:tc>
      </w:tr>
      <w:tr w:rsidR="003741D2" w:rsidRPr="001E2569" w14:paraId="20AF7F48" w14:textId="77777777">
        <w:trPr>
          <w:trHeight w:val="144"/>
          <w:tblCellSpacing w:w="20" w:type="nil"/>
        </w:trPr>
        <w:tc>
          <w:tcPr>
            <w:tcW w:w="571" w:type="dxa"/>
            <w:tcMar>
              <w:top w:w="50" w:type="dxa"/>
              <w:left w:w="100" w:type="dxa"/>
            </w:tcMar>
            <w:vAlign w:val="center"/>
          </w:tcPr>
          <w:p w14:paraId="28B47CC7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2F23A6AD" w14:textId="77777777" w:rsidR="003741D2" w:rsidRDefault="0052247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Чередование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звуков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морфемах</w:t>
            </w:r>
            <w:proofErr w:type="spellEnd"/>
          </w:p>
        </w:tc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14:paraId="05BE0029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0" w:type="dxa"/>
            <w:tcMar>
              <w:top w:w="50" w:type="dxa"/>
              <w:left w:w="100" w:type="dxa"/>
            </w:tcMar>
            <w:vAlign w:val="center"/>
          </w:tcPr>
          <w:p w14:paraId="6518D90B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14:paraId="054B6506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09" w:type="dxa"/>
            <w:tcMar>
              <w:top w:w="50" w:type="dxa"/>
              <w:left w:w="100" w:type="dxa"/>
            </w:tcMar>
            <w:vAlign w:val="center"/>
          </w:tcPr>
          <w:p w14:paraId="386F4B7B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256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afa</w:t>
              </w:r>
              <w:proofErr w:type="spellEnd"/>
            </w:hyperlink>
          </w:p>
        </w:tc>
      </w:tr>
      <w:tr w:rsidR="003741D2" w:rsidRPr="001E2569" w14:paraId="3204F843" w14:textId="77777777">
        <w:trPr>
          <w:trHeight w:val="144"/>
          <w:tblCellSpacing w:w="20" w:type="nil"/>
        </w:trPr>
        <w:tc>
          <w:tcPr>
            <w:tcW w:w="571" w:type="dxa"/>
            <w:tcMar>
              <w:top w:w="50" w:type="dxa"/>
              <w:left w:w="100" w:type="dxa"/>
            </w:tcMar>
            <w:vAlign w:val="center"/>
          </w:tcPr>
          <w:p w14:paraId="07B2BF95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6F6C631C" w14:textId="77777777" w:rsidR="003741D2" w:rsidRDefault="0052247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Морфемный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анализ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слов</w:t>
            </w:r>
            <w:proofErr w:type="spellEnd"/>
          </w:p>
        </w:tc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14:paraId="2C231AEA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0" w:type="dxa"/>
            <w:tcMar>
              <w:top w:w="50" w:type="dxa"/>
              <w:left w:w="100" w:type="dxa"/>
            </w:tcMar>
            <w:vAlign w:val="center"/>
          </w:tcPr>
          <w:p w14:paraId="59CC52A8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14:paraId="0E8BD418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209" w:type="dxa"/>
            <w:tcMar>
              <w:top w:w="50" w:type="dxa"/>
              <w:left w:w="100" w:type="dxa"/>
            </w:tcMar>
            <w:vAlign w:val="center"/>
          </w:tcPr>
          <w:p w14:paraId="25546720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</w:hyperlink>
          </w:p>
        </w:tc>
      </w:tr>
      <w:tr w:rsidR="003741D2" w:rsidRPr="001E2569" w14:paraId="1A281228" w14:textId="77777777">
        <w:trPr>
          <w:trHeight w:val="144"/>
          <w:tblCellSpacing w:w="20" w:type="nil"/>
        </w:trPr>
        <w:tc>
          <w:tcPr>
            <w:tcW w:w="571" w:type="dxa"/>
            <w:tcMar>
              <w:top w:w="50" w:type="dxa"/>
              <w:left w:w="100" w:type="dxa"/>
            </w:tcMar>
            <w:vAlign w:val="center"/>
          </w:tcPr>
          <w:p w14:paraId="03B500AE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51E7BA9F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ё-о после шипящих в корне слова</w:t>
            </w:r>
          </w:p>
        </w:tc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14:paraId="41EF546E" w14:textId="77777777" w:rsidR="003741D2" w:rsidRDefault="0052247C">
            <w:pPr>
              <w:spacing w:after="0"/>
              <w:ind w:left="135"/>
              <w:jc w:val="center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60" w:type="dxa"/>
            <w:tcMar>
              <w:top w:w="50" w:type="dxa"/>
              <w:left w:w="100" w:type="dxa"/>
            </w:tcMar>
            <w:vAlign w:val="center"/>
          </w:tcPr>
          <w:p w14:paraId="1586E4AB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14:paraId="72FF2C64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209" w:type="dxa"/>
            <w:tcMar>
              <w:top w:w="50" w:type="dxa"/>
              <w:left w:w="100" w:type="dxa"/>
            </w:tcMar>
            <w:vAlign w:val="center"/>
          </w:tcPr>
          <w:p w14:paraId="4256E1FA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3741D2" w:rsidRPr="001E2569" w14:paraId="589CFAA7" w14:textId="77777777">
        <w:trPr>
          <w:trHeight w:val="144"/>
          <w:tblCellSpacing w:w="20" w:type="nil"/>
        </w:trPr>
        <w:tc>
          <w:tcPr>
            <w:tcW w:w="571" w:type="dxa"/>
            <w:tcMar>
              <w:top w:w="50" w:type="dxa"/>
              <w:left w:w="100" w:type="dxa"/>
            </w:tcMar>
            <w:vAlign w:val="center"/>
          </w:tcPr>
          <w:p w14:paraId="0E4D564F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47F4DD01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неизменяемых на письме приставок </w:t>
            </w:r>
          </w:p>
        </w:tc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14:paraId="17CF5412" w14:textId="77777777" w:rsidR="003741D2" w:rsidRDefault="0052247C">
            <w:pPr>
              <w:spacing w:after="0"/>
              <w:ind w:left="135"/>
              <w:jc w:val="center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60" w:type="dxa"/>
            <w:tcMar>
              <w:top w:w="50" w:type="dxa"/>
              <w:left w:w="100" w:type="dxa"/>
            </w:tcMar>
            <w:vAlign w:val="center"/>
          </w:tcPr>
          <w:p w14:paraId="07D8EED0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14:paraId="284E64DA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09" w:type="dxa"/>
            <w:tcMar>
              <w:top w:w="50" w:type="dxa"/>
              <w:left w:w="100" w:type="dxa"/>
            </w:tcMar>
            <w:vAlign w:val="center"/>
          </w:tcPr>
          <w:p w14:paraId="627FB704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257130</w:t>
              </w:r>
            </w:hyperlink>
          </w:p>
        </w:tc>
      </w:tr>
      <w:tr w:rsidR="003741D2" w:rsidRPr="001E2569" w14:paraId="15F352E0" w14:textId="77777777">
        <w:trPr>
          <w:trHeight w:val="144"/>
          <w:tblCellSpacing w:w="20" w:type="nil"/>
        </w:trPr>
        <w:tc>
          <w:tcPr>
            <w:tcW w:w="571" w:type="dxa"/>
            <w:tcMar>
              <w:top w:w="50" w:type="dxa"/>
              <w:left w:w="100" w:type="dxa"/>
            </w:tcMar>
            <w:vAlign w:val="center"/>
          </w:tcPr>
          <w:p w14:paraId="1948CF95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195044B9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приставок на -з (-с)</w:t>
            </w:r>
          </w:p>
        </w:tc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14:paraId="37692C86" w14:textId="77777777" w:rsidR="003741D2" w:rsidRDefault="0052247C">
            <w:pPr>
              <w:spacing w:after="0"/>
              <w:ind w:left="135"/>
              <w:jc w:val="center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60" w:type="dxa"/>
            <w:tcMar>
              <w:top w:w="50" w:type="dxa"/>
              <w:left w:w="100" w:type="dxa"/>
            </w:tcMar>
            <w:vAlign w:val="center"/>
          </w:tcPr>
          <w:p w14:paraId="58DDD6D0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14:paraId="5186C400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209" w:type="dxa"/>
            <w:tcMar>
              <w:top w:w="50" w:type="dxa"/>
              <w:left w:w="100" w:type="dxa"/>
            </w:tcMar>
            <w:vAlign w:val="center"/>
          </w:tcPr>
          <w:p w14:paraId="3A1A170E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257464</w:t>
              </w:r>
            </w:hyperlink>
          </w:p>
        </w:tc>
      </w:tr>
      <w:tr w:rsidR="003741D2" w:rsidRPr="001E2569" w14:paraId="017C49C7" w14:textId="77777777">
        <w:trPr>
          <w:trHeight w:val="144"/>
          <w:tblCellSpacing w:w="20" w:type="nil"/>
        </w:trPr>
        <w:tc>
          <w:tcPr>
            <w:tcW w:w="571" w:type="dxa"/>
            <w:tcMar>
              <w:top w:w="50" w:type="dxa"/>
              <w:left w:w="100" w:type="dxa"/>
            </w:tcMar>
            <w:vAlign w:val="center"/>
          </w:tcPr>
          <w:p w14:paraId="32BF063C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655F01BD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ы — и после приставок</w:t>
            </w:r>
          </w:p>
        </w:tc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14:paraId="08D2969E" w14:textId="77777777" w:rsidR="003741D2" w:rsidRDefault="0052247C">
            <w:pPr>
              <w:spacing w:after="0"/>
              <w:ind w:left="135"/>
              <w:jc w:val="center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60" w:type="dxa"/>
            <w:tcMar>
              <w:top w:w="50" w:type="dxa"/>
              <w:left w:w="100" w:type="dxa"/>
            </w:tcMar>
            <w:vAlign w:val="center"/>
          </w:tcPr>
          <w:p w14:paraId="11E8CE8B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14:paraId="2B48653E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09" w:type="dxa"/>
            <w:tcMar>
              <w:top w:w="50" w:type="dxa"/>
              <w:left w:w="100" w:type="dxa"/>
            </w:tcMar>
            <w:vAlign w:val="center"/>
          </w:tcPr>
          <w:p w14:paraId="1360BE96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2575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3741D2" w:rsidRPr="001E2569" w14:paraId="4D6CAC83" w14:textId="77777777">
        <w:trPr>
          <w:trHeight w:val="144"/>
          <w:tblCellSpacing w:w="20" w:type="nil"/>
        </w:trPr>
        <w:tc>
          <w:tcPr>
            <w:tcW w:w="571" w:type="dxa"/>
            <w:tcMar>
              <w:top w:w="50" w:type="dxa"/>
              <w:left w:w="100" w:type="dxa"/>
            </w:tcMar>
            <w:vAlign w:val="center"/>
          </w:tcPr>
          <w:p w14:paraId="1826FD22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2AC9D0C7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ы — и после ц</w:t>
            </w:r>
          </w:p>
        </w:tc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14:paraId="1B5B35F4" w14:textId="77777777" w:rsidR="003741D2" w:rsidRDefault="0052247C">
            <w:pPr>
              <w:spacing w:after="0"/>
              <w:ind w:left="135"/>
              <w:jc w:val="center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60" w:type="dxa"/>
            <w:tcMar>
              <w:top w:w="50" w:type="dxa"/>
              <w:left w:w="100" w:type="dxa"/>
            </w:tcMar>
            <w:vAlign w:val="center"/>
          </w:tcPr>
          <w:p w14:paraId="153190B2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14:paraId="2988BD97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09" w:type="dxa"/>
            <w:tcMar>
              <w:top w:w="50" w:type="dxa"/>
              <w:left w:w="100" w:type="dxa"/>
            </w:tcMar>
            <w:vAlign w:val="center"/>
          </w:tcPr>
          <w:p w14:paraId="7DDE1F88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25772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3741D2" w:rsidRPr="001E2569" w14:paraId="6C3AB5D2" w14:textId="77777777">
        <w:trPr>
          <w:trHeight w:val="144"/>
          <w:tblCellSpacing w:w="20" w:type="nil"/>
        </w:trPr>
        <w:tc>
          <w:tcPr>
            <w:tcW w:w="571" w:type="dxa"/>
            <w:tcMar>
              <w:top w:w="50" w:type="dxa"/>
              <w:left w:w="100" w:type="dxa"/>
            </w:tcMar>
            <w:vAlign w:val="center"/>
          </w:tcPr>
          <w:p w14:paraId="5D2308D0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2415EAA2" w14:textId="77777777" w:rsidR="003741D2" w:rsidRDefault="0052247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Повторение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темы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Морфемика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Орфография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»</w:t>
            </w:r>
          </w:p>
        </w:tc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14:paraId="77D6FEDF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0" w:type="dxa"/>
            <w:tcMar>
              <w:top w:w="50" w:type="dxa"/>
              <w:left w:w="100" w:type="dxa"/>
            </w:tcMar>
            <w:vAlign w:val="center"/>
          </w:tcPr>
          <w:p w14:paraId="0DFCAFCB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14:paraId="31F0BF1C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09" w:type="dxa"/>
            <w:tcMar>
              <w:top w:w="50" w:type="dxa"/>
              <w:left w:w="100" w:type="dxa"/>
            </w:tcMar>
            <w:vAlign w:val="center"/>
          </w:tcPr>
          <w:p w14:paraId="7BE07022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2578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  <w:proofErr w:type="spellEnd"/>
            </w:hyperlink>
          </w:p>
        </w:tc>
      </w:tr>
      <w:tr w:rsidR="003741D2" w14:paraId="59D2976A" w14:textId="77777777">
        <w:trPr>
          <w:trHeight w:val="144"/>
          <w:tblCellSpacing w:w="20" w:type="nil"/>
        </w:trPr>
        <w:tc>
          <w:tcPr>
            <w:tcW w:w="571" w:type="dxa"/>
            <w:tcMar>
              <w:top w:w="50" w:type="dxa"/>
              <w:left w:w="100" w:type="dxa"/>
            </w:tcMar>
            <w:vAlign w:val="center"/>
          </w:tcPr>
          <w:p w14:paraId="235E21AB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6D3E51A5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>Практикум по теме «</w:t>
            </w:r>
            <w:proofErr w:type="spellStart"/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>Морфемика</w:t>
            </w:r>
            <w:proofErr w:type="spellEnd"/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>. Орфография»</w:t>
            </w:r>
          </w:p>
        </w:tc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14:paraId="0ACF0D72" w14:textId="77777777" w:rsidR="003741D2" w:rsidRDefault="0052247C">
            <w:pPr>
              <w:spacing w:after="0"/>
              <w:ind w:left="135"/>
              <w:jc w:val="center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60" w:type="dxa"/>
            <w:tcMar>
              <w:top w:w="50" w:type="dxa"/>
              <w:left w:w="100" w:type="dxa"/>
            </w:tcMar>
            <w:vAlign w:val="center"/>
          </w:tcPr>
          <w:p w14:paraId="44439479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14:paraId="6FA3B96D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09" w:type="dxa"/>
            <w:tcMar>
              <w:top w:w="50" w:type="dxa"/>
              <w:left w:w="100" w:type="dxa"/>
            </w:tcMar>
            <w:vAlign w:val="center"/>
          </w:tcPr>
          <w:p w14:paraId="770D71C5" w14:textId="77777777" w:rsidR="003741D2" w:rsidRDefault="003741D2">
            <w:pPr>
              <w:spacing w:after="0"/>
              <w:ind w:left="135"/>
            </w:pPr>
          </w:p>
        </w:tc>
      </w:tr>
      <w:tr w:rsidR="003741D2" w14:paraId="4BE483E6" w14:textId="77777777">
        <w:trPr>
          <w:trHeight w:val="144"/>
          <w:tblCellSpacing w:w="20" w:type="nil"/>
        </w:trPr>
        <w:tc>
          <w:tcPr>
            <w:tcW w:w="571" w:type="dxa"/>
            <w:tcMar>
              <w:top w:w="50" w:type="dxa"/>
              <w:left w:w="100" w:type="dxa"/>
            </w:tcMar>
            <w:vAlign w:val="center"/>
          </w:tcPr>
          <w:p w14:paraId="7F07994B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6190BFA4" w14:textId="77777777" w:rsidR="003741D2" w:rsidRDefault="0052247C">
            <w:pPr>
              <w:spacing w:after="0"/>
              <w:ind w:left="135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«</w:t>
            </w:r>
            <w:proofErr w:type="spellStart"/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>Морфемика</w:t>
            </w:r>
            <w:proofErr w:type="spellEnd"/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Орфография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»</w:t>
            </w:r>
          </w:p>
        </w:tc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14:paraId="0914D7EA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0" w:type="dxa"/>
            <w:tcMar>
              <w:top w:w="50" w:type="dxa"/>
              <w:left w:w="100" w:type="dxa"/>
            </w:tcMar>
            <w:vAlign w:val="center"/>
          </w:tcPr>
          <w:p w14:paraId="7FABDD9B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14:paraId="7F618CF3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09" w:type="dxa"/>
            <w:tcMar>
              <w:top w:w="50" w:type="dxa"/>
              <w:left w:w="100" w:type="dxa"/>
            </w:tcMar>
            <w:vAlign w:val="center"/>
          </w:tcPr>
          <w:p w14:paraId="5C693A0A" w14:textId="77777777" w:rsidR="003741D2" w:rsidRDefault="003741D2">
            <w:pPr>
              <w:spacing w:after="0"/>
              <w:ind w:left="135"/>
            </w:pPr>
          </w:p>
        </w:tc>
      </w:tr>
      <w:tr w:rsidR="003741D2" w:rsidRPr="001E2569" w14:paraId="444D8A43" w14:textId="77777777">
        <w:trPr>
          <w:trHeight w:val="144"/>
          <w:tblCellSpacing w:w="20" w:type="nil"/>
        </w:trPr>
        <w:tc>
          <w:tcPr>
            <w:tcW w:w="571" w:type="dxa"/>
            <w:tcMar>
              <w:top w:w="50" w:type="dxa"/>
              <w:left w:w="100" w:type="dxa"/>
            </w:tcMar>
            <w:vAlign w:val="center"/>
          </w:tcPr>
          <w:p w14:paraId="18A4E879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09771C3D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>Лексикология как раздел лингвистики. Лексическое значение слова</w:t>
            </w:r>
          </w:p>
        </w:tc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14:paraId="3982FF11" w14:textId="77777777" w:rsidR="003741D2" w:rsidRDefault="0052247C">
            <w:pPr>
              <w:spacing w:after="0"/>
              <w:ind w:left="135"/>
              <w:jc w:val="center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60" w:type="dxa"/>
            <w:tcMar>
              <w:top w:w="50" w:type="dxa"/>
              <w:left w:w="100" w:type="dxa"/>
            </w:tcMar>
            <w:vAlign w:val="center"/>
          </w:tcPr>
          <w:p w14:paraId="717FFDC6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14:paraId="56378386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09" w:type="dxa"/>
            <w:tcMar>
              <w:top w:w="50" w:type="dxa"/>
              <w:left w:w="100" w:type="dxa"/>
            </w:tcMar>
            <w:vAlign w:val="center"/>
          </w:tcPr>
          <w:p w14:paraId="2ABD896B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2553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3741D2" w:rsidRPr="001E2569" w14:paraId="30FFA28F" w14:textId="77777777">
        <w:trPr>
          <w:trHeight w:val="144"/>
          <w:tblCellSpacing w:w="20" w:type="nil"/>
        </w:trPr>
        <w:tc>
          <w:tcPr>
            <w:tcW w:w="571" w:type="dxa"/>
            <w:tcMar>
              <w:top w:w="50" w:type="dxa"/>
              <w:left w:w="100" w:type="dxa"/>
            </w:tcMar>
            <w:vAlign w:val="center"/>
          </w:tcPr>
          <w:p w14:paraId="6DBE159D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305009BE" w14:textId="77777777" w:rsidR="003741D2" w:rsidRDefault="0052247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Толковые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словари</w:t>
            </w:r>
            <w:proofErr w:type="spellEnd"/>
          </w:p>
        </w:tc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14:paraId="09929279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0" w:type="dxa"/>
            <w:tcMar>
              <w:top w:w="50" w:type="dxa"/>
              <w:left w:w="100" w:type="dxa"/>
            </w:tcMar>
            <w:vAlign w:val="center"/>
          </w:tcPr>
          <w:p w14:paraId="5709D444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14:paraId="2F212A44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209" w:type="dxa"/>
            <w:tcMar>
              <w:top w:w="50" w:type="dxa"/>
              <w:left w:w="100" w:type="dxa"/>
            </w:tcMar>
            <w:vAlign w:val="center"/>
          </w:tcPr>
          <w:p w14:paraId="265F4C52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2554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</w:hyperlink>
          </w:p>
        </w:tc>
      </w:tr>
      <w:tr w:rsidR="003741D2" w14:paraId="20CB7E87" w14:textId="77777777">
        <w:trPr>
          <w:trHeight w:val="144"/>
          <w:tblCellSpacing w:w="20" w:type="nil"/>
        </w:trPr>
        <w:tc>
          <w:tcPr>
            <w:tcW w:w="571" w:type="dxa"/>
            <w:tcMar>
              <w:top w:w="50" w:type="dxa"/>
              <w:left w:w="100" w:type="dxa"/>
            </w:tcMar>
            <w:vAlign w:val="center"/>
          </w:tcPr>
          <w:p w14:paraId="5A0C0756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1A8261B6" w14:textId="77777777" w:rsidR="003741D2" w:rsidRDefault="0052247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Однозначные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многозначные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слова</w:t>
            </w:r>
            <w:proofErr w:type="spellEnd"/>
          </w:p>
        </w:tc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14:paraId="16EB3313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0" w:type="dxa"/>
            <w:tcMar>
              <w:top w:w="50" w:type="dxa"/>
              <w:left w:w="100" w:type="dxa"/>
            </w:tcMar>
            <w:vAlign w:val="center"/>
          </w:tcPr>
          <w:p w14:paraId="58131CF8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14:paraId="704B315B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09" w:type="dxa"/>
            <w:tcMar>
              <w:top w:w="50" w:type="dxa"/>
              <w:left w:w="100" w:type="dxa"/>
            </w:tcMar>
            <w:vAlign w:val="center"/>
          </w:tcPr>
          <w:p w14:paraId="0FB1530B" w14:textId="77777777" w:rsidR="003741D2" w:rsidRDefault="003741D2">
            <w:pPr>
              <w:spacing w:after="0"/>
              <w:ind w:left="135"/>
            </w:pPr>
          </w:p>
        </w:tc>
      </w:tr>
      <w:tr w:rsidR="003741D2" w:rsidRPr="001E2569" w14:paraId="552F7E54" w14:textId="77777777">
        <w:trPr>
          <w:trHeight w:val="144"/>
          <w:tblCellSpacing w:w="20" w:type="nil"/>
        </w:trPr>
        <w:tc>
          <w:tcPr>
            <w:tcW w:w="571" w:type="dxa"/>
            <w:tcMar>
              <w:top w:w="50" w:type="dxa"/>
              <w:left w:w="100" w:type="dxa"/>
            </w:tcMar>
            <w:vAlign w:val="center"/>
          </w:tcPr>
          <w:p w14:paraId="39C1B6FE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5795FFB8" w14:textId="77777777" w:rsidR="003741D2" w:rsidRDefault="0052247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Понятие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о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лексической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сочетаемости</w:t>
            </w:r>
            <w:proofErr w:type="spellEnd"/>
          </w:p>
        </w:tc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14:paraId="308020B1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0" w:type="dxa"/>
            <w:tcMar>
              <w:top w:w="50" w:type="dxa"/>
              <w:left w:w="100" w:type="dxa"/>
            </w:tcMar>
            <w:vAlign w:val="center"/>
          </w:tcPr>
          <w:p w14:paraId="3E7300E4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14:paraId="5CF5F575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09" w:type="dxa"/>
            <w:tcMar>
              <w:top w:w="50" w:type="dxa"/>
              <w:left w:w="100" w:type="dxa"/>
            </w:tcMar>
            <w:vAlign w:val="center"/>
          </w:tcPr>
          <w:p w14:paraId="62D6600B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25568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3741D2" w:rsidRPr="001E2569" w14:paraId="7C51FFA9" w14:textId="77777777">
        <w:trPr>
          <w:trHeight w:val="144"/>
          <w:tblCellSpacing w:w="20" w:type="nil"/>
        </w:trPr>
        <w:tc>
          <w:tcPr>
            <w:tcW w:w="571" w:type="dxa"/>
            <w:tcMar>
              <w:top w:w="50" w:type="dxa"/>
              <w:left w:w="100" w:type="dxa"/>
            </w:tcMar>
            <w:vAlign w:val="center"/>
          </w:tcPr>
          <w:p w14:paraId="1A0E51C8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32642366" w14:textId="77777777" w:rsidR="003741D2" w:rsidRDefault="0052247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Тематические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группы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слов</w:t>
            </w:r>
            <w:proofErr w:type="spellEnd"/>
          </w:p>
        </w:tc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14:paraId="46AECD4E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0" w:type="dxa"/>
            <w:tcMar>
              <w:top w:w="50" w:type="dxa"/>
              <w:left w:w="100" w:type="dxa"/>
            </w:tcMar>
            <w:vAlign w:val="center"/>
          </w:tcPr>
          <w:p w14:paraId="3B070D97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14:paraId="18A1350C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09" w:type="dxa"/>
            <w:tcMar>
              <w:top w:w="50" w:type="dxa"/>
              <w:left w:w="100" w:type="dxa"/>
            </w:tcMar>
            <w:vAlign w:val="center"/>
          </w:tcPr>
          <w:p w14:paraId="7B7CC301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2558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  <w:proofErr w:type="spellEnd"/>
            </w:hyperlink>
          </w:p>
        </w:tc>
      </w:tr>
      <w:tr w:rsidR="003741D2" w14:paraId="5B3C7D93" w14:textId="77777777">
        <w:trPr>
          <w:trHeight w:val="144"/>
          <w:tblCellSpacing w:w="20" w:type="nil"/>
        </w:trPr>
        <w:tc>
          <w:tcPr>
            <w:tcW w:w="571" w:type="dxa"/>
            <w:tcMar>
              <w:top w:w="50" w:type="dxa"/>
              <w:left w:w="100" w:type="dxa"/>
            </w:tcMar>
            <w:vAlign w:val="center"/>
          </w:tcPr>
          <w:p w14:paraId="70C9F1CC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0E4E259C" w14:textId="77777777" w:rsidR="003741D2" w:rsidRDefault="0052247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Сочинение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. "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В.И.Даль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"</w:t>
            </w:r>
          </w:p>
        </w:tc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14:paraId="670586F2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0" w:type="dxa"/>
            <w:tcMar>
              <w:top w:w="50" w:type="dxa"/>
              <w:left w:w="100" w:type="dxa"/>
            </w:tcMar>
            <w:vAlign w:val="center"/>
          </w:tcPr>
          <w:p w14:paraId="5A16D15F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14:paraId="386B1316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09" w:type="dxa"/>
            <w:tcMar>
              <w:top w:w="50" w:type="dxa"/>
              <w:left w:w="100" w:type="dxa"/>
            </w:tcMar>
            <w:vAlign w:val="center"/>
          </w:tcPr>
          <w:p w14:paraId="7EC80A35" w14:textId="77777777" w:rsidR="003741D2" w:rsidRDefault="003741D2">
            <w:pPr>
              <w:spacing w:after="0"/>
              <w:ind w:left="135"/>
            </w:pPr>
          </w:p>
        </w:tc>
      </w:tr>
      <w:tr w:rsidR="003741D2" w:rsidRPr="001E2569" w14:paraId="5C1CE39C" w14:textId="77777777">
        <w:trPr>
          <w:trHeight w:val="144"/>
          <w:tblCellSpacing w:w="20" w:type="nil"/>
        </w:trPr>
        <w:tc>
          <w:tcPr>
            <w:tcW w:w="571" w:type="dxa"/>
            <w:tcMar>
              <w:top w:w="50" w:type="dxa"/>
              <w:left w:w="100" w:type="dxa"/>
            </w:tcMar>
            <w:vAlign w:val="center"/>
          </w:tcPr>
          <w:p w14:paraId="3AAA6704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363ECC89" w14:textId="77777777" w:rsidR="003741D2" w:rsidRDefault="0052247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Синонимы</w:t>
            </w:r>
            <w:proofErr w:type="spellEnd"/>
          </w:p>
        </w:tc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14:paraId="22397392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0" w:type="dxa"/>
            <w:tcMar>
              <w:top w:w="50" w:type="dxa"/>
              <w:left w:w="100" w:type="dxa"/>
            </w:tcMar>
            <w:vAlign w:val="center"/>
          </w:tcPr>
          <w:p w14:paraId="11136CAD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14:paraId="313CEB03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09" w:type="dxa"/>
            <w:tcMar>
              <w:top w:w="50" w:type="dxa"/>
              <w:left w:w="100" w:type="dxa"/>
            </w:tcMar>
            <w:vAlign w:val="center"/>
          </w:tcPr>
          <w:p w14:paraId="0910947B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3741D2" w:rsidRPr="001E2569" w14:paraId="00C0BE63" w14:textId="77777777">
        <w:trPr>
          <w:trHeight w:val="144"/>
          <w:tblCellSpacing w:w="20" w:type="nil"/>
        </w:trPr>
        <w:tc>
          <w:tcPr>
            <w:tcW w:w="571" w:type="dxa"/>
            <w:tcMar>
              <w:top w:w="50" w:type="dxa"/>
              <w:left w:w="100" w:type="dxa"/>
            </w:tcMar>
            <w:vAlign w:val="center"/>
          </w:tcPr>
          <w:p w14:paraId="5B54C8F6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5EAE77C8" w14:textId="77777777" w:rsidR="003741D2" w:rsidRDefault="0052247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Антонимы</w:t>
            </w:r>
            <w:proofErr w:type="spellEnd"/>
          </w:p>
        </w:tc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14:paraId="66361B81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0" w:type="dxa"/>
            <w:tcMar>
              <w:top w:w="50" w:type="dxa"/>
              <w:left w:w="100" w:type="dxa"/>
            </w:tcMar>
            <w:vAlign w:val="center"/>
          </w:tcPr>
          <w:p w14:paraId="44CA1AA0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14:paraId="186C4225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09" w:type="dxa"/>
            <w:tcMar>
              <w:top w:w="50" w:type="dxa"/>
              <w:left w:w="100" w:type="dxa"/>
            </w:tcMar>
            <w:vAlign w:val="center"/>
          </w:tcPr>
          <w:p w14:paraId="0C324D00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3741D2" w:rsidRPr="001E2569" w14:paraId="365BF8DD" w14:textId="77777777">
        <w:trPr>
          <w:trHeight w:val="144"/>
          <w:tblCellSpacing w:w="20" w:type="nil"/>
        </w:trPr>
        <w:tc>
          <w:tcPr>
            <w:tcW w:w="571" w:type="dxa"/>
            <w:tcMar>
              <w:top w:w="50" w:type="dxa"/>
              <w:left w:w="100" w:type="dxa"/>
            </w:tcMar>
            <w:vAlign w:val="center"/>
          </w:tcPr>
          <w:p w14:paraId="7D549714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3134E689" w14:textId="77777777" w:rsidR="003741D2" w:rsidRDefault="0052247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Омонимы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Паронимы</w:t>
            </w:r>
            <w:proofErr w:type="spellEnd"/>
          </w:p>
        </w:tc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14:paraId="557CD5FB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0" w:type="dxa"/>
            <w:tcMar>
              <w:top w:w="50" w:type="dxa"/>
              <w:left w:w="100" w:type="dxa"/>
            </w:tcMar>
            <w:vAlign w:val="center"/>
          </w:tcPr>
          <w:p w14:paraId="3129F193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14:paraId="312563C1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09" w:type="dxa"/>
            <w:tcMar>
              <w:top w:w="50" w:type="dxa"/>
              <w:left w:w="100" w:type="dxa"/>
            </w:tcMar>
            <w:vAlign w:val="center"/>
          </w:tcPr>
          <w:p w14:paraId="0270A44E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</w:t>
              </w:r>
            </w:hyperlink>
          </w:p>
        </w:tc>
      </w:tr>
      <w:tr w:rsidR="003741D2" w:rsidRPr="001E2569" w14:paraId="3D579B74" w14:textId="77777777">
        <w:trPr>
          <w:trHeight w:val="144"/>
          <w:tblCellSpacing w:w="20" w:type="nil"/>
        </w:trPr>
        <w:tc>
          <w:tcPr>
            <w:tcW w:w="571" w:type="dxa"/>
            <w:tcMar>
              <w:top w:w="50" w:type="dxa"/>
              <w:left w:w="100" w:type="dxa"/>
            </w:tcMar>
            <w:vAlign w:val="center"/>
          </w:tcPr>
          <w:p w14:paraId="0166F66E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660890A8" w14:textId="77777777" w:rsidR="003741D2" w:rsidRDefault="0052247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Лексический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анализ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слова</w:t>
            </w:r>
            <w:proofErr w:type="spellEnd"/>
          </w:p>
        </w:tc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14:paraId="71A26DCC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0" w:type="dxa"/>
            <w:tcMar>
              <w:top w:w="50" w:type="dxa"/>
              <w:left w:w="100" w:type="dxa"/>
            </w:tcMar>
            <w:vAlign w:val="center"/>
          </w:tcPr>
          <w:p w14:paraId="7F5B1E92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14:paraId="65B0C3CB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09" w:type="dxa"/>
            <w:tcMar>
              <w:top w:w="50" w:type="dxa"/>
              <w:left w:w="100" w:type="dxa"/>
            </w:tcMar>
            <w:vAlign w:val="center"/>
          </w:tcPr>
          <w:p w14:paraId="49542D38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25632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3741D2" w14:paraId="45835E61" w14:textId="77777777">
        <w:trPr>
          <w:trHeight w:val="144"/>
          <w:tblCellSpacing w:w="20" w:type="nil"/>
        </w:trPr>
        <w:tc>
          <w:tcPr>
            <w:tcW w:w="571" w:type="dxa"/>
            <w:tcMar>
              <w:top w:w="50" w:type="dxa"/>
              <w:left w:w="100" w:type="dxa"/>
            </w:tcMar>
            <w:vAlign w:val="center"/>
          </w:tcPr>
          <w:p w14:paraId="64F3905F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6EF6878B" w14:textId="77777777" w:rsidR="003741D2" w:rsidRDefault="0052247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Повторение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темы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"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Лексикология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"</w:t>
            </w:r>
          </w:p>
        </w:tc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14:paraId="02BAC314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0" w:type="dxa"/>
            <w:tcMar>
              <w:top w:w="50" w:type="dxa"/>
              <w:left w:w="100" w:type="dxa"/>
            </w:tcMar>
            <w:vAlign w:val="center"/>
          </w:tcPr>
          <w:p w14:paraId="51DA992D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14:paraId="4A33350E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09" w:type="dxa"/>
            <w:tcMar>
              <w:top w:w="50" w:type="dxa"/>
              <w:left w:w="100" w:type="dxa"/>
            </w:tcMar>
            <w:vAlign w:val="center"/>
          </w:tcPr>
          <w:p w14:paraId="29874589" w14:textId="77777777" w:rsidR="003741D2" w:rsidRDefault="003741D2">
            <w:pPr>
              <w:spacing w:after="0"/>
              <w:ind w:left="135"/>
            </w:pPr>
          </w:p>
        </w:tc>
      </w:tr>
      <w:tr w:rsidR="003741D2" w14:paraId="3D8E56F7" w14:textId="77777777">
        <w:trPr>
          <w:trHeight w:val="144"/>
          <w:tblCellSpacing w:w="20" w:type="nil"/>
        </w:trPr>
        <w:tc>
          <w:tcPr>
            <w:tcW w:w="571" w:type="dxa"/>
            <w:tcMar>
              <w:top w:w="50" w:type="dxa"/>
              <w:left w:w="100" w:type="dxa"/>
            </w:tcMar>
            <w:vAlign w:val="center"/>
          </w:tcPr>
          <w:p w14:paraId="5BC87F43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35C706E1" w14:textId="77777777" w:rsidR="003741D2" w:rsidRDefault="0052247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Повторение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темы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"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Лексикология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".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  <w:proofErr w:type="spellEnd"/>
          </w:p>
        </w:tc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14:paraId="2F5FC1E7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0" w:type="dxa"/>
            <w:tcMar>
              <w:top w:w="50" w:type="dxa"/>
              <w:left w:w="100" w:type="dxa"/>
            </w:tcMar>
            <w:vAlign w:val="center"/>
          </w:tcPr>
          <w:p w14:paraId="079E7E6F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14:paraId="66650EAF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209" w:type="dxa"/>
            <w:tcMar>
              <w:top w:w="50" w:type="dxa"/>
              <w:left w:w="100" w:type="dxa"/>
            </w:tcMar>
            <w:vAlign w:val="center"/>
          </w:tcPr>
          <w:p w14:paraId="4DF14FC7" w14:textId="77777777" w:rsidR="003741D2" w:rsidRDefault="003741D2">
            <w:pPr>
              <w:spacing w:after="0"/>
              <w:ind w:left="135"/>
            </w:pPr>
          </w:p>
        </w:tc>
      </w:tr>
      <w:tr w:rsidR="003741D2" w:rsidRPr="001E2569" w14:paraId="669EE885" w14:textId="77777777">
        <w:trPr>
          <w:trHeight w:val="144"/>
          <w:tblCellSpacing w:w="20" w:type="nil"/>
        </w:trPr>
        <w:tc>
          <w:tcPr>
            <w:tcW w:w="571" w:type="dxa"/>
            <w:tcMar>
              <w:top w:w="50" w:type="dxa"/>
              <w:left w:w="100" w:type="dxa"/>
            </w:tcMar>
            <w:vAlign w:val="center"/>
          </w:tcPr>
          <w:p w14:paraId="18AB1B1F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773C427C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"Лексикология"</w:t>
            </w:r>
          </w:p>
        </w:tc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14:paraId="5DCF8129" w14:textId="77777777" w:rsidR="003741D2" w:rsidRDefault="0052247C">
            <w:pPr>
              <w:spacing w:after="0"/>
              <w:ind w:left="135"/>
              <w:jc w:val="center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60" w:type="dxa"/>
            <w:tcMar>
              <w:top w:w="50" w:type="dxa"/>
              <w:left w:w="100" w:type="dxa"/>
            </w:tcMar>
            <w:vAlign w:val="center"/>
          </w:tcPr>
          <w:p w14:paraId="7C9AF44F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14:paraId="5F9B628C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09" w:type="dxa"/>
            <w:tcMar>
              <w:top w:w="50" w:type="dxa"/>
              <w:left w:w="100" w:type="dxa"/>
            </w:tcMar>
            <w:vAlign w:val="center"/>
          </w:tcPr>
          <w:p w14:paraId="67208BC5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3741D2" w:rsidRPr="001E2569" w14:paraId="3CDEB48E" w14:textId="77777777">
        <w:trPr>
          <w:trHeight w:val="144"/>
          <w:tblCellSpacing w:w="20" w:type="nil"/>
        </w:trPr>
        <w:tc>
          <w:tcPr>
            <w:tcW w:w="571" w:type="dxa"/>
            <w:tcMar>
              <w:top w:w="50" w:type="dxa"/>
              <w:left w:w="100" w:type="dxa"/>
            </w:tcMar>
            <w:vAlign w:val="center"/>
          </w:tcPr>
          <w:p w14:paraId="794B1BFE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517DCBC5" w14:textId="77777777" w:rsidR="003741D2" w:rsidRDefault="0052247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Что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изучает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синтаксис</w:t>
            </w:r>
            <w:proofErr w:type="spellEnd"/>
          </w:p>
        </w:tc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14:paraId="61FF1F01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0" w:type="dxa"/>
            <w:tcMar>
              <w:top w:w="50" w:type="dxa"/>
              <w:left w:w="100" w:type="dxa"/>
            </w:tcMar>
            <w:vAlign w:val="center"/>
          </w:tcPr>
          <w:p w14:paraId="13554C6C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14:paraId="4A6183A8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09" w:type="dxa"/>
            <w:tcMar>
              <w:top w:w="50" w:type="dxa"/>
              <w:left w:w="100" w:type="dxa"/>
            </w:tcMar>
            <w:vAlign w:val="center"/>
          </w:tcPr>
          <w:p w14:paraId="1A049542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</w:hyperlink>
          </w:p>
        </w:tc>
      </w:tr>
      <w:tr w:rsidR="003741D2" w:rsidRPr="001E2569" w14:paraId="21F1FAEC" w14:textId="77777777">
        <w:trPr>
          <w:trHeight w:val="144"/>
          <w:tblCellSpacing w:w="20" w:type="nil"/>
        </w:trPr>
        <w:tc>
          <w:tcPr>
            <w:tcW w:w="571" w:type="dxa"/>
            <w:tcMar>
              <w:top w:w="50" w:type="dxa"/>
              <w:left w:w="100" w:type="dxa"/>
            </w:tcMar>
            <w:vAlign w:val="center"/>
          </w:tcPr>
          <w:p w14:paraId="46C1928A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0B1F81A4" w14:textId="77777777" w:rsidR="003741D2" w:rsidRDefault="0052247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Словосочетание</w:t>
            </w:r>
            <w:proofErr w:type="spellEnd"/>
          </w:p>
        </w:tc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14:paraId="52BD2B52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0" w:type="dxa"/>
            <w:tcMar>
              <w:top w:w="50" w:type="dxa"/>
              <w:left w:w="100" w:type="dxa"/>
            </w:tcMar>
            <w:vAlign w:val="center"/>
          </w:tcPr>
          <w:p w14:paraId="3E33D237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14:paraId="65145142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09" w:type="dxa"/>
            <w:tcMar>
              <w:top w:w="50" w:type="dxa"/>
              <w:left w:w="100" w:type="dxa"/>
            </w:tcMar>
            <w:vAlign w:val="center"/>
          </w:tcPr>
          <w:p w14:paraId="577E438A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778</w:t>
              </w:r>
            </w:hyperlink>
          </w:p>
        </w:tc>
      </w:tr>
      <w:tr w:rsidR="003741D2" w:rsidRPr="001E2569" w14:paraId="0539935B" w14:textId="77777777">
        <w:trPr>
          <w:trHeight w:val="144"/>
          <w:tblCellSpacing w:w="20" w:type="nil"/>
        </w:trPr>
        <w:tc>
          <w:tcPr>
            <w:tcW w:w="571" w:type="dxa"/>
            <w:tcMar>
              <w:top w:w="50" w:type="dxa"/>
              <w:left w:w="100" w:type="dxa"/>
            </w:tcMar>
            <w:vAlign w:val="center"/>
          </w:tcPr>
          <w:p w14:paraId="5B33F7E4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73B9BC98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>Предложение - основная единица речевого общения</w:t>
            </w:r>
          </w:p>
        </w:tc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14:paraId="3784FA19" w14:textId="77777777" w:rsidR="003741D2" w:rsidRDefault="0052247C">
            <w:pPr>
              <w:spacing w:after="0"/>
              <w:ind w:left="135"/>
              <w:jc w:val="center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60" w:type="dxa"/>
            <w:tcMar>
              <w:top w:w="50" w:type="dxa"/>
              <w:left w:w="100" w:type="dxa"/>
            </w:tcMar>
            <w:vAlign w:val="center"/>
          </w:tcPr>
          <w:p w14:paraId="037B53B3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14:paraId="2D469980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09" w:type="dxa"/>
            <w:tcMar>
              <w:top w:w="50" w:type="dxa"/>
              <w:left w:w="100" w:type="dxa"/>
            </w:tcMar>
            <w:vAlign w:val="center"/>
          </w:tcPr>
          <w:p w14:paraId="087B8212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52</w:t>
              </w:r>
            </w:hyperlink>
          </w:p>
        </w:tc>
      </w:tr>
      <w:tr w:rsidR="003741D2" w:rsidRPr="001E2569" w14:paraId="28B261BB" w14:textId="77777777">
        <w:trPr>
          <w:trHeight w:val="144"/>
          <w:tblCellSpacing w:w="20" w:type="nil"/>
        </w:trPr>
        <w:tc>
          <w:tcPr>
            <w:tcW w:w="571" w:type="dxa"/>
            <w:tcMar>
              <w:top w:w="50" w:type="dxa"/>
              <w:left w:w="100" w:type="dxa"/>
            </w:tcMar>
            <w:vAlign w:val="center"/>
          </w:tcPr>
          <w:p w14:paraId="0CD6C0FC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25B63C7F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>Виды предложений по цели высказывания</w:t>
            </w:r>
          </w:p>
        </w:tc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14:paraId="5B3B8969" w14:textId="77777777" w:rsidR="003741D2" w:rsidRDefault="0052247C">
            <w:pPr>
              <w:spacing w:after="0"/>
              <w:ind w:left="135"/>
              <w:jc w:val="center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60" w:type="dxa"/>
            <w:tcMar>
              <w:top w:w="50" w:type="dxa"/>
              <w:left w:w="100" w:type="dxa"/>
            </w:tcMar>
            <w:vAlign w:val="center"/>
          </w:tcPr>
          <w:p w14:paraId="1613609B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14:paraId="006DDD86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09" w:type="dxa"/>
            <w:tcMar>
              <w:top w:w="50" w:type="dxa"/>
              <w:left w:w="100" w:type="dxa"/>
            </w:tcMar>
            <w:vAlign w:val="center"/>
          </w:tcPr>
          <w:p w14:paraId="11D80E89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ebce</w:t>
              </w:r>
              <w:proofErr w:type="spellEnd"/>
            </w:hyperlink>
          </w:p>
        </w:tc>
      </w:tr>
      <w:tr w:rsidR="003741D2" w14:paraId="3FDD870D" w14:textId="77777777">
        <w:trPr>
          <w:trHeight w:val="144"/>
          <w:tblCellSpacing w:w="20" w:type="nil"/>
        </w:trPr>
        <w:tc>
          <w:tcPr>
            <w:tcW w:w="571" w:type="dxa"/>
            <w:tcMar>
              <w:top w:w="50" w:type="dxa"/>
              <w:left w:w="100" w:type="dxa"/>
            </w:tcMar>
            <w:vAlign w:val="center"/>
          </w:tcPr>
          <w:p w14:paraId="5E5C1E9B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0F0F1670" w14:textId="77777777" w:rsidR="003741D2" w:rsidRDefault="0052247C">
            <w:pPr>
              <w:spacing w:after="0"/>
              <w:ind w:left="135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Смысловые и интонационные особенности повествовательных, вопросительных, побудительных, восклицательных и невосклицательных предложений.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Интонация</w:t>
            </w:r>
            <w:proofErr w:type="spellEnd"/>
          </w:p>
        </w:tc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14:paraId="50DC74B1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0" w:type="dxa"/>
            <w:tcMar>
              <w:top w:w="50" w:type="dxa"/>
              <w:left w:w="100" w:type="dxa"/>
            </w:tcMar>
            <w:vAlign w:val="center"/>
          </w:tcPr>
          <w:p w14:paraId="3475985F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14:paraId="1E6347D6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09" w:type="dxa"/>
            <w:tcMar>
              <w:top w:w="50" w:type="dxa"/>
              <w:left w:w="100" w:type="dxa"/>
            </w:tcMar>
            <w:vAlign w:val="center"/>
          </w:tcPr>
          <w:p w14:paraId="61C78F9E" w14:textId="77777777" w:rsidR="003741D2" w:rsidRDefault="003741D2">
            <w:pPr>
              <w:spacing w:after="0"/>
              <w:ind w:left="135"/>
            </w:pPr>
          </w:p>
        </w:tc>
      </w:tr>
      <w:tr w:rsidR="003741D2" w14:paraId="535C3CE9" w14:textId="77777777">
        <w:trPr>
          <w:trHeight w:val="144"/>
          <w:tblCellSpacing w:w="20" w:type="nil"/>
        </w:trPr>
        <w:tc>
          <w:tcPr>
            <w:tcW w:w="571" w:type="dxa"/>
            <w:tcMar>
              <w:top w:w="50" w:type="dxa"/>
              <w:left w:w="100" w:type="dxa"/>
            </w:tcMar>
            <w:vAlign w:val="center"/>
          </w:tcPr>
          <w:p w14:paraId="3092D1B8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0B844B13" w14:textId="77777777" w:rsidR="003741D2" w:rsidRDefault="0052247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Грамматическая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предложения</w:t>
            </w:r>
            <w:proofErr w:type="spellEnd"/>
          </w:p>
        </w:tc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14:paraId="6D40D976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0" w:type="dxa"/>
            <w:tcMar>
              <w:top w:w="50" w:type="dxa"/>
              <w:left w:w="100" w:type="dxa"/>
            </w:tcMar>
            <w:vAlign w:val="center"/>
          </w:tcPr>
          <w:p w14:paraId="6BE38198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14:paraId="11EF9CA2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09" w:type="dxa"/>
            <w:tcMar>
              <w:top w:w="50" w:type="dxa"/>
              <w:left w:w="100" w:type="dxa"/>
            </w:tcMar>
            <w:vAlign w:val="center"/>
          </w:tcPr>
          <w:p w14:paraId="3058A26F" w14:textId="77777777" w:rsidR="003741D2" w:rsidRDefault="003741D2">
            <w:pPr>
              <w:spacing w:after="0"/>
              <w:ind w:left="135"/>
            </w:pPr>
          </w:p>
        </w:tc>
      </w:tr>
      <w:tr w:rsidR="003741D2" w:rsidRPr="001E2569" w14:paraId="2E7791C4" w14:textId="77777777">
        <w:trPr>
          <w:trHeight w:val="144"/>
          <w:tblCellSpacing w:w="20" w:type="nil"/>
        </w:trPr>
        <w:tc>
          <w:tcPr>
            <w:tcW w:w="571" w:type="dxa"/>
            <w:tcMar>
              <w:top w:w="50" w:type="dxa"/>
              <w:left w:w="100" w:type="dxa"/>
            </w:tcMar>
            <w:vAlign w:val="center"/>
          </w:tcPr>
          <w:p w14:paraId="1499A684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6595D0B2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>Главные члены предложения (грамматическая основа). Подлежащее и способы его выражения</w:t>
            </w:r>
          </w:p>
        </w:tc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14:paraId="3F742617" w14:textId="77777777" w:rsidR="003741D2" w:rsidRDefault="0052247C">
            <w:pPr>
              <w:spacing w:after="0"/>
              <w:ind w:left="135"/>
              <w:jc w:val="center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60" w:type="dxa"/>
            <w:tcMar>
              <w:top w:w="50" w:type="dxa"/>
              <w:left w:w="100" w:type="dxa"/>
            </w:tcMar>
            <w:vAlign w:val="center"/>
          </w:tcPr>
          <w:p w14:paraId="65E609A2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14:paraId="450C7E6B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09" w:type="dxa"/>
            <w:tcMar>
              <w:top w:w="50" w:type="dxa"/>
              <w:left w:w="100" w:type="dxa"/>
            </w:tcMar>
            <w:vAlign w:val="center"/>
          </w:tcPr>
          <w:p w14:paraId="0B5A9E4C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eda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3741D2" w:rsidRPr="001E2569" w14:paraId="073DA8FE" w14:textId="77777777">
        <w:trPr>
          <w:trHeight w:val="144"/>
          <w:tblCellSpacing w:w="20" w:type="nil"/>
        </w:trPr>
        <w:tc>
          <w:tcPr>
            <w:tcW w:w="571" w:type="dxa"/>
            <w:tcMar>
              <w:top w:w="50" w:type="dxa"/>
              <w:left w:w="100" w:type="dxa"/>
            </w:tcMar>
            <w:vAlign w:val="center"/>
          </w:tcPr>
          <w:p w14:paraId="3C1FE2F8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2E532AF9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>Главные члены предложения (грамматическая основа). Сказуемое и способы его выражения</w:t>
            </w:r>
          </w:p>
        </w:tc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14:paraId="47A454FE" w14:textId="77777777" w:rsidR="003741D2" w:rsidRDefault="0052247C">
            <w:pPr>
              <w:spacing w:after="0"/>
              <w:ind w:left="135"/>
              <w:jc w:val="center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60" w:type="dxa"/>
            <w:tcMar>
              <w:top w:w="50" w:type="dxa"/>
              <w:left w:w="100" w:type="dxa"/>
            </w:tcMar>
            <w:vAlign w:val="center"/>
          </w:tcPr>
          <w:p w14:paraId="065D7981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14:paraId="4B0B0C8D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09" w:type="dxa"/>
            <w:tcMar>
              <w:top w:w="50" w:type="dxa"/>
              <w:left w:w="100" w:type="dxa"/>
            </w:tcMar>
            <w:vAlign w:val="center"/>
          </w:tcPr>
          <w:p w14:paraId="01ED4A07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3741D2" w:rsidRPr="001E2569" w14:paraId="1248F7D2" w14:textId="77777777">
        <w:trPr>
          <w:trHeight w:val="144"/>
          <w:tblCellSpacing w:w="20" w:type="nil"/>
        </w:trPr>
        <w:tc>
          <w:tcPr>
            <w:tcW w:w="571" w:type="dxa"/>
            <w:tcMar>
              <w:top w:w="50" w:type="dxa"/>
              <w:left w:w="100" w:type="dxa"/>
            </w:tcMar>
            <w:vAlign w:val="center"/>
          </w:tcPr>
          <w:p w14:paraId="6388BF76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102602A1" w14:textId="77777777" w:rsidR="003741D2" w:rsidRDefault="0052247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Второстепенные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члены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предложения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Определение</w:t>
            </w:r>
            <w:proofErr w:type="spellEnd"/>
          </w:p>
        </w:tc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14:paraId="1D3F8CD8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0" w:type="dxa"/>
            <w:tcMar>
              <w:top w:w="50" w:type="dxa"/>
              <w:left w:w="100" w:type="dxa"/>
            </w:tcMar>
            <w:vAlign w:val="center"/>
          </w:tcPr>
          <w:p w14:paraId="2A0AF058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14:paraId="00B32A74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09" w:type="dxa"/>
            <w:tcMar>
              <w:top w:w="50" w:type="dxa"/>
              <w:left w:w="100" w:type="dxa"/>
            </w:tcMar>
            <w:vAlign w:val="center"/>
          </w:tcPr>
          <w:p w14:paraId="74704661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402</w:t>
              </w:r>
            </w:hyperlink>
          </w:p>
        </w:tc>
      </w:tr>
      <w:tr w:rsidR="003741D2" w:rsidRPr="001E2569" w14:paraId="31925114" w14:textId="77777777">
        <w:trPr>
          <w:trHeight w:val="144"/>
          <w:tblCellSpacing w:w="20" w:type="nil"/>
        </w:trPr>
        <w:tc>
          <w:tcPr>
            <w:tcW w:w="571" w:type="dxa"/>
            <w:tcMar>
              <w:top w:w="50" w:type="dxa"/>
              <w:left w:w="100" w:type="dxa"/>
            </w:tcMar>
            <w:vAlign w:val="center"/>
          </w:tcPr>
          <w:p w14:paraId="1457E69E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0B36FF23" w14:textId="77777777" w:rsidR="003741D2" w:rsidRDefault="0052247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Дополнение</w:t>
            </w:r>
            <w:proofErr w:type="spellEnd"/>
          </w:p>
        </w:tc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14:paraId="57E69CFB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0" w:type="dxa"/>
            <w:tcMar>
              <w:top w:w="50" w:type="dxa"/>
              <w:left w:w="100" w:type="dxa"/>
            </w:tcMar>
            <w:vAlign w:val="center"/>
          </w:tcPr>
          <w:p w14:paraId="45213D06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14:paraId="272EE1FA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09" w:type="dxa"/>
            <w:tcMar>
              <w:top w:w="50" w:type="dxa"/>
              <w:left w:w="100" w:type="dxa"/>
            </w:tcMar>
            <w:vAlign w:val="center"/>
          </w:tcPr>
          <w:p w14:paraId="4CA002A5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3741D2" w:rsidRPr="001E2569" w14:paraId="63A8BF2B" w14:textId="77777777">
        <w:trPr>
          <w:trHeight w:val="144"/>
          <w:tblCellSpacing w:w="20" w:type="nil"/>
        </w:trPr>
        <w:tc>
          <w:tcPr>
            <w:tcW w:w="571" w:type="dxa"/>
            <w:tcMar>
              <w:top w:w="50" w:type="dxa"/>
              <w:left w:w="100" w:type="dxa"/>
            </w:tcMar>
            <w:vAlign w:val="center"/>
          </w:tcPr>
          <w:p w14:paraId="553D3DA3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29727A19" w14:textId="77777777" w:rsidR="003741D2" w:rsidRDefault="0052247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Обстоятельство</w:t>
            </w:r>
            <w:proofErr w:type="spellEnd"/>
          </w:p>
        </w:tc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14:paraId="27C2C96E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0" w:type="dxa"/>
            <w:tcMar>
              <w:top w:w="50" w:type="dxa"/>
              <w:left w:w="100" w:type="dxa"/>
            </w:tcMar>
            <w:vAlign w:val="center"/>
          </w:tcPr>
          <w:p w14:paraId="76B64B36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14:paraId="4A70570B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09" w:type="dxa"/>
            <w:tcMar>
              <w:top w:w="50" w:type="dxa"/>
              <w:left w:w="100" w:type="dxa"/>
            </w:tcMar>
            <w:vAlign w:val="center"/>
          </w:tcPr>
          <w:p w14:paraId="52C827B9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3741D2" w:rsidRPr="001E2569" w14:paraId="74CB1288" w14:textId="77777777">
        <w:trPr>
          <w:trHeight w:val="144"/>
          <w:tblCellSpacing w:w="20" w:type="nil"/>
        </w:trPr>
        <w:tc>
          <w:tcPr>
            <w:tcW w:w="571" w:type="dxa"/>
            <w:tcMar>
              <w:top w:w="50" w:type="dxa"/>
              <w:left w:w="100" w:type="dxa"/>
            </w:tcMar>
            <w:vAlign w:val="center"/>
          </w:tcPr>
          <w:p w14:paraId="5BBAC217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26B4D4A8" w14:textId="77777777" w:rsidR="003741D2" w:rsidRDefault="0052247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Однородные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члены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предложения</w:t>
            </w:r>
            <w:proofErr w:type="spellEnd"/>
          </w:p>
        </w:tc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14:paraId="024F04E1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0" w:type="dxa"/>
            <w:tcMar>
              <w:top w:w="50" w:type="dxa"/>
              <w:left w:w="100" w:type="dxa"/>
            </w:tcMar>
            <w:vAlign w:val="center"/>
          </w:tcPr>
          <w:p w14:paraId="2C7AE908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14:paraId="024AA1B8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09" w:type="dxa"/>
            <w:tcMar>
              <w:top w:w="50" w:type="dxa"/>
              <w:left w:w="100" w:type="dxa"/>
            </w:tcMar>
            <w:vAlign w:val="center"/>
          </w:tcPr>
          <w:p w14:paraId="042AB0BE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3741D2" w:rsidRPr="001E2569" w14:paraId="3D663141" w14:textId="77777777">
        <w:trPr>
          <w:trHeight w:val="144"/>
          <w:tblCellSpacing w:w="20" w:type="nil"/>
        </w:trPr>
        <w:tc>
          <w:tcPr>
            <w:tcW w:w="571" w:type="dxa"/>
            <w:tcMar>
              <w:top w:w="50" w:type="dxa"/>
              <w:left w:w="100" w:type="dxa"/>
            </w:tcMar>
            <w:vAlign w:val="center"/>
          </w:tcPr>
          <w:p w14:paraId="2D92F45E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79B58659" w14:textId="77777777" w:rsidR="003741D2" w:rsidRDefault="0052247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Предложения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с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однородными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членами</w:t>
            </w:r>
            <w:proofErr w:type="spellEnd"/>
          </w:p>
        </w:tc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14:paraId="43EFFA1F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0" w:type="dxa"/>
            <w:tcMar>
              <w:top w:w="50" w:type="dxa"/>
              <w:left w:w="100" w:type="dxa"/>
            </w:tcMar>
            <w:vAlign w:val="center"/>
          </w:tcPr>
          <w:p w14:paraId="685B3F6A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14:paraId="0F9CC2A4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09" w:type="dxa"/>
            <w:tcMar>
              <w:top w:w="50" w:type="dxa"/>
              <w:left w:w="100" w:type="dxa"/>
            </w:tcMar>
            <w:vAlign w:val="center"/>
          </w:tcPr>
          <w:p w14:paraId="0BE3CE18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fce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3741D2" w:rsidRPr="001E2569" w14:paraId="722D2F33" w14:textId="77777777">
        <w:trPr>
          <w:trHeight w:val="144"/>
          <w:tblCellSpacing w:w="20" w:type="nil"/>
        </w:trPr>
        <w:tc>
          <w:tcPr>
            <w:tcW w:w="571" w:type="dxa"/>
            <w:tcMar>
              <w:top w:w="50" w:type="dxa"/>
              <w:left w:w="100" w:type="dxa"/>
            </w:tcMar>
            <w:vAlign w:val="center"/>
          </w:tcPr>
          <w:p w14:paraId="147C6FD8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04DB7429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>Знаки препинания в предложениях с однородными членами</w:t>
            </w:r>
          </w:p>
        </w:tc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14:paraId="7203EF54" w14:textId="77777777" w:rsidR="003741D2" w:rsidRDefault="0052247C">
            <w:pPr>
              <w:spacing w:after="0"/>
              <w:ind w:left="135"/>
              <w:jc w:val="center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60" w:type="dxa"/>
            <w:tcMar>
              <w:top w:w="50" w:type="dxa"/>
              <w:left w:w="100" w:type="dxa"/>
            </w:tcMar>
            <w:vAlign w:val="center"/>
          </w:tcPr>
          <w:p w14:paraId="1C0170B0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14:paraId="7E4CDD7C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09" w:type="dxa"/>
            <w:tcMar>
              <w:top w:w="50" w:type="dxa"/>
              <w:left w:w="100" w:type="dxa"/>
            </w:tcMar>
            <w:vAlign w:val="center"/>
          </w:tcPr>
          <w:p w14:paraId="65D9DE2C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52</w:t>
              </w:r>
            </w:hyperlink>
          </w:p>
        </w:tc>
      </w:tr>
      <w:tr w:rsidR="003741D2" w14:paraId="62648489" w14:textId="77777777">
        <w:trPr>
          <w:trHeight w:val="144"/>
          <w:tblCellSpacing w:w="20" w:type="nil"/>
        </w:trPr>
        <w:tc>
          <w:tcPr>
            <w:tcW w:w="571" w:type="dxa"/>
            <w:tcMar>
              <w:top w:w="50" w:type="dxa"/>
              <w:left w:w="100" w:type="dxa"/>
            </w:tcMar>
            <w:vAlign w:val="center"/>
          </w:tcPr>
          <w:p w14:paraId="4A78A2F9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11111695" w14:textId="77777777" w:rsidR="003741D2" w:rsidRDefault="0052247C">
            <w:pPr>
              <w:spacing w:after="0"/>
              <w:ind w:left="135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Знаки препинания в предложениях с однородными членами.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  <w:proofErr w:type="spellEnd"/>
          </w:p>
        </w:tc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14:paraId="579C09B9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0" w:type="dxa"/>
            <w:tcMar>
              <w:top w:w="50" w:type="dxa"/>
              <w:left w:w="100" w:type="dxa"/>
            </w:tcMar>
            <w:vAlign w:val="center"/>
          </w:tcPr>
          <w:p w14:paraId="182DF5DF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14:paraId="363E228F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209" w:type="dxa"/>
            <w:tcMar>
              <w:top w:w="50" w:type="dxa"/>
              <w:left w:w="100" w:type="dxa"/>
            </w:tcMar>
            <w:vAlign w:val="center"/>
          </w:tcPr>
          <w:p w14:paraId="08C0AAC9" w14:textId="77777777" w:rsidR="003741D2" w:rsidRDefault="003741D2">
            <w:pPr>
              <w:spacing w:after="0"/>
              <w:ind w:left="135"/>
            </w:pPr>
          </w:p>
        </w:tc>
      </w:tr>
      <w:tr w:rsidR="003741D2" w:rsidRPr="001E2569" w14:paraId="75057FFB" w14:textId="77777777">
        <w:trPr>
          <w:trHeight w:val="144"/>
          <w:tblCellSpacing w:w="20" w:type="nil"/>
        </w:trPr>
        <w:tc>
          <w:tcPr>
            <w:tcW w:w="571" w:type="dxa"/>
            <w:tcMar>
              <w:top w:w="50" w:type="dxa"/>
              <w:left w:w="100" w:type="dxa"/>
            </w:tcMar>
            <w:vAlign w:val="center"/>
          </w:tcPr>
          <w:p w14:paraId="453D595B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5D99CCE0" w14:textId="77777777" w:rsidR="003741D2" w:rsidRDefault="0052247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Сочинение-описание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пейзажа</w:t>
            </w:r>
            <w:proofErr w:type="spellEnd"/>
          </w:p>
        </w:tc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14:paraId="70559EE4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0" w:type="dxa"/>
            <w:tcMar>
              <w:top w:w="50" w:type="dxa"/>
              <w:left w:w="100" w:type="dxa"/>
            </w:tcMar>
            <w:vAlign w:val="center"/>
          </w:tcPr>
          <w:p w14:paraId="1FBD71CA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14:paraId="41C307A8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09" w:type="dxa"/>
            <w:tcMar>
              <w:top w:w="50" w:type="dxa"/>
              <w:left w:w="100" w:type="dxa"/>
            </w:tcMar>
            <w:vAlign w:val="center"/>
          </w:tcPr>
          <w:p w14:paraId="7209977D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ffb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3741D2" w:rsidRPr="001E2569" w14:paraId="5DFDD6F0" w14:textId="77777777">
        <w:trPr>
          <w:trHeight w:val="144"/>
          <w:tblCellSpacing w:w="20" w:type="nil"/>
        </w:trPr>
        <w:tc>
          <w:tcPr>
            <w:tcW w:w="571" w:type="dxa"/>
            <w:tcMar>
              <w:top w:w="50" w:type="dxa"/>
              <w:left w:w="100" w:type="dxa"/>
            </w:tcMar>
            <w:vAlign w:val="center"/>
          </w:tcPr>
          <w:p w14:paraId="6F0BBDD6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307EAC1C" w14:textId="77777777" w:rsidR="003741D2" w:rsidRDefault="0052247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Обращение</w:t>
            </w:r>
            <w:proofErr w:type="spellEnd"/>
          </w:p>
        </w:tc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14:paraId="069D8145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0" w:type="dxa"/>
            <w:tcMar>
              <w:top w:w="50" w:type="dxa"/>
              <w:left w:w="100" w:type="dxa"/>
            </w:tcMar>
            <w:vAlign w:val="center"/>
          </w:tcPr>
          <w:p w14:paraId="6374F866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14:paraId="196A5413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09" w:type="dxa"/>
            <w:tcMar>
              <w:top w:w="50" w:type="dxa"/>
              <w:left w:w="100" w:type="dxa"/>
            </w:tcMar>
            <w:vAlign w:val="center"/>
          </w:tcPr>
          <w:p w14:paraId="1F280969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260190</w:t>
              </w:r>
            </w:hyperlink>
          </w:p>
        </w:tc>
      </w:tr>
      <w:tr w:rsidR="003741D2" w14:paraId="71A94599" w14:textId="77777777">
        <w:trPr>
          <w:trHeight w:val="144"/>
          <w:tblCellSpacing w:w="20" w:type="nil"/>
        </w:trPr>
        <w:tc>
          <w:tcPr>
            <w:tcW w:w="571" w:type="dxa"/>
            <w:tcMar>
              <w:top w:w="50" w:type="dxa"/>
              <w:left w:w="100" w:type="dxa"/>
            </w:tcMar>
            <w:vAlign w:val="center"/>
          </w:tcPr>
          <w:p w14:paraId="6E2B8E33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17FB32A4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>Изложение с элементами сочинения (обучающее)</w:t>
            </w:r>
          </w:p>
        </w:tc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14:paraId="1AD277A6" w14:textId="77777777" w:rsidR="003741D2" w:rsidRDefault="0052247C">
            <w:pPr>
              <w:spacing w:after="0"/>
              <w:ind w:left="135"/>
              <w:jc w:val="center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60" w:type="dxa"/>
            <w:tcMar>
              <w:top w:w="50" w:type="dxa"/>
              <w:left w:w="100" w:type="dxa"/>
            </w:tcMar>
            <w:vAlign w:val="center"/>
          </w:tcPr>
          <w:p w14:paraId="1744EC61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14:paraId="4A2D0D3E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09" w:type="dxa"/>
            <w:tcMar>
              <w:top w:w="50" w:type="dxa"/>
              <w:left w:w="100" w:type="dxa"/>
            </w:tcMar>
            <w:vAlign w:val="center"/>
          </w:tcPr>
          <w:p w14:paraId="3D61F2B8" w14:textId="77777777" w:rsidR="003741D2" w:rsidRDefault="003741D2">
            <w:pPr>
              <w:spacing w:after="0"/>
              <w:ind w:left="135"/>
            </w:pPr>
          </w:p>
        </w:tc>
      </w:tr>
      <w:tr w:rsidR="003741D2" w:rsidRPr="001E2569" w14:paraId="0A836E84" w14:textId="77777777">
        <w:trPr>
          <w:trHeight w:val="144"/>
          <w:tblCellSpacing w:w="20" w:type="nil"/>
        </w:trPr>
        <w:tc>
          <w:tcPr>
            <w:tcW w:w="571" w:type="dxa"/>
            <w:tcMar>
              <w:top w:w="50" w:type="dxa"/>
              <w:left w:w="100" w:type="dxa"/>
            </w:tcMar>
            <w:vAlign w:val="center"/>
          </w:tcPr>
          <w:p w14:paraId="05DFE6BC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79A3805A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>Предложения простые и сложные. Сложные предложения с бессоюзной и союзной связью</w:t>
            </w:r>
          </w:p>
        </w:tc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14:paraId="107FF688" w14:textId="77777777" w:rsidR="003741D2" w:rsidRDefault="0052247C">
            <w:pPr>
              <w:spacing w:after="0"/>
              <w:ind w:left="135"/>
              <w:jc w:val="center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60" w:type="dxa"/>
            <w:tcMar>
              <w:top w:w="50" w:type="dxa"/>
              <w:left w:w="100" w:type="dxa"/>
            </w:tcMar>
            <w:vAlign w:val="center"/>
          </w:tcPr>
          <w:p w14:paraId="1821805F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14:paraId="5846827E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09" w:type="dxa"/>
            <w:tcMar>
              <w:top w:w="50" w:type="dxa"/>
              <w:left w:w="100" w:type="dxa"/>
            </w:tcMar>
            <w:vAlign w:val="center"/>
          </w:tcPr>
          <w:p w14:paraId="24090EA4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2605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741D2" w14:paraId="63F43360" w14:textId="77777777">
        <w:trPr>
          <w:trHeight w:val="144"/>
          <w:tblCellSpacing w:w="20" w:type="nil"/>
        </w:trPr>
        <w:tc>
          <w:tcPr>
            <w:tcW w:w="571" w:type="dxa"/>
            <w:tcMar>
              <w:top w:w="50" w:type="dxa"/>
              <w:left w:w="100" w:type="dxa"/>
            </w:tcMar>
            <w:vAlign w:val="center"/>
          </w:tcPr>
          <w:p w14:paraId="6F33759F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24345364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>Сложные предложения с бессоюзной и союзной связью</w:t>
            </w:r>
          </w:p>
        </w:tc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14:paraId="066FFC46" w14:textId="77777777" w:rsidR="003741D2" w:rsidRDefault="0052247C">
            <w:pPr>
              <w:spacing w:after="0"/>
              <w:ind w:left="135"/>
              <w:jc w:val="center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60" w:type="dxa"/>
            <w:tcMar>
              <w:top w:w="50" w:type="dxa"/>
              <w:left w:w="100" w:type="dxa"/>
            </w:tcMar>
            <w:vAlign w:val="center"/>
          </w:tcPr>
          <w:p w14:paraId="112DADD9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14:paraId="20731BF3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09" w:type="dxa"/>
            <w:tcMar>
              <w:top w:w="50" w:type="dxa"/>
              <w:left w:w="100" w:type="dxa"/>
            </w:tcMar>
            <w:vAlign w:val="center"/>
          </w:tcPr>
          <w:p w14:paraId="7B040301" w14:textId="77777777" w:rsidR="003741D2" w:rsidRDefault="003741D2">
            <w:pPr>
              <w:spacing w:after="0"/>
              <w:ind w:left="135"/>
            </w:pPr>
          </w:p>
        </w:tc>
      </w:tr>
      <w:tr w:rsidR="003741D2" w:rsidRPr="001E2569" w14:paraId="0839DC11" w14:textId="77777777">
        <w:trPr>
          <w:trHeight w:val="144"/>
          <w:tblCellSpacing w:w="20" w:type="nil"/>
        </w:trPr>
        <w:tc>
          <w:tcPr>
            <w:tcW w:w="571" w:type="dxa"/>
            <w:tcMar>
              <w:top w:w="50" w:type="dxa"/>
              <w:left w:w="100" w:type="dxa"/>
            </w:tcMar>
            <w:vAlign w:val="center"/>
          </w:tcPr>
          <w:p w14:paraId="2A63C703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50D68F76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>Предложения сложносочиненные и сложноподчиненные (общее представление, практическое усвоение)</w:t>
            </w:r>
          </w:p>
        </w:tc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14:paraId="524A85BF" w14:textId="77777777" w:rsidR="003741D2" w:rsidRDefault="0052247C">
            <w:pPr>
              <w:spacing w:after="0"/>
              <w:ind w:left="135"/>
              <w:jc w:val="center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60" w:type="dxa"/>
            <w:tcMar>
              <w:top w:w="50" w:type="dxa"/>
              <w:left w:w="100" w:type="dxa"/>
            </w:tcMar>
            <w:vAlign w:val="center"/>
          </w:tcPr>
          <w:p w14:paraId="0FF9CF19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14:paraId="7D8ABC55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09" w:type="dxa"/>
            <w:tcMar>
              <w:top w:w="50" w:type="dxa"/>
              <w:left w:w="100" w:type="dxa"/>
            </w:tcMar>
            <w:vAlign w:val="center"/>
          </w:tcPr>
          <w:p w14:paraId="4E68094E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260744</w:t>
              </w:r>
            </w:hyperlink>
          </w:p>
        </w:tc>
      </w:tr>
      <w:tr w:rsidR="003741D2" w:rsidRPr="001E2569" w14:paraId="17A53DE0" w14:textId="77777777">
        <w:trPr>
          <w:trHeight w:val="144"/>
          <w:tblCellSpacing w:w="20" w:type="nil"/>
        </w:trPr>
        <w:tc>
          <w:tcPr>
            <w:tcW w:w="571" w:type="dxa"/>
            <w:tcMar>
              <w:top w:w="50" w:type="dxa"/>
              <w:left w:w="100" w:type="dxa"/>
            </w:tcMar>
            <w:vAlign w:val="center"/>
          </w:tcPr>
          <w:p w14:paraId="2EBC2CC7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040E9567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>Пунктуационное оформление сложных предложений, состоящих из частей, связанных бессоюзной связью и союзами и, но, а, однако, зато, да</w:t>
            </w:r>
          </w:p>
        </w:tc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14:paraId="3E86525B" w14:textId="77777777" w:rsidR="003741D2" w:rsidRDefault="0052247C">
            <w:pPr>
              <w:spacing w:after="0"/>
              <w:ind w:left="135"/>
              <w:jc w:val="center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60" w:type="dxa"/>
            <w:tcMar>
              <w:top w:w="50" w:type="dxa"/>
              <w:left w:w="100" w:type="dxa"/>
            </w:tcMar>
            <w:vAlign w:val="center"/>
          </w:tcPr>
          <w:p w14:paraId="421240E7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14:paraId="5150C192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09" w:type="dxa"/>
            <w:tcMar>
              <w:top w:w="50" w:type="dxa"/>
              <w:left w:w="100" w:type="dxa"/>
            </w:tcMar>
            <w:vAlign w:val="center"/>
          </w:tcPr>
          <w:p w14:paraId="221EEE35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2608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3741D2" w:rsidRPr="001E2569" w14:paraId="11F2E0AF" w14:textId="77777777">
        <w:trPr>
          <w:trHeight w:val="144"/>
          <w:tblCellSpacing w:w="20" w:type="nil"/>
        </w:trPr>
        <w:tc>
          <w:tcPr>
            <w:tcW w:w="571" w:type="dxa"/>
            <w:tcMar>
              <w:top w:w="50" w:type="dxa"/>
              <w:left w:w="100" w:type="dxa"/>
            </w:tcMar>
            <w:vAlign w:val="center"/>
          </w:tcPr>
          <w:p w14:paraId="39436CF4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6AB7976B" w14:textId="77777777" w:rsidR="003741D2" w:rsidRDefault="0052247C">
            <w:pPr>
              <w:spacing w:after="0"/>
              <w:ind w:left="135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Пунктуационное оформление сложных предложений, состоящих из частей, связанных бессоюзной связью и союзами и, но, а, однако, зато, да.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  <w:proofErr w:type="spellEnd"/>
          </w:p>
        </w:tc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14:paraId="2038C85A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0" w:type="dxa"/>
            <w:tcMar>
              <w:top w:w="50" w:type="dxa"/>
              <w:left w:w="100" w:type="dxa"/>
            </w:tcMar>
            <w:vAlign w:val="center"/>
          </w:tcPr>
          <w:p w14:paraId="3D6AEE6D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14:paraId="4A499B3F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209" w:type="dxa"/>
            <w:tcMar>
              <w:top w:w="50" w:type="dxa"/>
              <w:left w:w="100" w:type="dxa"/>
            </w:tcMar>
            <w:vAlign w:val="center"/>
          </w:tcPr>
          <w:p w14:paraId="04D59CF4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3741D2" w:rsidRPr="001E2569" w14:paraId="4159FBC8" w14:textId="77777777">
        <w:trPr>
          <w:trHeight w:val="144"/>
          <w:tblCellSpacing w:w="20" w:type="nil"/>
        </w:trPr>
        <w:tc>
          <w:tcPr>
            <w:tcW w:w="571" w:type="dxa"/>
            <w:tcMar>
              <w:top w:w="50" w:type="dxa"/>
              <w:left w:w="100" w:type="dxa"/>
            </w:tcMar>
            <w:vAlign w:val="center"/>
          </w:tcPr>
          <w:p w14:paraId="2DA25B36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489204F4" w14:textId="77777777" w:rsidR="003741D2" w:rsidRDefault="0052247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Предложения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с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прямой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речью</w:t>
            </w:r>
            <w:proofErr w:type="spellEnd"/>
          </w:p>
        </w:tc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14:paraId="24D4D26B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0" w:type="dxa"/>
            <w:tcMar>
              <w:top w:w="50" w:type="dxa"/>
              <w:left w:w="100" w:type="dxa"/>
            </w:tcMar>
            <w:vAlign w:val="center"/>
          </w:tcPr>
          <w:p w14:paraId="13991B2E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14:paraId="73B4720C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09" w:type="dxa"/>
            <w:tcMar>
              <w:top w:w="50" w:type="dxa"/>
              <w:left w:w="100" w:type="dxa"/>
            </w:tcMar>
            <w:vAlign w:val="center"/>
          </w:tcPr>
          <w:p w14:paraId="6C883B5B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</w:t>
              </w:r>
            </w:hyperlink>
          </w:p>
        </w:tc>
      </w:tr>
      <w:tr w:rsidR="003741D2" w14:paraId="632C7520" w14:textId="77777777">
        <w:trPr>
          <w:trHeight w:val="144"/>
          <w:tblCellSpacing w:w="20" w:type="nil"/>
        </w:trPr>
        <w:tc>
          <w:tcPr>
            <w:tcW w:w="571" w:type="dxa"/>
            <w:tcMar>
              <w:top w:w="50" w:type="dxa"/>
              <w:left w:w="100" w:type="dxa"/>
            </w:tcMar>
            <w:vAlign w:val="center"/>
          </w:tcPr>
          <w:p w14:paraId="341D0CE3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59842326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>Пунктуационное оформление предложений с прямой речью</w:t>
            </w:r>
          </w:p>
        </w:tc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14:paraId="3D455BF8" w14:textId="77777777" w:rsidR="003741D2" w:rsidRDefault="0052247C">
            <w:pPr>
              <w:spacing w:after="0"/>
              <w:ind w:left="135"/>
              <w:jc w:val="center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60" w:type="dxa"/>
            <w:tcMar>
              <w:top w:w="50" w:type="dxa"/>
              <w:left w:w="100" w:type="dxa"/>
            </w:tcMar>
            <w:vAlign w:val="center"/>
          </w:tcPr>
          <w:p w14:paraId="28E619E7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14:paraId="1E7C8079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209" w:type="dxa"/>
            <w:tcMar>
              <w:top w:w="50" w:type="dxa"/>
              <w:left w:w="100" w:type="dxa"/>
            </w:tcMar>
            <w:vAlign w:val="center"/>
          </w:tcPr>
          <w:p w14:paraId="2959555C" w14:textId="77777777" w:rsidR="003741D2" w:rsidRDefault="003741D2">
            <w:pPr>
              <w:spacing w:after="0"/>
              <w:ind w:left="135"/>
            </w:pPr>
          </w:p>
        </w:tc>
      </w:tr>
      <w:tr w:rsidR="003741D2" w:rsidRPr="001E2569" w14:paraId="5B89416F" w14:textId="77777777">
        <w:trPr>
          <w:trHeight w:val="144"/>
          <w:tblCellSpacing w:w="20" w:type="nil"/>
        </w:trPr>
        <w:tc>
          <w:tcPr>
            <w:tcW w:w="571" w:type="dxa"/>
            <w:tcMar>
              <w:top w:w="50" w:type="dxa"/>
              <w:left w:w="100" w:type="dxa"/>
            </w:tcMar>
            <w:vAlign w:val="center"/>
          </w:tcPr>
          <w:p w14:paraId="3B962A23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0ADB4E92" w14:textId="77777777" w:rsidR="003741D2" w:rsidRDefault="0052247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Диалог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Пунктуационное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оформление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диалога</w:t>
            </w:r>
            <w:proofErr w:type="spellEnd"/>
          </w:p>
        </w:tc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14:paraId="1A61DFF4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0" w:type="dxa"/>
            <w:tcMar>
              <w:top w:w="50" w:type="dxa"/>
              <w:left w:w="100" w:type="dxa"/>
            </w:tcMar>
            <w:vAlign w:val="center"/>
          </w:tcPr>
          <w:p w14:paraId="37D94DDC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14:paraId="268CCFEF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09" w:type="dxa"/>
            <w:tcMar>
              <w:top w:w="50" w:type="dxa"/>
              <w:left w:w="100" w:type="dxa"/>
            </w:tcMar>
            <w:vAlign w:val="center"/>
          </w:tcPr>
          <w:p w14:paraId="0311C398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3741D2" w14:paraId="49C276F9" w14:textId="77777777">
        <w:trPr>
          <w:trHeight w:val="144"/>
          <w:tblCellSpacing w:w="20" w:type="nil"/>
        </w:trPr>
        <w:tc>
          <w:tcPr>
            <w:tcW w:w="571" w:type="dxa"/>
            <w:tcMar>
              <w:top w:w="50" w:type="dxa"/>
              <w:left w:w="100" w:type="dxa"/>
            </w:tcMar>
            <w:vAlign w:val="center"/>
          </w:tcPr>
          <w:p w14:paraId="3BA02767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0A14705D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>Диалог. Пунктуационное оформление диалога. Практикум</w:t>
            </w:r>
          </w:p>
        </w:tc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14:paraId="4D27605F" w14:textId="77777777" w:rsidR="003741D2" w:rsidRDefault="0052247C">
            <w:pPr>
              <w:spacing w:after="0"/>
              <w:ind w:left="135"/>
              <w:jc w:val="center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60" w:type="dxa"/>
            <w:tcMar>
              <w:top w:w="50" w:type="dxa"/>
              <w:left w:w="100" w:type="dxa"/>
            </w:tcMar>
            <w:vAlign w:val="center"/>
          </w:tcPr>
          <w:p w14:paraId="7AA90C60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14:paraId="424CC658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209" w:type="dxa"/>
            <w:tcMar>
              <w:top w:w="50" w:type="dxa"/>
              <w:left w:w="100" w:type="dxa"/>
            </w:tcMar>
            <w:vAlign w:val="center"/>
          </w:tcPr>
          <w:p w14:paraId="16620765" w14:textId="77777777" w:rsidR="003741D2" w:rsidRDefault="003741D2">
            <w:pPr>
              <w:spacing w:after="0"/>
              <w:ind w:left="135"/>
            </w:pPr>
          </w:p>
        </w:tc>
      </w:tr>
      <w:tr w:rsidR="003741D2" w14:paraId="1FC2B5A7" w14:textId="77777777">
        <w:trPr>
          <w:trHeight w:val="144"/>
          <w:tblCellSpacing w:w="20" w:type="nil"/>
        </w:trPr>
        <w:tc>
          <w:tcPr>
            <w:tcW w:w="571" w:type="dxa"/>
            <w:tcMar>
              <w:top w:w="50" w:type="dxa"/>
              <w:left w:w="100" w:type="dxa"/>
            </w:tcMar>
            <w:vAlign w:val="center"/>
          </w:tcPr>
          <w:p w14:paraId="445AFAA9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714EF4D1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темы «Синтаксис и пунктуация»</w:t>
            </w:r>
          </w:p>
        </w:tc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14:paraId="7D12E471" w14:textId="77777777" w:rsidR="003741D2" w:rsidRDefault="0052247C">
            <w:pPr>
              <w:spacing w:after="0"/>
              <w:ind w:left="135"/>
              <w:jc w:val="center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60" w:type="dxa"/>
            <w:tcMar>
              <w:top w:w="50" w:type="dxa"/>
              <w:left w:w="100" w:type="dxa"/>
            </w:tcMar>
            <w:vAlign w:val="center"/>
          </w:tcPr>
          <w:p w14:paraId="58D2C041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14:paraId="28266B89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09" w:type="dxa"/>
            <w:tcMar>
              <w:top w:w="50" w:type="dxa"/>
              <w:left w:w="100" w:type="dxa"/>
            </w:tcMar>
            <w:vAlign w:val="center"/>
          </w:tcPr>
          <w:p w14:paraId="64F82C27" w14:textId="77777777" w:rsidR="003741D2" w:rsidRDefault="003741D2">
            <w:pPr>
              <w:spacing w:after="0"/>
              <w:ind w:left="135"/>
            </w:pPr>
          </w:p>
        </w:tc>
      </w:tr>
      <w:tr w:rsidR="003741D2" w14:paraId="43D9F7BA" w14:textId="77777777">
        <w:trPr>
          <w:trHeight w:val="144"/>
          <w:tblCellSpacing w:w="20" w:type="nil"/>
        </w:trPr>
        <w:tc>
          <w:tcPr>
            <w:tcW w:w="571" w:type="dxa"/>
            <w:tcMar>
              <w:top w:w="50" w:type="dxa"/>
              <w:left w:w="100" w:type="dxa"/>
            </w:tcMar>
            <w:vAlign w:val="center"/>
          </w:tcPr>
          <w:p w14:paraId="0BBF8736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4DB2D74B" w14:textId="77777777" w:rsidR="003741D2" w:rsidRDefault="0052247C">
            <w:pPr>
              <w:spacing w:after="0"/>
              <w:ind w:left="135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темы «Синтаксис и пунктуация».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  <w:proofErr w:type="spellEnd"/>
          </w:p>
        </w:tc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14:paraId="60FA2652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0" w:type="dxa"/>
            <w:tcMar>
              <w:top w:w="50" w:type="dxa"/>
              <w:left w:w="100" w:type="dxa"/>
            </w:tcMar>
            <w:vAlign w:val="center"/>
          </w:tcPr>
          <w:p w14:paraId="779CFBF7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14:paraId="5C7B2D50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209" w:type="dxa"/>
            <w:tcMar>
              <w:top w:w="50" w:type="dxa"/>
              <w:left w:w="100" w:type="dxa"/>
            </w:tcMar>
            <w:vAlign w:val="center"/>
          </w:tcPr>
          <w:p w14:paraId="7C863631" w14:textId="77777777" w:rsidR="003741D2" w:rsidRDefault="003741D2">
            <w:pPr>
              <w:spacing w:after="0"/>
              <w:ind w:left="135"/>
            </w:pPr>
          </w:p>
        </w:tc>
      </w:tr>
      <w:tr w:rsidR="003741D2" w:rsidRPr="001E2569" w14:paraId="0F1A043C" w14:textId="77777777">
        <w:trPr>
          <w:trHeight w:val="144"/>
          <w:tblCellSpacing w:w="20" w:type="nil"/>
        </w:trPr>
        <w:tc>
          <w:tcPr>
            <w:tcW w:w="571" w:type="dxa"/>
            <w:tcMar>
              <w:top w:w="50" w:type="dxa"/>
              <w:left w:w="100" w:type="dxa"/>
            </w:tcMar>
            <w:vAlign w:val="center"/>
          </w:tcPr>
          <w:p w14:paraId="1C017337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7EADB3E2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«Синтаксис и пунктуация»</w:t>
            </w:r>
          </w:p>
        </w:tc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14:paraId="68DADA10" w14:textId="77777777" w:rsidR="003741D2" w:rsidRDefault="0052247C">
            <w:pPr>
              <w:spacing w:after="0"/>
              <w:ind w:left="135"/>
              <w:jc w:val="center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60" w:type="dxa"/>
            <w:tcMar>
              <w:top w:w="50" w:type="dxa"/>
              <w:left w:w="100" w:type="dxa"/>
            </w:tcMar>
            <w:vAlign w:val="center"/>
          </w:tcPr>
          <w:p w14:paraId="2EEC867C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14:paraId="42F00163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09" w:type="dxa"/>
            <w:tcMar>
              <w:top w:w="50" w:type="dxa"/>
              <w:left w:w="100" w:type="dxa"/>
            </w:tcMar>
            <w:vAlign w:val="center"/>
          </w:tcPr>
          <w:p w14:paraId="0C72119A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88</w:t>
              </w:r>
            </w:hyperlink>
          </w:p>
        </w:tc>
      </w:tr>
      <w:tr w:rsidR="003741D2" w:rsidRPr="001E2569" w14:paraId="796A1509" w14:textId="77777777">
        <w:trPr>
          <w:trHeight w:val="144"/>
          <w:tblCellSpacing w:w="20" w:type="nil"/>
        </w:trPr>
        <w:tc>
          <w:tcPr>
            <w:tcW w:w="571" w:type="dxa"/>
            <w:tcMar>
              <w:top w:w="50" w:type="dxa"/>
              <w:left w:w="100" w:type="dxa"/>
            </w:tcMar>
            <w:vAlign w:val="center"/>
          </w:tcPr>
          <w:p w14:paraId="7421299E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3746789A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>Система частей речи в русском языке</w:t>
            </w:r>
          </w:p>
        </w:tc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14:paraId="258D7C7F" w14:textId="77777777" w:rsidR="003741D2" w:rsidRDefault="0052247C">
            <w:pPr>
              <w:spacing w:after="0"/>
              <w:ind w:left="135"/>
              <w:jc w:val="center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60" w:type="dxa"/>
            <w:tcMar>
              <w:top w:w="50" w:type="dxa"/>
              <w:left w:w="100" w:type="dxa"/>
            </w:tcMar>
            <w:vAlign w:val="center"/>
          </w:tcPr>
          <w:p w14:paraId="3FEDD1BA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14:paraId="2193B240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09" w:type="dxa"/>
            <w:tcMar>
              <w:top w:w="50" w:type="dxa"/>
              <w:left w:w="100" w:type="dxa"/>
            </w:tcMar>
            <w:vAlign w:val="center"/>
          </w:tcPr>
          <w:p w14:paraId="3A2A0762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04</w:t>
              </w:r>
            </w:hyperlink>
          </w:p>
        </w:tc>
      </w:tr>
      <w:tr w:rsidR="003741D2" w14:paraId="4D5D7E3E" w14:textId="77777777">
        <w:trPr>
          <w:trHeight w:val="144"/>
          <w:tblCellSpacing w:w="20" w:type="nil"/>
        </w:trPr>
        <w:tc>
          <w:tcPr>
            <w:tcW w:w="571" w:type="dxa"/>
            <w:tcMar>
              <w:top w:w="50" w:type="dxa"/>
              <w:left w:w="100" w:type="dxa"/>
            </w:tcMar>
            <w:vAlign w:val="center"/>
          </w:tcPr>
          <w:p w14:paraId="75B603AF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62B855DF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>Самостоятельные и служебные части речи</w:t>
            </w:r>
          </w:p>
        </w:tc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14:paraId="54C32B3F" w14:textId="77777777" w:rsidR="003741D2" w:rsidRDefault="0052247C">
            <w:pPr>
              <w:spacing w:after="0"/>
              <w:ind w:left="135"/>
              <w:jc w:val="center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60" w:type="dxa"/>
            <w:tcMar>
              <w:top w:w="50" w:type="dxa"/>
              <w:left w:w="100" w:type="dxa"/>
            </w:tcMar>
            <w:vAlign w:val="center"/>
          </w:tcPr>
          <w:p w14:paraId="5E5EE48E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14:paraId="7972FF2A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09" w:type="dxa"/>
            <w:tcMar>
              <w:top w:w="50" w:type="dxa"/>
              <w:left w:w="100" w:type="dxa"/>
            </w:tcMar>
            <w:vAlign w:val="center"/>
          </w:tcPr>
          <w:p w14:paraId="4BB3D775" w14:textId="77777777" w:rsidR="003741D2" w:rsidRDefault="003741D2">
            <w:pPr>
              <w:spacing w:after="0"/>
              <w:ind w:left="135"/>
            </w:pPr>
          </w:p>
        </w:tc>
      </w:tr>
      <w:tr w:rsidR="003741D2" w:rsidRPr="001E2569" w14:paraId="1376B523" w14:textId="77777777">
        <w:trPr>
          <w:trHeight w:val="144"/>
          <w:tblCellSpacing w:w="20" w:type="nil"/>
        </w:trPr>
        <w:tc>
          <w:tcPr>
            <w:tcW w:w="571" w:type="dxa"/>
            <w:tcMar>
              <w:top w:w="50" w:type="dxa"/>
              <w:left w:w="100" w:type="dxa"/>
            </w:tcMar>
            <w:vAlign w:val="center"/>
          </w:tcPr>
          <w:p w14:paraId="16C0E917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01BAE5A9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>Имя существительное как часть речи</w:t>
            </w:r>
          </w:p>
        </w:tc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14:paraId="7A0930C0" w14:textId="77777777" w:rsidR="003741D2" w:rsidRDefault="0052247C">
            <w:pPr>
              <w:spacing w:after="0"/>
              <w:ind w:left="135"/>
              <w:jc w:val="center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60" w:type="dxa"/>
            <w:tcMar>
              <w:top w:w="50" w:type="dxa"/>
              <w:left w:w="100" w:type="dxa"/>
            </w:tcMar>
            <w:vAlign w:val="center"/>
          </w:tcPr>
          <w:p w14:paraId="4DA023F9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14:paraId="1390D95B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09" w:type="dxa"/>
            <w:tcMar>
              <w:top w:w="50" w:type="dxa"/>
              <w:left w:w="100" w:type="dxa"/>
            </w:tcMar>
            <w:vAlign w:val="center"/>
          </w:tcPr>
          <w:p w14:paraId="36EF3FFE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</w:t>
              </w:r>
            </w:hyperlink>
          </w:p>
        </w:tc>
      </w:tr>
      <w:tr w:rsidR="003741D2" w:rsidRPr="001E2569" w14:paraId="7BE88C21" w14:textId="77777777">
        <w:trPr>
          <w:trHeight w:val="144"/>
          <w:tblCellSpacing w:w="20" w:type="nil"/>
        </w:trPr>
        <w:tc>
          <w:tcPr>
            <w:tcW w:w="571" w:type="dxa"/>
            <w:tcMar>
              <w:top w:w="50" w:type="dxa"/>
              <w:left w:w="100" w:type="dxa"/>
            </w:tcMar>
            <w:vAlign w:val="center"/>
          </w:tcPr>
          <w:p w14:paraId="4C0FCC97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1528A4A2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>Род имён существительных. Имена существительные общего рода</w:t>
            </w:r>
          </w:p>
        </w:tc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14:paraId="5340A448" w14:textId="77777777" w:rsidR="003741D2" w:rsidRDefault="0052247C">
            <w:pPr>
              <w:spacing w:after="0"/>
              <w:ind w:left="135"/>
              <w:jc w:val="center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60" w:type="dxa"/>
            <w:tcMar>
              <w:top w:w="50" w:type="dxa"/>
              <w:left w:w="100" w:type="dxa"/>
            </w:tcMar>
            <w:vAlign w:val="center"/>
          </w:tcPr>
          <w:p w14:paraId="71EB384B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14:paraId="67DB82CA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09" w:type="dxa"/>
            <w:tcMar>
              <w:top w:w="50" w:type="dxa"/>
              <w:left w:w="100" w:type="dxa"/>
            </w:tcMar>
            <w:vAlign w:val="center"/>
          </w:tcPr>
          <w:p w14:paraId="6B356ECD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25803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3741D2" w:rsidRPr="001E2569" w14:paraId="70C34242" w14:textId="77777777">
        <w:trPr>
          <w:trHeight w:val="144"/>
          <w:tblCellSpacing w:w="20" w:type="nil"/>
        </w:trPr>
        <w:tc>
          <w:tcPr>
            <w:tcW w:w="571" w:type="dxa"/>
            <w:tcMar>
              <w:top w:w="50" w:type="dxa"/>
              <w:left w:w="100" w:type="dxa"/>
            </w:tcMar>
            <w:vAlign w:val="center"/>
          </w:tcPr>
          <w:p w14:paraId="2354D04A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07C77BEE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>Число имени существительного. Имена существительные, имеющие форму только единственного или множественного числа</w:t>
            </w:r>
          </w:p>
        </w:tc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14:paraId="0AEA1329" w14:textId="77777777" w:rsidR="003741D2" w:rsidRDefault="0052247C">
            <w:pPr>
              <w:spacing w:after="0"/>
              <w:ind w:left="135"/>
              <w:jc w:val="center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60" w:type="dxa"/>
            <w:tcMar>
              <w:top w:w="50" w:type="dxa"/>
              <w:left w:w="100" w:type="dxa"/>
            </w:tcMar>
            <w:vAlign w:val="center"/>
          </w:tcPr>
          <w:p w14:paraId="50EDBA20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14:paraId="4B0A3A3C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09" w:type="dxa"/>
            <w:tcMar>
              <w:top w:w="50" w:type="dxa"/>
              <w:left w:w="100" w:type="dxa"/>
            </w:tcMar>
            <w:vAlign w:val="center"/>
          </w:tcPr>
          <w:p w14:paraId="6268FD1E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2583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3741D2" w:rsidRPr="001E2569" w14:paraId="5491E247" w14:textId="77777777">
        <w:trPr>
          <w:trHeight w:val="144"/>
          <w:tblCellSpacing w:w="20" w:type="nil"/>
        </w:trPr>
        <w:tc>
          <w:tcPr>
            <w:tcW w:w="571" w:type="dxa"/>
            <w:tcMar>
              <w:top w:w="50" w:type="dxa"/>
              <w:left w:w="100" w:type="dxa"/>
            </w:tcMar>
            <w:vAlign w:val="center"/>
          </w:tcPr>
          <w:p w14:paraId="0DD1E06E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479B9894" w14:textId="77777777" w:rsidR="003741D2" w:rsidRDefault="0052247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Изложение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выборочное</w:t>
            </w:r>
            <w:proofErr w:type="spellEnd"/>
          </w:p>
        </w:tc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14:paraId="37393D95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0" w:type="dxa"/>
            <w:tcMar>
              <w:top w:w="50" w:type="dxa"/>
              <w:left w:w="100" w:type="dxa"/>
            </w:tcMar>
            <w:vAlign w:val="center"/>
          </w:tcPr>
          <w:p w14:paraId="29FC5279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14:paraId="4FF4C186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09" w:type="dxa"/>
            <w:tcMar>
              <w:top w:w="50" w:type="dxa"/>
              <w:left w:w="100" w:type="dxa"/>
            </w:tcMar>
            <w:vAlign w:val="center"/>
          </w:tcPr>
          <w:p w14:paraId="7BB11C26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25829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3741D2" w14:paraId="642930EC" w14:textId="77777777">
        <w:trPr>
          <w:trHeight w:val="144"/>
          <w:tblCellSpacing w:w="20" w:type="nil"/>
        </w:trPr>
        <w:tc>
          <w:tcPr>
            <w:tcW w:w="571" w:type="dxa"/>
            <w:tcMar>
              <w:top w:w="50" w:type="dxa"/>
              <w:left w:w="100" w:type="dxa"/>
            </w:tcMar>
            <w:vAlign w:val="center"/>
          </w:tcPr>
          <w:p w14:paraId="7BA29D06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286EEA37" w14:textId="77777777" w:rsidR="003741D2" w:rsidRDefault="0052247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Падеж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имён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существительных</w:t>
            </w:r>
            <w:proofErr w:type="spellEnd"/>
          </w:p>
        </w:tc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14:paraId="421BFD59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0" w:type="dxa"/>
            <w:tcMar>
              <w:top w:w="50" w:type="dxa"/>
              <w:left w:w="100" w:type="dxa"/>
            </w:tcMar>
            <w:vAlign w:val="center"/>
          </w:tcPr>
          <w:p w14:paraId="46D3101B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14:paraId="2A1DAE4E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09" w:type="dxa"/>
            <w:tcMar>
              <w:top w:w="50" w:type="dxa"/>
              <w:left w:w="100" w:type="dxa"/>
            </w:tcMar>
            <w:vAlign w:val="center"/>
          </w:tcPr>
          <w:p w14:paraId="4FB4BFA6" w14:textId="77777777" w:rsidR="003741D2" w:rsidRDefault="003741D2">
            <w:pPr>
              <w:spacing w:after="0"/>
              <w:ind w:left="135"/>
            </w:pPr>
          </w:p>
        </w:tc>
      </w:tr>
      <w:tr w:rsidR="003741D2" w:rsidRPr="001E2569" w14:paraId="28FE0FE2" w14:textId="77777777">
        <w:trPr>
          <w:trHeight w:val="144"/>
          <w:tblCellSpacing w:w="20" w:type="nil"/>
        </w:trPr>
        <w:tc>
          <w:tcPr>
            <w:tcW w:w="571" w:type="dxa"/>
            <w:tcMar>
              <w:top w:w="50" w:type="dxa"/>
              <w:left w:w="100" w:type="dxa"/>
            </w:tcMar>
            <w:vAlign w:val="center"/>
          </w:tcPr>
          <w:p w14:paraId="1B46C3F9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04D8F310" w14:textId="77777777" w:rsidR="003741D2" w:rsidRDefault="0052247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Типы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склонения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имён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существительных</w:t>
            </w:r>
            <w:proofErr w:type="spellEnd"/>
          </w:p>
        </w:tc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14:paraId="11F16ADB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0" w:type="dxa"/>
            <w:tcMar>
              <w:top w:w="50" w:type="dxa"/>
              <w:left w:w="100" w:type="dxa"/>
            </w:tcMar>
            <w:vAlign w:val="center"/>
          </w:tcPr>
          <w:p w14:paraId="759D1651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14:paraId="266E1B90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09" w:type="dxa"/>
            <w:tcMar>
              <w:top w:w="50" w:type="dxa"/>
              <w:left w:w="100" w:type="dxa"/>
            </w:tcMar>
            <w:vAlign w:val="center"/>
          </w:tcPr>
          <w:p w14:paraId="692419C8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258580</w:t>
              </w:r>
            </w:hyperlink>
          </w:p>
        </w:tc>
      </w:tr>
      <w:tr w:rsidR="003741D2" w:rsidRPr="001E2569" w14:paraId="31B57161" w14:textId="77777777">
        <w:trPr>
          <w:trHeight w:val="144"/>
          <w:tblCellSpacing w:w="20" w:type="nil"/>
        </w:trPr>
        <w:tc>
          <w:tcPr>
            <w:tcW w:w="571" w:type="dxa"/>
            <w:tcMar>
              <w:top w:w="50" w:type="dxa"/>
              <w:left w:w="100" w:type="dxa"/>
            </w:tcMar>
            <w:vAlign w:val="center"/>
          </w:tcPr>
          <w:p w14:paraId="35B41F1A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5A1A05A8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мягкого знака на конце имён существительных после шипящих</w:t>
            </w:r>
          </w:p>
        </w:tc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14:paraId="3357D65F" w14:textId="77777777" w:rsidR="003741D2" w:rsidRDefault="0052247C">
            <w:pPr>
              <w:spacing w:after="0"/>
              <w:ind w:left="135"/>
              <w:jc w:val="center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60" w:type="dxa"/>
            <w:tcMar>
              <w:top w:w="50" w:type="dxa"/>
              <w:left w:w="100" w:type="dxa"/>
            </w:tcMar>
            <w:vAlign w:val="center"/>
          </w:tcPr>
          <w:p w14:paraId="4BC7DA45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14:paraId="4D0D6826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209" w:type="dxa"/>
            <w:tcMar>
              <w:top w:w="50" w:type="dxa"/>
              <w:left w:w="100" w:type="dxa"/>
            </w:tcMar>
            <w:vAlign w:val="center"/>
          </w:tcPr>
          <w:p w14:paraId="166166E7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2586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3741D2" w:rsidRPr="001E2569" w14:paraId="12BC9313" w14:textId="77777777">
        <w:trPr>
          <w:trHeight w:val="144"/>
          <w:tblCellSpacing w:w="20" w:type="nil"/>
        </w:trPr>
        <w:tc>
          <w:tcPr>
            <w:tcW w:w="571" w:type="dxa"/>
            <w:tcMar>
              <w:top w:w="50" w:type="dxa"/>
              <w:left w:w="100" w:type="dxa"/>
            </w:tcMar>
            <w:vAlign w:val="center"/>
          </w:tcPr>
          <w:p w14:paraId="18CB5854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4C0849EF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Буквы Е и </w:t>
            </w:r>
            <w:proofErr w:type="spellStart"/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>И</w:t>
            </w:r>
            <w:proofErr w:type="spellEnd"/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падежных окончаниях имён существительных</w:t>
            </w:r>
          </w:p>
        </w:tc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14:paraId="7509313C" w14:textId="77777777" w:rsidR="003741D2" w:rsidRDefault="0052247C">
            <w:pPr>
              <w:spacing w:after="0"/>
              <w:ind w:left="135"/>
              <w:jc w:val="center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60" w:type="dxa"/>
            <w:tcMar>
              <w:top w:w="50" w:type="dxa"/>
              <w:left w:w="100" w:type="dxa"/>
            </w:tcMar>
            <w:vAlign w:val="center"/>
          </w:tcPr>
          <w:p w14:paraId="7CB2BBB6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14:paraId="6FD82B20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09" w:type="dxa"/>
            <w:tcMar>
              <w:top w:w="50" w:type="dxa"/>
              <w:left w:w="100" w:type="dxa"/>
            </w:tcMar>
            <w:vAlign w:val="center"/>
          </w:tcPr>
          <w:p w14:paraId="52FB6E20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2587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3741D2" w14:paraId="0B06FFDC" w14:textId="77777777">
        <w:trPr>
          <w:trHeight w:val="144"/>
          <w:tblCellSpacing w:w="20" w:type="nil"/>
        </w:trPr>
        <w:tc>
          <w:tcPr>
            <w:tcW w:w="571" w:type="dxa"/>
            <w:tcMar>
              <w:top w:w="50" w:type="dxa"/>
              <w:left w:w="100" w:type="dxa"/>
            </w:tcMar>
            <w:vAlign w:val="center"/>
          </w:tcPr>
          <w:p w14:paraId="67630462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5CAC248D" w14:textId="77777777" w:rsidR="003741D2" w:rsidRDefault="0052247C">
            <w:pPr>
              <w:spacing w:after="0"/>
              <w:ind w:left="135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Буквы Е и </w:t>
            </w:r>
            <w:proofErr w:type="spellStart"/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>И</w:t>
            </w:r>
            <w:proofErr w:type="spellEnd"/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падежных окончаниях имён существительных.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  <w:proofErr w:type="spellEnd"/>
          </w:p>
        </w:tc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14:paraId="53032637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0" w:type="dxa"/>
            <w:tcMar>
              <w:top w:w="50" w:type="dxa"/>
              <w:left w:w="100" w:type="dxa"/>
            </w:tcMar>
            <w:vAlign w:val="center"/>
          </w:tcPr>
          <w:p w14:paraId="3ADDE286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14:paraId="6D4800A6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209" w:type="dxa"/>
            <w:tcMar>
              <w:top w:w="50" w:type="dxa"/>
              <w:left w:w="100" w:type="dxa"/>
            </w:tcMar>
            <w:vAlign w:val="center"/>
          </w:tcPr>
          <w:p w14:paraId="7E4DD590" w14:textId="77777777" w:rsidR="003741D2" w:rsidRDefault="003741D2">
            <w:pPr>
              <w:spacing w:after="0"/>
              <w:ind w:left="135"/>
            </w:pPr>
          </w:p>
        </w:tc>
      </w:tr>
      <w:tr w:rsidR="003741D2" w:rsidRPr="001E2569" w14:paraId="3ECE04C7" w14:textId="77777777">
        <w:trPr>
          <w:trHeight w:val="144"/>
          <w:tblCellSpacing w:w="20" w:type="nil"/>
        </w:trPr>
        <w:tc>
          <w:tcPr>
            <w:tcW w:w="571" w:type="dxa"/>
            <w:tcMar>
              <w:top w:w="50" w:type="dxa"/>
              <w:left w:w="100" w:type="dxa"/>
            </w:tcMar>
            <w:vAlign w:val="center"/>
          </w:tcPr>
          <w:p w14:paraId="269248DB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5501BA4C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>Разносклоняемые и несклоняемые имена существительные</w:t>
            </w:r>
          </w:p>
        </w:tc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14:paraId="3E54CD0D" w14:textId="77777777" w:rsidR="003741D2" w:rsidRDefault="0052247C">
            <w:pPr>
              <w:spacing w:after="0"/>
              <w:ind w:left="135"/>
              <w:jc w:val="center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60" w:type="dxa"/>
            <w:tcMar>
              <w:top w:w="50" w:type="dxa"/>
              <w:left w:w="100" w:type="dxa"/>
            </w:tcMar>
            <w:vAlign w:val="center"/>
          </w:tcPr>
          <w:p w14:paraId="564B4496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14:paraId="209318AB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09" w:type="dxa"/>
            <w:tcMar>
              <w:top w:w="50" w:type="dxa"/>
              <w:left w:w="100" w:type="dxa"/>
            </w:tcMar>
            <w:vAlign w:val="center"/>
          </w:tcPr>
          <w:p w14:paraId="46261A5C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258918</w:t>
              </w:r>
            </w:hyperlink>
          </w:p>
        </w:tc>
      </w:tr>
      <w:tr w:rsidR="003741D2" w:rsidRPr="001E2569" w14:paraId="65D449E3" w14:textId="77777777">
        <w:trPr>
          <w:trHeight w:val="144"/>
          <w:tblCellSpacing w:w="20" w:type="nil"/>
        </w:trPr>
        <w:tc>
          <w:tcPr>
            <w:tcW w:w="571" w:type="dxa"/>
            <w:tcMar>
              <w:top w:w="50" w:type="dxa"/>
              <w:left w:w="100" w:type="dxa"/>
            </w:tcMar>
            <w:vAlign w:val="center"/>
          </w:tcPr>
          <w:p w14:paraId="009A1978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32CFB589" w14:textId="77777777" w:rsidR="003741D2" w:rsidRDefault="0052247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Род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несклоняемых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имён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существительных</w:t>
            </w:r>
            <w:proofErr w:type="spellEnd"/>
          </w:p>
        </w:tc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14:paraId="6574114D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0" w:type="dxa"/>
            <w:tcMar>
              <w:top w:w="50" w:type="dxa"/>
              <w:left w:w="100" w:type="dxa"/>
            </w:tcMar>
            <w:vAlign w:val="center"/>
          </w:tcPr>
          <w:p w14:paraId="30C895B9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14:paraId="1A2494CE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09" w:type="dxa"/>
            <w:tcMar>
              <w:top w:w="50" w:type="dxa"/>
              <w:left w:w="100" w:type="dxa"/>
            </w:tcMar>
            <w:vAlign w:val="center"/>
          </w:tcPr>
          <w:p w14:paraId="086D57F7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258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bde</w:t>
              </w:r>
              <w:proofErr w:type="spellEnd"/>
            </w:hyperlink>
          </w:p>
        </w:tc>
      </w:tr>
      <w:tr w:rsidR="003741D2" w:rsidRPr="001E2569" w14:paraId="48DFC4A9" w14:textId="77777777">
        <w:trPr>
          <w:trHeight w:val="144"/>
          <w:tblCellSpacing w:w="20" w:type="nil"/>
        </w:trPr>
        <w:tc>
          <w:tcPr>
            <w:tcW w:w="571" w:type="dxa"/>
            <w:tcMar>
              <w:top w:w="50" w:type="dxa"/>
              <w:left w:w="100" w:type="dxa"/>
            </w:tcMar>
            <w:vAlign w:val="center"/>
          </w:tcPr>
          <w:p w14:paraId="1C237B49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183D4FA0" w14:textId="77777777" w:rsidR="003741D2" w:rsidRDefault="0052247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Морфологический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анализ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имени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существительного</w:t>
            </w:r>
            <w:proofErr w:type="spellEnd"/>
          </w:p>
        </w:tc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14:paraId="03247822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0" w:type="dxa"/>
            <w:tcMar>
              <w:top w:w="50" w:type="dxa"/>
              <w:left w:w="100" w:type="dxa"/>
            </w:tcMar>
            <w:vAlign w:val="center"/>
          </w:tcPr>
          <w:p w14:paraId="29215D03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14:paraId="7FF9F974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09" w:type="dxa"/>
            <w:tcMar>
              <w:top w:w="50" w:type="dxa"/>
              <w:left w:w="100" w:type="dxa"/>
            </w:tcMar>
            <w:vAlign w:val="center"/>
          </w:tcPr>
          <w:p w14:paraId="33E3E548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</w:t>
              </w:r>
            </w:hyperlink>
          </w:p>
        </w:tc>
      </w:tr>
      <w:tr w:rsidR="003741D2" w:rsidRPr="001E2569" w14:paraId="522E1616" w14:textId="77777777">
        <w:trPr>
          <w:trHeight w:val="144"/>
          <w:tblCellSpacing w:w="20" w:type="nil"/>
        </w:trPr>
        <w:tc>
          <w:tcPr>
            <w:tcW w:w="571" w:type="dxa"/>
            <w:tcMar>
              <w:top w:w="50" w:type="dxa"/>
              <w:left w:w="100" w:type="dxa"/>
            </w:tcMar>
            <w:vAlign w:val="center"/>
          </w:tcPr>
          <w:p w14:paraId="4B886880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4B1DDFEC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>Буквы О и Е после шипящих и Ц в окончаниях имён существительных</w:t>
            </w:r>
          </w:p>
        </w:tc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14:paraId="54245060" w14:textId="77777777" w:rsidR="003741D2" w:rsidRDefault="0052247C">
            <w:pPr>
              <w:spacing w:after="0"/>
              <w:ind w:left="135"/>
              <w:jc w:val="center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60" w:type="dxa"/>
            <w:tcMar>
              <w:top w:w="50" w:type="dxa"/>
              <w:left w:w="100" w:type="dxa"/>
            </w:tcMar>
            <w:vAlign w:val="center"/>
          </w:tcPr>
          <w:p w14:paraId="102C6572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14:paraId="123C6F7A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09" w:type="dxa"/>
            <w:tcMar>
              <w:top w:w="50" w:type="dxa"/>
              <w:left w:w="100" w:type="dxa"/>
            </w:tcMar>
            <w:vAlign w:val="center"/>
          </w:tcPr>
          <w:p w14:paraId="338D637A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258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3741D2" w:rsidRPr="001E2569" w14:paraId="717932EB" w14:textId="77777777">
        <w:trPr>
          <w:trHeight w:val="144"/>
          <w:tblCellSpacing w:w="20" w:type="nil"/>
        </w:trPr>
        <w:tc>
          <w:tcPr>
            <w:tcW w:w="571" w:type="dxa"/>
            <w:tcMar>
              <w:top w:w="50" w:type="dxa"/>
              <w:left w:w="100" w:type="dxa"/>
            </w:tcMar>
            <w:vAlign w:val="center"/>
          </w:tcPr>
          <w:p w14:paraId="4D1230DE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4DE99D8C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О и Е (Ё) после шипящих и </w:t>
            </w: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Ц в суффиксах имен существительных</w:t>
            </w:r>
          </w:p>
        </w:tc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14:paraId="164DE917" w14:textId="77777777" w:rsidR="003741D2" w:rsidRDefault="0052247C">
            <w:pPr>
              <w:spacing w:after="0"/>
              <w:ind w:left="135"/>
              <w:jc w:val="center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60" w:type="dxa"/>
            <w:tcMar>
              <w:top w:w="50" w:type="dxa"/>
              <w:left w:w="100" w:type="dxa"/>
            </w:tcMar>
            <w:vAlign w:val="center"/>
          </w:tcPr>
          <w:p w14:paraId="45F3DA0B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14:paraId="3700A4CC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209" w:type="dxa"/>
            <w:tcMar>
              <w:top w:w="50" w:type="dxa"/>
              <w:left w:w="100" w:type="dxa"/>
            </w:tcMar>
            <w:vAlign w:val="center"/>
          </w:tcPr>
          <w:p w14:paraId="2EBF06EB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259110</w:t>
              </w:r>
            </w:hyperlink>
          </w:p>
        </w:tc>
      </w:tr>
      <w:tr w:rsidR="003741D2" w:rsidRPr="001E2569" w14:paraId="4F25C542" w14:textId="77777777">
        <w:trPr>
          <w:trHeight w:val="144"/>
          <w:tblCellSpacing w:w="20" w:type="nil"/>
        </w:trPr>
        <w:tc>
          <w:tcPr>
            <w:tcW w:w="571" w:type="dxa"/>
            <w:tcMar>
              <w:top w:w="50" w:type="dxa"/>
              <w:left w:w="100" w:type="dxa"/>
            </w:tcMar>
            <w:vAlign w:val="center"/>
          </w:tcPr>
          <w:p w14:paraId="51A3617F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03E0365B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суффиксов -ек-/-</w:t>
            </w:r>
            <w:proofErr w:type="spellStart"/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>ик</w:t>
            </w:r>
            <w:proofErr w:type="spellEnd"/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>- имен существительных</w:t>
            </w:r>
          </w:p>
        </w:tc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14:paraId="4B920624" w14:textId="77777777" w:rsidR="003741D2" w:rsidRDefault="0052247C">
            <w:pPr>
              <w:spacing w:after="0"/>
              <w:ind w:left="135"/>
              <w:jc w:val="center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60" w:type="dxa"/>
            <w:tcMar>
              <w:top w:w="50" w:type="dxa"/>
              <w:left w:w="100" w:type="dxa"/>
            </w:tcMar>
            <w:vAlign w:val="center"/>
          </w:tcPr>
          <w:p w14:paraId="3C027F0D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14:paraId="46D0E5BF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09" w:type="dxa"/>
            <w:tcMar>
              <w:top w:w="50" w:type="dxa"/>
              <w:left w:w="100" w:type="dxa"/>
            </w:tcMar>
            <w:vAlign w:val="center"/>
          </w:tcPr>
          <w:p w14:paraId="570AA9ED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25939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3741D2" w:rsidRPr="001E2569" w14:paraId="7E172BB5" w14:textId="77777777">
        <w:trPr>
          <w:trHeight w:val="144"/>
          <w:tblCellSpacing w:w="20" w:type="nil"/>
        </w:trPr>
        <w:tc>
          <w:tcPr>
            <w:tcW w:w="571" w:type="dxa"/>
            <w:tcMar>
              <w:top w:w="50" w:type="dxa"/>
              <w:left w:w="100" w:type="dxa"/>
            </w:tcMar>
            <w:vAlign w:val="center"/>
          </w:tcPr>
          <w:p w14:paraId="770D5ED9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56FC9DEC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суффиксов -чик-/-</w:t>
            </w:r>
            <w:proofErr w:type="spellStart"/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>щик</w:t>
            </w:r>
            <w:proofErr w:type="spellEnd"/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>- имен существительных</w:t>
            </w:r>
          </w:p>
        </w:tc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14:paraId="34434093" w14:textId="77777777" w:rsidR="003741D2" w:rsidRDefault="0052247C">
            <w:pPr>
              <w:spacing w:after="0"/>
              <w:ind w:left="135"/>
              <w:jc w:val="center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60" w:type="dxa"/>
            <w:tcMar>
              <w:top w:w="50" w:type="dxa"/>
              <w:left w:w="100" w:type="dxa"/>
            </w:tcMar>
            <w:vAlign w:val="center"/>
          </w:tcPr>
          <w:p w14:paraId="13111914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14:paraId="11FBC74C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209" w:type="dxa"/>
            <w:tcMar>
              <w:top w:w="50" w:type="dxa"/>
              <w:left w:w="100" w:type="dxa"/>
            </w:tcMar>
            <w:vAlign w:val="center"/>
          </w:tcPr>
          <w:p w14:paraId="0319567A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259246</w:t>
              </w:r>
            </w:hyperlink>
          </w:p>
        </w:tc>
      </w:tr>
      <w:tr w:rsidR="003741D2" w:rsidRPr="001E2569" w14:paraId="6A392085" w14:textId="77777777">
        <w:trPr>
          <w:trHeight w:val="144"/>
          <w:tblCellSpacing w:w="20" w:type="nil"/>
        </w:trPr>
        <w:tc>
          <w:tcPr>
            <w:tcW w:w="571" w:type="dxa"/>
            <w:tcMar>
              <w:top w:w="50" w:type="dxa"/>
              <w:left w:w="100" w:type="dxa"/>
            </w:tcMar>
            <w:vAlign w:val="center"/>
          </w:tcPr>
          <w:p w14:paraId="59F4B118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1B3ADDAE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>Слитное и раздельное написание НЕ с именами существительными</w:t>
            </w:r>
          </w:p>
        </w:tc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14:paraId="3C572EA2" w14:textId="77777777" w:rsidR="003741D2" w:rsidRDefault="0052247C">
            <w:pPr>
              <w:spacing w:after="0"/>
              <w:ind w:left="135"/>
              <w:jc w:val="center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60" w:type="dxa"/>
            <w:tcMar>
              <w:top w:w="50" w:type="dxa"/>
              <w:left w:w="100" w:type="dxa"/>
            </w:tcMar>
            <w:vAlign w:val="center"/>
          </w:tcPr>
          <w:p w14:paraId="77A4CF32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14:paraId="08ADA2E9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209" w:type="dxa"/>
            <w:tcMar>
              <w:top w:w="50" w:type="dxa"/>
              <w:left w:w="100" w:type="dxa"/>
            </w:tcMar>
            <w:vAlign w:val="center"/>
          </w:tcPr>
          <w:p w14:paraId="084F6DEF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2595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3741D2" w:rsidRPr="001E2569" w14:paraId="47CF4349" w14:textId="77777777">
        <w:trPr>
          <w:trHeight w:val="144"/>
          <w:tblCellSpacing w:w="20" w:type="nil"/>
        </w:trPr>
        <w:tc>
          <w:tcPr>
            <w:tcW w:w="571" w:type="dxa"/>
            <w:tcMar>
              <w:top w:w="50" w:type="dxa"/>
              <w:left w:w="100" w:type="dxa"/>
            </w:tcMar>
            <w:vAlign w:val="center"/>
          </w:tcPr>
          <w:p w14:paraId="2CA17F16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4A9530A1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корней с чередованием а//о: -</w:t>
            </w:r>
            <w:proofErr w:type="spellStart"/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>гар</w:t>
            </w:r>
            <w:proofErr w:type="spellEnd"/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>- — -гор-, -</w:t>
            </w:r>
            <w:proofErr w:type="spellStart"/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>зар</w:t>
            </w:r>
            <w:proofErr w:type="spellEnd"/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>- — -</w:t>
            </w:r>
            <w:proofErr w:type="spellStart"/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>зор</w:t>
            </w:r>
            <w:proofErr w:type="spellEnd"/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</w:p>
        </w:tc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14:paraId="58776ED2" w14:textId="77777777" w:rsidR="003741D2" w:rsidRDefault="0052247C">
            <w:pPr>
              <w:spacing w:after="0"/>
              <w:ind w:left="135"/>
              <w:jc w:val="center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60" w:type="dxa"/>
            <w:tcMar>
              <w:top w:w="50" w:type="dxa"/>
              <w:left w:w="100" w:type="dxa"/>
            </w:tcMar>
            <w:vAlign w:val="center"/>
          </w:tcPr>
          <w:p w14:paraId="78E3626D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14:paraId="4643DE44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09" w:type="dxa"/>
            <w:tcMar>
              <w:top w:w="50" w:type="dxa"/>
              <w:left w:w="100" w:type="dxa"/>
            </w:tcMar>
            <w:vAlign w:val="center"/>
          </w:tcPr>
          <w:p w14:paraId="34B2BB7C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2598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3741D2" w14:paraId="7EF3B0EE" w14:textId="77777777">
        <w:trPr>
          <w:trHeight w:val="144"/>
          <w:tblCellSpacing w:w="20" w:type="nil"/>
        </w:trPr>
        <w:tc>
          <w:tcPr>
            <w:tcW w:w="571" w:type="dxa"/>
            <w:tcMar>
              <w:top w:w="50" w:type="dxa"/>
              <w:left w:w="100" w:type="dxa"/>
            </w:tcMar>
            <w:vAlign w:val="center"/>
          </w:tcPr>
          <w:p w14:paraId="75552D0B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5FAE03EB" w14:textId="77777777" w:rsidR="003741D2" w:rsidRDefault="0052247C">
            <w:pPr>
              <w:spacing w:after="0"/>
              <w:ind w:left="135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корней с чередованием а//о: -</w:t>
            </w:r>
            <w:proofErr w:type="spellStart"/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>гар</w:t>
            </w:r>
            <w:proofErr w:type="spellEnd"/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>- — -гор-, -</w:t>
            </w:r>
            <w:proofErr w:type="spellStart"/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>зар</w:t>
            </w:r>
            <w:proofErr w:type="spellEnd"/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>- — -</w:t>
            </w:r>
            <w:proofErr w:type="spellStart"/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>зор</w:t>
            </w:r>
            <w:proofErr w:type="spellEnd"/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-.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  <w:proofErr w:type="spellEnd"/>
          </w:p>
        </w:tc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14:paraId="31D93134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0" w:type="dxa"/>
            <w:tcMar>
              <w:top w:w="50" w:type="dxa"/>
              <w:left w:w="100" w:type="dxa"/>
            </w:tcMar>
            <w:vAlign w:val="center"/>
          </w:tcPr>
          <w:p w14:paraId="744161C4" w14:textId="77777777" w:rsidR="003741D2" w:rsidRDefault="003741D2">
            <w:pPr>
              <w:spacing w:after="0"/>
              <w:ind w:left="135"/>
              <w:jc w:val="center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14:paraId="0B50A028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09" w:type="dxa"/>
            <w:tcMar>
              <w:top w:w="50" w:type="dxa"/>
              <w:left w:w="100" w:type="dxa"/>
            </w:tcMar>
            <w:vAlign w:val="center"/>
          </w:tcPr>
          <w:p w14:paraId="2F1CCD10" w14:textId="77777777" w:rsidR="003741D2" w:rsidRDefault="003741D2">
            <w:pPr>
              <w:spacing w:after="0"/>
              <w:ind w:left="135"/>
            </w:pPr>
          </w:p>
        </w:tc>
      </w:tr>
      <w:tr w:rsidR="003741D2" w:rsidRPr="001E2569" w14:paraId="0FC7F5D3" w14:textId="77777777">
        <w:trPr>
          <w:trHeight w:val="144"/>
          <w:tblCellSpacing w:w="20" w:type="nil"/>
        </w:trPr>
        <w:tc>
          <w:tcPr>
            <w:tcW w:w="571" w:type="dxa"/>
            <w:tcMar>
              <w:top w:w="50" w:type="dxa"/>
              <w:left w:w="100" w:type="dxa"/>
            </w:tcMar>
            <w:vAlign w:val="center"/>
          </w:tcPr>
          <w:p w14:paraId="65D79DA9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1BC83856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корней с чередованием -клан- — -клон-, -скак- — -</w:t>
            </w:r>
            <w:proofErr w:type="spellStart"/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>скоч</w:t>
            </w:r>
            <w:proofErr w:type="spellEnd"/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</w:p>
        </w:tc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14:paraId="6B25E9D8" w14:textId="77777777" w:rsidR="003741D2" w:rsidRDefault="0052247C">
            <w:pPr>
              <w:spacing w:after="0"/>
              <w:ind w:left="135"/>
              <w:jc w:val="center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60" w:type="dxa"/>
            <w:tcMar>
              <w:top w:w="50" w:type="dxa"/>
              <w:left w:w="100" w:type="dxa"/>
            </w:tcMar>
            <w:vAlign w:val="center"/>
          </w:tcPr>
          <w:p w14:paraId="288902EC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14:paraId="2B41F087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09" w:type="dxa"/>
            <w:tcMar>
              <w:top w:w="50" w:type="dxa"/>
              <w:left w:w="100" w:type="dxa"/>
            </w:tcMar>
            <w:vAlign w:val="center"/>
          </w:tcPr>
          <w:p w14:paraId="1BB527E3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2599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3741D2" w:rsidRPr="001E2569" w14:paraId="494C62DF" w14:textId="77777777">
        <w:trPr>
          <w:trHeight w:val="144"/>
          <w:tblCellSpacing w:w="20" w:type="nil"/>
        </w:trPr>
        <w:tc>
          <w:tcPr>
            <w:tcW w:w="571" w:type="dxa"/>
            <w:tcMar>
              <w:top w:w="50" w:type="dxa"/>
              <w:left w:w="100" w:type="dxa"/>
            </w:tcMar>
            <w:vAlign w:val="center"/>
          </w:tcPr>
          <w:p w14:paraId="052E68A3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6070E58B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корней с чередованием а // о: -лаг- — -лож--</w:t>
            </w:r>
            <w:proofErr w:type="spellStart"/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>раст</w:t>
            </w:r>
            <w:proofErr w:type="spellEnd"/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>- — -</w:t>
            </w:r>
            <w:proofErr w:type="spellStart"/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>ращ</w:t>
            </w:r>
            <w:proofErr w:type="spellEnd"/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>- — -рос</w:t>
            </w:r>
          </w:p>
        </w:tc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14:paraId="6622E567" w14:textId="77777777" w:rsidR="003741D2" w:rsidRDefault="0052247C">
            <w:pPr>
              <w:spacing w:after="0"/>
              <w:ind w:left="135"/>
              <w:jc w:val="center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60" w:type="dxa"/>
            <w:tcMar>
              <w:top w:w="50" w:type="dxa"/>
              <w:left w:w="100" w:type="dxa"/>
            </w:tcMar>
            <w:vAlign w:val="center"/>
          </w:tcPr>
          <w:p w14:paraId="63C78D70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14:paraId="7989E68A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09" w:type="dxa"/>
            <w:tcMar>
              <w:top w:w="50" w:type="dxa"/>
              <w:left w:w="100" w:type="dxa"/>
            </w:tcMar>
            <w:vAlign w:val="center"/>
          </w:tcPr>
          <w:p w14:paraId="3A5E28B4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25976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3741D2" w14:paraId="6619C466" w14:textId="77777777">
        <w:trPr>
          <w:trHeight w:val="144"/>
          <w:tblCellSpacing w:w="20" w:type="nil"/>
        </w:trPr>
        <w:tc>
          <w:tcPr>
            <w:tcW w:w="571" w:type="dxa"/>
            <w:tcMar>
              <w:top w:w="50" w:type="dxa"/>
              <w:left w:w="100" w:type="dxa"/>
            </w:tcMar>
            <w:vAlign w:val="center"/>
          </w:tcPr>
          <w:p w14:paraId="1279EAEB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6A35EE0B" w14:textId="77777777" w:rsidR="003741D2" w:rsidRDefault="0052247C">
            <w:pPr>
              <w:spacing w:after="0"/>
              <w:ind w:left="135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корней с чередованием а // о: -лаг- — -лож--</w:t>
            </w:r>
            <w:proofErr w:type="spellStart"/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>раст</w:t>
            </w:r>
            <w:proofErr w:type="spellEnd"/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>- — -</w:t>
            </w:r>
            <w:proofErr w:type="spellStart"/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>ращ</w:t>
            </w:r>
            <w:proofErr w:type="spellEnd"/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- — -рос.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  <w:proofErr w:type="spellEnd"/>
          </w:p>
        </w:tc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14:paraId="31FA1070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0" w:type="dxa"/>
            <w:tcMar>
              <w:top w:w="50" w:type="dxa"/>
              <w:left w:w="100" w:type="dxa"/>
            </w:tcMar>
            <w:vAlign w:val="center"/>
          </w:tcPr>
          <w:p w14:paraId="61555680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14:paraId="21E46716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209" w:type="dxa"/>
            <w:tcMar>
              <w:top w:w="50" w:type="dxa"/>
              <w:left w:w="100" w:type="dxa"/>
            </w:tcMar>
            <w:vAlign w:val="center"/>
          </w:tcPr>
          <w:p w14:paraId="525370C3" w14:textId="77777777" w:rsidR="003741D2" w:rsidRDefault="003741D2">
            <w:pPr>
              <w:spacing w:after="0"/>
              <w:ind w:left="135"/>
            </w:pPr>
          </w:p>
        </w:tc>
      </w:tr>
      <w:tr w:rsidR="003741D2" w14:paraId="208C40C9" w14:textId="77777777">
        <w:trPr>
          <w:trHeight w:val="144"/>
          <w:tblCellSpacing w:w="20" w:type="nil"/>
        </w:trPr>
        <w:tc>
          <w:tcPr>
            <w:tcW w:w="571" w:type="dxa"/>
            <w:tcMar>
              <w:top w:w="50" w:type="dxa"/>
              <w:left w:w="100" w:type="dxa"/>
            </w:tcMar>
            <w:vAlign w:val="center"/>
          </w:tcPr>
          <w:p w14:paraId="05907BEA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12EE60FB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и обобщение по теме "Имя существительное"</w:t>
            </w:r>
          </w:p>
        </w:tc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14:paraId="5E0B2DA9" w14:textId="77777777" w:rsidR="003741D2" w:rsidRDefault="0052247C">
            <w:pPr>
              <w:spacing w:after="0"/>
              <w:ind w:left="135"/>
              <w:jc w:val="center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60" w:type="dxa"/>
            <w:tcMar>
              <w:top w:w="50" w:type="dxa"/>
              <w:left w:w="100" w:type="dxa"/>
            </w:tcMar>
            <w:vAlign w:val="center"/>
          </w:tcPr>
          <w:p w14:paraId="6DE39A3D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14:paraId="4FA0FAF0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09" w:type="dxa"/>
            <w:tcMar>
              <w:top w:w="50" w:type="dxa"/>
              <w:left w:w="100" w:type="dxa"/>
            </w:tcMar>
            <w:vAlign w:val="center"/>
          </w:tcPr>
          <w:p w14:paraId="6DC7AEDD" w14:textId="77777777" w:rsidR="003741D2" w:rsidRDefault="003741D2">
            <w:pPr>
              <w:spacing w:after="0"/>
              <w:ind w:left="135"/>
            </w:pPr>
          </w:p>
        </w:tc>
      </w:tr>
      <w:tr w:rsidR="003741D2" w:rsidRPr="001E2569" w14:paraId="79EB07E1" w14:textId="77777777">
        <w:trPr>
          <w:trHeight w:val="144"/>
          <w:tblCellSpacing w:w="20" w:type="nil"/>
        </w:trPr>
        <w:tc>
          <w:tcPr>
            <w:tcW w:w="571" w:type="dxa"/>
            <w:tcMar>
              <w:top w:w="50" w:type="dxa"/>
              <w:left w:w="100" w:type="dxa"/>
            </w:tcMar>
            <w:vAlign w:val="center"/>
          </w:tcPr>
          <w:p w14:paraId="3F9E1318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2E4F62C6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"Имя существительное"</w:t>
            </w:r>
          </w:p>
        </w:tc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14:paraId="368D24B7" w14:textId="77777777" w:rsidR="003741D2" w:rsidRDefault="0052247C">
            <w:pPr>
              <w:spacing w:after="0"/>
              <w:ind w:left="135"/>
              <w:jc w:val="center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60" w:type="dxa"/>
            <w:tcMar>
              <w:top w:w="50" w:type="dxa"/>
              <w:left w:w="100" w:type="dxa"/>
            </w:tcMar>
            <w:vAlign w:val="center"/>
          </w:tcPr>
          <w:p w14:paraId="5FC651B3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14:paraId="56393C55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09" w:type="dxa"/>
            <w:tcMar>
              <w:top w:w="50" w:type="dxa"/>
              <w:left w:w="100" w:type="dxa"/>
            </w:tcMar>
            <w:vAlign w:val="center"/>
          </w:tcPr>
          <w:p w14:paraId="6CCC6FD4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259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afc</w:t>
              </w:r>
              <w:proofErr w:type="spellEnd"/>
            </w:hyperlink>
          </w:p>
        </w:tc>
      </w:tr>
      <w:tr w:rsidR="003741D2" w:rsidRPr="001E2569" w14:paraId="52D9F3A4" w14:textId="77777777">
        <w:trPr>
          <w:trHeight w:val="144"/>
          <w:tblCellSpacing w:w="20" w:type="nil"/>
        </w:trPr>
        <w:tc>
          <w:tcPr>
            <w:tcW w:w="571" w:type="dxa"/>
            <w:tcMar>
              <w:top w:w="50" w:type="dxa"/>
              <w:left w:w="100" w:type="dxa"/>
            </w:tcMar>
            <w:vAlign w:val="center"/>
          </w:tcPr>
          <w:p w14:paraId="489A4A49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62209C9F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>Имя прилагательное как часть речи</w:t>
            </w:r>
          </w:p>
        </w:tc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14:paraId="18257241" w14:textId="77777777" w:rsidR="003741D2" w:rsidRDefault="0052247C">
            <w:pPr>
              <w:spacing w:after="0"/>
              <w:ind w:left="135"/>
              <w:jc w:val="center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60" w:type="dxa"/>
            <w:tcMar>
              <w:top w:w="50" w:type="dxa"/>
              <w:left w:w="100" w:type="dxa"/>
            </w:tcMar>
            <w:vAlign w:val="center"/>
          </w:tcPr>
          <w:p w14:paraId="6F9CF011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14:paraId="72B2AED0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09" w:type="dxa"/>
            <w:tcMar>
              <w:top w:w="50" w:type="dxa"/>
              <w:left w:w="100" w:type="dxa"/>
            </w:tcMar>
            <w:vAlign w:val="center"/>
          </w:tcPr>
          <w:p w14:paraId="4BE95E78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3741D2" w14:paraId="6A8ACE82" w14:textId="77777777">
        <w:trPr>
          <w:trHeight w:val="144"/>
          <w:tblCellSpacing w:w="20" w:type="nil"/>
        </w:trPr>
        <w:tc>
          <w:tcPr>
            <w:tcW w:w="571" w:type="dxa"/>
            <w:tcMar>
              <w:top w:w="50" w:type="dxa"/>
              <w:left w:w="100" w:type="dxa"/>
            </w:tcMar>
            <w:vAlign w:val="center"/>
          </w:tcPr>
          <w:p w14:paraId="0E64B073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47D1E566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Общее грамматическое значение, морфологические признаки и синтаксические функции имени </w:t>
            </w: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прилагательного</w:t>
            </w:r>
          </w:p>
        </w:tc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14:paraId="5A5A47AE" w14:textId="77777777" w:rsidR="003741D2" w:rsidRDefault="0052247C">
            <w:pPr>
              <w:spacing w:after="0"/>
              <w:ind w:left="135"/>
              <w:jc w:val="center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60" w:type="dxa"/>
            <w:tcMar>
              <w:top w:w="50" w:type="dxa"/>
              <w:left w:w="100" w:type="dxa"/>
            </w:tcMar>
            <w:vAlign w:val="center"/>
          </w:tcPr>
          <w:p w14:paraId="547CBEF1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14:paraId="50B6107F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09" w:type="dxa"/>
            <w:tcMar>
              <w:top w:w="50" w:type="dxa"/>
              <w:left w:w="100" w:type="dxa"/>
            </w:tcMar>
            <w:vAlign w:val="center"/>
          </w:tcPr>
          <w:p w14:paraId="73A3B605" w14:textId="77777777" w:rsidR="003741D2" w:rsidRDefault="003741D2">
            <w:pPr>
              <w:spacing w:after="0"/>
              <w:ind w:left="135"/>
            </w:pPr>
          </w:p>
        </w:tc>
      </w:tr>
      <w:tr w:rsidR="003741D2" w:rsidRPr="001E2569" w14:paraId="0FAB1BBD" w14:textId="77777777">
        <w:trPr>
          <w:trHeight w:val="144"/>
          <w:tblCellSpacing w:w="20" w:type="nil"/>
        </w:trPr>
        <w:tc>
          <w:tcPr>
            <w:tcW w:w="571" w:type="dxa"/>
            <w:tcMar>
              <w:top w:w="50" w:type="dxa"/>
              <w:left w:w="100" w:type="dxa"/>
            </w:tcMar>
            <w:vAlign w:val="center"/>
          </w:tcPr>
          <w:p w14:paraId="6A213242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1691F06F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безударных окончаний имен прилагательных</w:t>
            </w:r>
          </w:p>
        </w:tc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14:paraId="77C19FB9" w14:textId="77777777" w:rsidR="003741D2" w:rsidRDefault="0052247C">
            <w:pPr>
              <w:spacing w:after="0"/>
              <w:ind w:left="135"/>
              <w:jc w:val="center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60" w:type="dxa"/>
            <w:tcMar>
              <w:top w:w="50" w:type="dxa"/>
              <w:left w:w="100" w:type="dxa"/>
            </w:tcMar>
            <w:vAlign w:val="center"/>
          </w:tcPr>
          <w:p w14:paraId="5A196E65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14:paraId="1CAD1201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209" w:type="dxa"/>
            <w:tcMar>
              <w:top w:w="50" w:type="dxa"/>
              <w:left w:w="100" w:type="dxa"/>
            </w:tcMar>
            <w:vAlign w:val="center"/>
          </w:tcPr>
          <w:p w14:paraId="369866C3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114</w:t>
              </w:r>
            </w:hyperlink>
          </w:p>
        </w:tc>
      </w:tr>
      <w:tr w:rsidR="003741D2" w:rsidRPr="001E2569" w14:paraId="4D04F8C1" w14:textId="77777777">
        <w:trPr>
          <w:trHeight w:val="144"/>
          <w:tblCellSpacing w:w="20" w:type="nil"/>
        </w:trPr>
        <w:tc>
          <w:tcPr>
            <w:tcW w:w="571" w:type="dxa"/>
            <w:tcMar>
              <w:top w:w="50" w:type="dxa"/>
              <w:left w:w="100" w:type="dxa"/>
            </w:tcMar>
            <w:vAlign w:val="center"/>
          </w:tcPr>
          <w:p w14:paraId="3253CD6B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53FC5EB5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>Буквы О и Е после шипящих и Ц в окончаниях имен прилагательных</w:t>
            </w:r>
          </w:p>
        </w:tc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14:paraId="13CA219E" w14:textId="77777777" w:rsidR="003741D2" w:rsidRDefault="0052247C">
            <w:pPr>
              <w:spacing w:after="0"/>
              <w:ind w:left="135"/>
              <w:jc w:val="center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60" w:type="dxa"/>
            <w:tcMar>
              <w:top w:w="50" w:type="dxa"/>
              <w:left w:w="100" w:type="dxa"/>
            </w:tcMar>
            <w:vAlign w:val="center"/>
          </w:tcPr>
          <w:p w14:paraId="4C787866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14:paraId="44AFBE44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09" w:type="dxa"/>
            <w:tcMar>
              <w:top w:w="50" w:type="dxa"/>
              <w:left w:w="100" w:type="dxa"/>
            </w:tcMar>
            <w:vAlign w:val="center"/>
          </w:tcPr>
          <w:p w14:paraId="25230F0C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abe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3741D2" w:rsidRPr="001E2569" w14:paraId="0D1E7FE4" w14:textId="77777777">
        <w:trPr>
          <w:trHeight w:val="144"/>
          <w:tblCellSpacing w:w="20" w:type="nil"/>
        </w:trPr>
        <w:tc>
          <w:tcPr>
            <w:tcW w:w="571" w:type="dxa"/>
            <w:tcMar>
              <w:top w:w="50" w:type="dxa"/>
              <w:left w:w="100" w:type="dxa"/>
            </w:tcMar>
            <w:vAlign w:val="center"/>
          </w:tcPr>
          <w:p w14:paraId="52C7E332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5963E242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>Буквы О и Е после шипящих и Ц в суффиксах имен прилагательных</w:t>
            </w:r>
          </w:p>
        </w:tc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14:paraId="67EBE9CC" w14:textId="77777777" w:rsidR="003741D2" w:rsidRDefault="0052247C">
            <w:pPr>
              <w:spacing w:after="0"/>
              <w:ind w:left="135"/>
              <w:jc w:val="center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60" w:type="dxa"/>
            <w:tcMar>
              <w:top w:w="50" w:type="dxa"/>
              <w:left w:w="100" w:type="dxa"/>
            </w:tcMar>
            <w:vAlign w:val="center"/>
          </w:tcPr>
          <w:p w14:paraId="60751F8F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14:paraId="084892BC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09" w:type="dxa"/>
            <w:tcMar>
              <w:top w:w="50" w:type="dxa"/>
              <w:left w:w="100" w:type="dxa"/>
            </w:tcMar>
            <w:vAlign w:val="center"/>
          </w:tcPr>
          <w:p w14:paraId="6331EB58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3741D2" w:rsidRPr="001E2569" w14:paraId="61F7DE73" w14:textId="77777777">
        <w:trPr>
          <w:trHeight w:val="144"/>
          <w:tblCellSpacing w:w="20" w:type="nil"/>
        </w:trPr>
        <w:tc>
          <w:tcPr>
            <w:tcW w:w="571" w:type="dxa"/>
            <w:tcMar>
              <w:top w:w="50" w:type="dxa"/>
              <w:left w:w="100" w:type="dxa"/>
            </w:tcMar>
            <w:vAlign w:val="center"/>
          </w:tcPr>
          <w:p w14:paraId="661CF709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003E10BB" w14:textId="77777777" w:rsidR="003741D2" w:rsidRDefault="0052247C">
            <w:pPr>
              <w:spacing w:after="0"/>
              <w:ind w:left="135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Буквы О и Е после шипящих и Ц в суффиксах имен прилагательных.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  <w:proofErr w:type="spellEnd"/>
          </w:p>
        </w:tc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14:paraId="68147E18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0" w:type="dxa"/>
            <w:tcMar>
              <w:top w:w="50" w:type="dxa"/>
              <w:left w:w="100" w:type="dxa"/>
            </w:tcMar>
            <w:vAlign w:val="center"/>
          </w:tcPr>
          <w:p w14:paraId="75364658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14:paraId="3E358E36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209" w:type="dxa"/>
            <w:tcMar>
              <w:top w:w="50" w:type="dxa"/>
              <w:left w:w="100" w:type="dxa"/>
            </w:tcMar>
            <w:vAlign w:val="center"/>
          </w:tcPr>
          <w:p w14:paraId="279D8B5B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aede</w:t>
              </w:r>
              <w:proofErr w:type="spellEnd"/>
            </w:hyperlink>
          </w:p>
        </w:tc>
      </w:tr>
      <w:tr w:rsidR="003741D2" w:rsidRPr="001E2569" w14:paraId="7B3FAAB1" w14:textId="77777777">
        <w:trPr>
          <w:trHeight w:val="144"/>
          <w:tblCellSpacing w:w="20" w:type="nil"/>
        </w:trPr>
        <w:tc>
          <w:tcPr>
            <w:tcW w:w="571" w:type="dxa"/>
            <w:tcMar>
              <w:top w:w="50" w:type="dxa"/>
              <w:left w:w="100" w:type="dxa"/>
            </w:tcMar>
            <w:vAlign w:val="center"/>
          </w:tcPr>
          <w:p w14:paraId="7D1DCB0C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7B03936D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>Имена прилагательные полные и краткие, их синтаксические функции</w:t>
            </w:r>
          </w:p>
        </w:tc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14:paraId="533BB767" w14:textId="77777777" w:rsidR="003741D2" w:rsidRDefault="0052247C">
            <w:pPr>
              <w:spacing w:after="0"/>
              <w:ind w:left="135"/>
              <w:jc w:val="center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60" w:type="dxa"/>
            <w:tcMar>
              <w:top w:w="50" w:type="dxa"/>
              <w:left w:w="100" w:type="dxa"/>
            </w:tcMar>
            <w:vAlign w:val="center"/>
          </w:tcPr>
          <w:p w14:paraId="34F7DF88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14:paraId="24473A93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09" w:type="dxa"/>
            <w:tcMar>
              <w:top w:w="50" w:type="dxa"/>
              <w:left w:w="100" w:type="dxa"/>
            </w:tcMar>
            <w:vAlign w:val="center"/>
          </w:tcPr>
          <w:p w14:paraId="5B9EEEE5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3741D2" w14:paraId="06BEE175" w14:textId="77777777">
        <w:trPr>
          <w:trHeight w:val="144"/>
          <w:tblCellSpacing w:w="20" w:type="nil"/>
        </w:trPr>
        <w:tc>
          <w:tcPr>
            <w:tcW w:w="571" w:type="dxa"/>
            <w:tcMar>
              <w:top w:w="50" w:type="dxa"/>
              <w:left w:w="100" w:type="dxa"/>
            </w:tcMar>
            <w:vAlign w:val="center"/>
          </w:tcPr>
          <w:p w14:paraId="548450E5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7320401F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>Краткие прилагательные. Их синтаксические функции</w:t>
            </w:r>
          </w:p>
        </w:tc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14:paraId="3748EAC9" w14:textId="77777777" w:rsidR="003741D2" w:rsidRDefault="0052247C">
            <w:pPr>
              <w:spacing w:after="0"/>
              <w:ind w:left="135"/>
              <w:jc w:val="center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60" w:type="dxa"/>
            <w:tcMar>
              <w:top w:w="50" w:type="dxa"/>
              <w:left w:w="100" w:type="dxa"/>
            </w:tcMar>
            <w:vAlign w:val="center"/>
          </w:tcPr>
          <w:p w14:paraId="0363EEE0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14:paraId="2BCFB04A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09" w:type="dxa"/>
            <w:tcMar>
              <w:top w:w="50" w:type="dxa"/>
              <w:left w:w="100" w:type="dxa"/>
            </w:tcMar>
            <w:vAlign w:val="center"/>
          </w:tcPr>
          <w:p w14:paraId="59AAC11A" w14:textId="77777777" w:rsidR="003741D2" w:rsidRDefault="003741D2">
            <w:pPr>
              <w:spacing w:after="0"/>
              <w:ind w:left="135"/>
            </w:pPr>
          </w:p>
        </w:tc>
      </w:tr>
      <w:tr w:rsidR="003741D2" w:rsidRPr="001E2569" w14:paraId="5E4C6216" w14:textId="77777777">
        <w:trPr>
          <w:trHeight w:val="144"/>
          <w:tblCellSpacing w:w="20" w:type="nil"/>
        </w:trPr>
        <w:tc>
          <w:tcPr>
            <w:tcW w:w="571" w:type="dxa"/>
            <w:tcMar>
              <w:top w:w="50" w:type="dxa"/>
              <w:left w:w="100" w:type="dxa"/>
            </w:tcMar>
            <w:vAlign w:val="center"/>
          </w:tcPr>
          <w:p w14:paraId="63DC0544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0AC2F1A6" w14:textId="77777777" w:rsidR="003741D2" w:rsidRDefault="0052247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Морфологический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анализ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имен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прилагательных</w:t>
            </w:r>
            <w:proofErr w:type="spellEnd"/>
          </w:p>
        </w:tc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14:paraId="73BD2F04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0" w:type="dxa"/>
            <w:tcMar>
              <w:top w:w="50" w:type="dxa"/>
              <w:left w:w="100" w:type="dxa"/>
            </w:tcMar>
            <w:vAlign w:val="center"/>
          </w:tcPr>
          <w:p w14:paraId="3BC191C2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14:paraId="0C018922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209" w:type="dxa"/>
            <w:tcMar>
              <w:top w:w="50" w:type="dxa"/>
              <w:left w:w="100" w:type="dxa"/>
            </w:tcMar>
            <w:vAlign w:val="center"/>
          </w:tcPr>
          <w:p w14:paraId="31F6A608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  <w:proofErr w:type="spellEnd"/>
            </w:hyperlink>
          </w:p>
        </w:tc>
      </w:tr>
      <w:tr w:rsidR="003741D2" w:rsidRPr="001E2569" w14:paraId="58B4C289" w14:textId="77777777">
        <w:trPr>
          <w:trHeight w:val="144"/>
          <w:tblCellSpacing w:w="20" w:type="nil"/>
        </w:trPr>
        <w:tc>
          <w:tcPr>
            <w:tcW w:w="571" w:type="dxa"/>
            <w:tcMar>
              <w:top w:w="50" w:type="dxa"/>
              <w:left w:w="100" w:type="dxa"/>
            </w:tcMar>
            <w:vAlign w:val="center"/>
          </w:tcPr>
          <w:p w14:paraId="335BD663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653C591F" w14:textId="77777777" w:rsidR="003741D2" w:rsidRDefault="0052247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Сочинение-описание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человека</w:t>
            </w:r>
            <w:proofErr w:type="spellEnd"/>
          </w:p>
        </w:tc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14:paraId="5733ED33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0" w:type="dxa"/>
            <w:tcMar>
              <w:top w:w="50" w:type="dxa"/>
              <w:left w:w="100" w:type="dxa"/>
            </w:tcMar>
            <w:vAlign w:val="center"/>
          </w:tcPr>
          <w:p w14:paraId="7E1FAFCA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14:paraId="20A7D8AA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09" w:type="dxa"/>
            <w:tcMar>
              <w:top w:w="50" w:type="dxa"/>
              <w:left w:w="100" w:type="dxa"/>
            </w:tcMar>
            <w:vAlign w:val="center"/>
          </w:tcPr>
          <w:p w14:paraId="622FA408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741D2" w:rsidRPr="001E2569" w14:paraId="6E06C652" w14:textId="77777777">
        <w:trPr>
          <w:trHeight w:val="144"/>
          <w:tblCellSpacing w:w="20" w:type="nil"/>
        </w:trPr>
        <w:tc>
          <w:tcPr>
            <w:tcW w:w="571" w:type="dxa"/>
            <w:tcMar>
              <w:top w:w="50" w:type="dxa"/>
              <w:left w:w="100" w:type="dxa"/>
            </w:tcMar>
            <w:vAlign w:val="center"/>
          </w:tcPr>
          <w:p w14:paraId="2997F6BC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45E15287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>Слитное и раздельное написание НЕ с именами прилагательными</w:t>
            </w:r>
          </w:p>
        </w:tc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14:paraId="7027E2C7" w14:textId="77777777" w:rsidR="003741D2" w:rsidRDefault="0052247C">
            <w:pPr>
              <w:spacing w:after="0"/>
              <w:ind w:left="135"/>
              <w:jc w:val="center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60" w:type="dxa"/>
            <w:tcMar>
              <w:top w:w="50" w:type="dxa"/>
              <w:left w:w="100" w:type="dxa"/>
            </w:tcMar>
            <w:vAlign w:val="center"/>
          </w:tcPr>
          <w:p w14:paraId="4533CF0C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14:paraId="6F9AE8C8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209" w:type="dxa"/>
            <w:tcMar>
              <w:top w:w="50" w:type="dxa"/>
              <w:left w:w="100" w:type="dxa"/>
            </w:tcMar>
            <w:vAlign w:val="center"/>
          </w:tcPr>
          <w:p w14:paraId="24E1304D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046</w:t>
              </w:r>
            </w:hyperlink>
          </w:p>
        </w:tc>
      </w:tr>
      <w:tr w:rsidR="003741D2" w14:paraId="7DA3AD1F" w14:textId="77777777">
        <w:trPr>
          <w:trHeight w:val="144"/>
          <w:tblCellSpacing w:w="20" w:type="nil"/>
        </w:trPr>
        <w:tc>
          <w:tcPr>
            <w:tcW w:w="571" w:type="dxa"/>
            <w:tcMar>
              <w:top w:w="50" w:type="dxa"/>
              <w:left w:w="100" w:type="dxa"/>
            </w:tcMar>
            <w:vAlign w:val="center"/>
          </w:tcPr>
          <w:p w14:paraId="14F33B84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523EF704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по теме «Имя прилагательное»</w:t>
            </w:r>
          </w:p>
        </w:tc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14:paraId="549739E8" w14:textId="77777777" w:rsidR="003741D2" w:rsidRDefault="0052247C">
            <w:pPr>
              <w:spacing w:after="0"/>
              <w:ind w:left="135"/>
              <w:jc w:val="center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60" w:type="dxa"/>
            <w:tcMar>
              <w:top w:w="50" w:type="dxa"/>
              <w:left w:w="100" w:type="dxa"/>
            </w:tcMar>
            <w:vAlign w:val="center"/>
          </w:tcPr>
          <w:p w14:paraId="489550DF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14:paraId="234C61D1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09" w:type="dxa"/>
            <w:tcMar>
              <w:top w:w="50" w:type="dxa"/>
              <w:left w:w="100" w:type="dxa"/>
            </w:tcMar>
            <w:vAlign w:val="center"/>
          </w:tcPr>
          <w:p w14:paraId="44514A7E" w14:textId="77777777" w:rsidR="003741D2" w:rsidRDefault="003741D2">
            <w:pPr>
              <w:spacing w:after="0"/>
              <w:ind w:left="135"/>
            </w:pPr>
          </w:p>
        </w:tc>
      </w:tr>
      <w:tr w:rsidR="003741D2" w14:paraId="1392A447" w14:textId="77777777">
        <w:trPr>
          <w:trHeight w:val="144"/>
          <w:tblCellSpacing w:w="20" w:type="nil"/>
        </w:trPr>
        <w:tc>
          <w:tcPr>
            <w:tcW w:w="571" w:type="dxa"/>
            <w:tcMar>
              <w:top w:w="50" w:type="dxa"/>
              <w:left w:w="100" w:type="dxa"/>
            </w:tcMar>
            <w:vAlign w:val="center"/>
          </w:tcPr>
          <w:p w14:paraId="0B3566F1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1ABAD597" w14:textId="77777777" w:rsidR="003741D2" w:rsidRDefault="0052247C">
            <w:pPr>
              <w:spacing w:after="0"/>
              <w:ind w:left="135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по теме «Имя прилагательное».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  <w:proofErr w:type="spellEnd"/>
          </w:p>
        </w:tc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14:paraId="0CA0B183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0" w:type="dxa"/>
            <w:tcMar>
              <w:top w:w="50" w:type="dxa"/>
              <w:left w:w="100" w:type="dxa"/>
            </w:tcMar>
            <w:vAlign w:val="center"/>
          </w:tcPr>
          <w:p w14:paraId="0BC6B626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14:paraId="61469530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09" w:type="dxa"/>
            <w:tcMar>
              <w:top w:w="50" w:type="dxa"/>
              <w:left w:w="100" w:type="dxa"/>
            </w:tcMar>
            <w:vAlign w:val="center"/>
          </w:tcPr>
          <w:p w14:paraId="6BD633EB" w14:textId="77777777" w:rsidR="003741D2" w:rsidRDefault="003741D2">
            <w:pPr>
              <w:spacing w:after="0"/>
              <w:ind w:left="135"/>
            </w:pPr>
          </w:p>
        </w:tc>
      </w:tr>
      <w:tr w:rsidR="003741D2" w:rsidRPr="001E2569" w14:paraId="350FA311" w14:textId="77777777">
        <w:trPr>
          <w:trHeight w:val="144"/>
          <w:tblCellSpacing w:w="20" w:type="nil"/>
        </w:trPr>
        <w:tc>
          <w:tcPr>
            <w:tcW w:w="571" w:type="dxa"/>
            <w:tcMar>
              <w:top w:w="50" w:type="dxa"/>
              <w:left w:w="100" w:type="dxa"/>
            </w:tcMar>
            <w:vAlign w:val="center"/>
          </w:tcPr>
          <w:p w14:paraId="7BB4EC77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66E085AB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"Имя прилагательное"</w:t>
            </w:r>
          </w:p>
        </w:tc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14:paraId="4E74D573" w14:textId="77777777" w:rsidR="003741D2" w:rsidRDefault="0052247C">
            <w:pPr>
              <w:spacing w:after="0"/>
              <w:ind w:left="135"/>
              <w:jc w:val="center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60" w:type="dxa"/>
            <w:tcMar>
              <w:top w:w="50" w:type="dxa"/>
              <w:left w:w="100" w:type="dxa"/>
            </w:tcMar>
            <w:vAlign w:val="center"/>
          </w:tcPr>
          <w:p w14:paraId="732D7EEE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14:paraId="336B6EB7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09" w:type="dxa"/>
            <w:tcMar>
              <w:top w:w="50" w:type="dxa"/>
              <w:left w:w="100" w:type="dxa"/>
            </w:tcMar>
            <w:vAlign w:val="center"/>
          </w:tcPr>
          <w:p w14:paraId="3B833EDE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398</w:t>
              </w:r>
            </w:hyperlink>
          </w:p>
        </w:tc>
      </w:tr>
      <w:tr w:rsidR="003741D2" w:rsidRPr="001E2569" w14:paraId="3951691F" w14:textId="77777777">
        <w:trPr>
          <w:trHeight w:val="144"/>
          <w:tblCellSpacing w:w="20" w:type="nil"/>
        </w:trPr>
        <w:tc>
          <w:tcPr>
            <w:tcW w:w="571" w:type="dxa"/>
            <w:tcMar>
              <w:top w:w="50" w:type="dxa"/>
              <w:left w:w="100" w:type="dxa"/>
            </w:tcMar>
            <w:vAlign w:val="center"/>
          </w:tcPr>
          <w:p w14:paraId="33EF838A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06962019" w14:textId="77777777" w:rsidR="003741D2" w:rsidRDefault="0052247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Глагол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как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часть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речи</w:t>
            </w:r>
            <w:proofErr w:type="spellEnd"/>
          </w:p>
        </w:tc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14:paraId="485A2630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0" w:type="dxa"/>
            <w:tcMar>
              <w:top w:w="50" w:type="dxa"/>
              <w:left w:w="100" w:type="dxa"/>
            </w:tcMar>
            <w:vAlign w:val="center"/>
          </w:tcPr>
          <w:p w14:paraId="4577E7BD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14:paraId="24021182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09" w:type="dxa"/>
            <w:tcMar>
              <w:top w:w="50" w:type="dxa"/>
              <w:left w:w="100" w:type="dxa"/>
            </w:tcMar>
            <w:vAlign w:val="center"/>
          </w:tcPr>
          <w:p w14:paraId="7E666584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514</w:t>
              </w:r>
            </w:hyperlink>
          </w:p>
        </w:tc>
      </w:tr>
      <w:tr w:rsidR="003741D2" w14:paraId="5E80D68C" w14:textId="77777777">
        <w:trPr>
          <w:trHeight w:val="144"/>
          <w:tblCellSpacing w:w="20" w:type="nil"/>
        </w:trPr>
        <w:tc>
          <w:tcPr>
            <w:tcW w:w="571" w:type="dxa"/>
            <w:tcMar>
              <w:top w:w="50" w:type="dxa"/>
              <w:left w:w="100" w:type="dxa"/>
            </w:tcMar>
            <w:vAlign w:val="center"/>
          </w:tcPr>
          <w:p w14:paraId="033AA0F5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142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7B3D908C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>Глагол как часть речи. Роль глагола в словосочетании и предложении, в речи</w:t>
            </w:r>
          </w:p>
        </w:tc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14:paraId="03DF37E3" w14:textId="77777777" w:rsidR="003741D2" w:rsidRDefault="0052247C">
            <w:pPr>
              <w:spacing w:after="0"/>
              <w:ind w:left="135"/>
              <w:jc w:val="center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60" w:type="dxa"/>
            <w:tcMar>
              <w:top w:w="50" w:type="dxa"/>
              <w:left w:w="100" w:type="dxa"/>
            </w:tcMar>
            <w:vAlign w:val="center"/>
          </w:tcPr>
          <w:p w14:paraId="256FAE99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14:paraId="4889E0B9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09" w:type="dxa"/>
            <w:tcMar>
              <w:top w:w="50" w:type="dxa"/>
              <w:left w:w="100" w:type="dxa"/>
            </w:tcMar>
            <w:vAlign w:val="center"/>
          </w:tcPr>
          <w:p w14:paraId="6C7EFB70" w14:textId="77777777" w:rsidR="003741D2" w:rsidRDefault="003741D2">
            <w:pPr>
              <w:spacing w:after="0"/>
              <w:ind w:left="135"/>
            </w:pPr>
          </w:p>
        </w:tc>
      </w:tr>
      <w:tr w:rsidR="003741D2" w:rsidRPr="001E2569" w14:paraId="5C3A18D7" w14:textId="77777777">
        <w:trPr>
          <w:trHeight w:val="144"/>
          <w:tblCellSpacing w:w="20" w:type="nil"/>
        </w:trPr>
        <w:tc>
          <w:tcPr>
            <w:tcW w:w="571" w:type="dxa"/>
            <w:tcMar>
              <w:top w:w="50" w:type="dxa"/>
              <w:left w:w="100" w:type="dxa"/>
            </w:tcMar>
            <w:vAlign w:val="center"/>
          </w:tcPr>
          <w:p w14:paraId="0FB39134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76D63148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>Инфинитив и его грамматические свойства</w:t>
            </w:r>
          </w:p>
        </w:tc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14:paraId="122D9C9B" w14:textId="77777777" w:rsidR="003741D2" w:rsidRDefault="0052247C">
            <w:pPr>
              <w:spacing w:after="0"/>
              <w:ind w:left="135"/>
              <w:jc w:val="center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60" w:type="dxa"/>
            <w:tcMar>
              <w:top w:w="50" w:type="dxa"/>
              <w:left w:w="100" w:type="dxa"/>
            </w:tcMar>
            <w:vAlign w:val="center"/>
          </w:tcPr>
          <w:p w14:paraId="7ADDAD1D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14:paraId="25472454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09" w:type="dxa"/>
            <w:tcMar>
              <w:top w:w="50" w:type="dxa"/>
              <w:left w:w="100" w:type="dxa"/>
            </w:tcMar>
            <w:vAlign w:val="center"/>
          </w:tcPr>
          <w:p w14:paraId="3549687B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686</w:t>
              </w:r>
            </w:hyperlink>
          </w:p>
        </w:tc>
      </w:tr>
      <w:tr w:rsidR="003741D2" w14:paraId="1A98DCDD" w14:textId="77777777">
        <w:trPr>
          <w:trHeight w:val="144"/>
          <w:tblCellSpacing w:w="20" w:type="nil"/>
        </w:trPr>
        <w:tc>
          <w:tcPr>
            <w:tcW w:w="571" w:type="dxa"/>
            <w:tcMar>
              <w:top w:w="50" w:type="dxa"/>
              <w:left w:w="100" w:type="dxa"/>
            </w:tcMar>
            <w:vAlign w:val="center"/>
          </w:tcPr>
          <w:p w14:paraId="3BD7C7FF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60205DF2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>Основа инфинитива, основа настоящего (будущего простого) времени глагола</w:t>
            </w:r>
          </w:p>
        </w:tc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14:paraId="54C104B9" w14:textId="77777777" w:rsidR="003741D2" w:rsidRDefault="0052247C">
            <w:pPr>
              <w:spacing w:after="0"/>
              <w:ind w:left="135"/>
              <w:jc w:val="center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60" w:type="dxa"/>
            <w:tcMar>
              <w:top w:w="50" w:type="dxa"/>
              <w:left w:w="100" w:type="dxa"/>
            </w:tcMar>
            <w:vAlign w:val="center"/>
          </w:tcPr>
          <w:p w14:paraId="0BDF180F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14:paraId="08AAABAE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09" w:type="dxa"/>
            <w:tcMar>
              <w:top w:w="50" w:type="dxa"/>
              <w:left w:w="100" w:type="dxa"/>
            </w:tcMar>
            <w:vAlign w:val="center"/>
          </w:tcPr>
          <w:p w14:paraId="1688D67B" w14:textId="77777777" w:rsidR="003741D2" w:rsidRDefault="003741D2">
            <w:pPr>
              <w:spacing w:after="0"/>
              <w:ind w:left="135"/>
            </w:pPr>
          </w:p>
        </w:tc>
      </w:tr>
      <w:tr w:rsidR="003741D2" w:rsidRPr="001E2569" w14:paraId="7B165685" w14:textId="77777777">
        <w:trPr>
          <w:trHeight w:val="144"/>
          <w:tblCellSpacing w:w="20" w:type="nil"/>
        </w:trPr>
        <w:tc>
          <w:tcPr>
            <w:tcW w:w="571" w:type="dxa"/>
            <w:tcMar>
              <w:top w:w="50" w:type="dxa"/>
              <w:left w:w="100" w:type="dxa"/>
            </w:tcMar>
            <w:vAlign w:val="center"/>
          </w:tcPr>
          <w:p w14:paraId="755DDC41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2CD79EE1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>Глаголы совершенного и несовершенного вида</w:t>
            </w:r>
          </w:p>
        </w:tc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14:paraId="66F6DB8D" w14:textId="77777777" w:rsidR="003741D2" w:rsidRDefault="0052247C">
            <w:pPr>
              <w:spacing w:after="0"/>
              <w:ind w:left="135"/>
              <w:jc w:val="center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60" w:type="dxa"/>
            <w:tcMar>
              <w:top w:w="50" w:type="dxa"/>
              <w:left w:w="100" w:type="dxa"/>
            </w:tcMar>
            <w:vAlign w:val="center"/>
          </w:tcPr>
          <w:p w14:paraId="2751AACF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14:paraId="031280F9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09" w:type="dxa"/>
            <w:tcMar>
              <w:top w:w="50" w:type="dxa"/>
              <w:left w:w="100" w:type="dxa"/>
            </w:tcMar>
            <w:vAlign w:val="center"/>
          </w:tcPr>
          <w:p w14:paraId="77EA85A7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  <w:proofErr w:type="spellEnd"/>
            </w:hyperlink>
          </w:p>
        </w:tc>
      </w:tr>
      <w:tr w:rsidR="003741D2" w:rsidRPr="001E2569" w14:paraId="1991BD7C" w14:textId="77777777">
        <w:trPr>
          <w:trHeight w:val="144"/>
          <w:tblCellSpacing w:w="20" w:type="nil"/>
        </w:trPr>
        <w:tc>
          <w:tcPr>
            <w:tcW w:w="571" w:type="dxa"/>
            <w:tcMar>
              <w:top w:w="50" w:type="dxa"/>
              <w:left w:w="100" w:type="dxa"/>
            </w:tcMar>
            <w:vAlign w:val="center"/>
          </w:tcPr>
          <w:p w14:paraId="23023104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261F344E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>Глаголы совершенного и несовершенного вида (практикум)</w:t>
            </w:r>
          </w:p>
        </w:tc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14:paraId="1626639D" w14:textId="77777777" w:rsidR="003741D2" w:rsidRDefault="0052247C">
            <w:pPr>
              <w:spacing w:after="0"/>
              <w:ind w:left="135"/>
              <w:jc w:val="center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60" w:type="dxa"/>
            <w:tcMar>
              <w:top w:w="50" w:type="dxa"/>
              <w:left w:w="100" w:type="dxa"/>
            </w:tcMar>
            <w:vAlign w:val="center"/>
          </w:tcPr>
          <w:p w14:paraId="59C83841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14:paraId="7122F49F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209" w:type="dxa"/>
            <w:tcMar>
              <w:top w:w="50" w:type="dxa"/>
              <w:left w:w="100" w:type="dxa"/>
            </w:tcMar>
            <w:vAlign w:val="center"/>
          </w:tcPr>
          <w:p w14:paraId="650F5DE3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960</w:t>
              </w:r>
            </w:hyperlink>
          </w:p>
        </w:tc>
      </w:tr>
      <w:tr w:rsidR="003741D2" w:rsidRPr="001E2569" w14:paraId="42EA53EF" w14:textId="77777777">
        <w:trPr>
          <w:trHeight w:val="144"/>
          <w:tblCellSpacing w:w="20" w:type="nil"/>
        </w:trPr>
        <w:tc>
          <w:tcPr>
            <w:tcW w:w="571" w:type="dxa"/>
            <w:tcMar>
              <w:top w:w="50" w:type="dxa"/>
              <w:left w:w="100" w:type="dxa"/>
            </w:tcMar>
            <w:vAlign w:val="center"/>
          </w:tcPr>
          <w:p w14:paraId="071F06BB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4C51EEC0" w14:textId="77777777" w:rsidR="003741D2" w:rsidRDefault="0052247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Глаголы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возвратные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невозвратные</w:t>
            </w:r>
            <w:proofErr w:type="spellEnd"/>
          </w:p>
        </w:tc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14:paraId="7E412C24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0" w:type="dxa"/>
            <w:tcMar>
              <w:top w:w="50" w:type="dxa"/>
              <w:left w:w="100" w:type="dxa"/>
            </w:tcMar>
            <w:vAlign w:val="center"/>
          </w:tcPr>
          <w:p w14:paraId="25474C9A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14:paraId="3B527C99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09" w:type="dxa"/>
            <w:tcMar>
              <w:top w:w="50" w:type="dxa"/>
              <w:left w:w="100" w:type="dxa"/>
            </w:tcMar>
            <w:vAlign w:val="center"/>
          </w:tcPr>
          <w:p w14:paraId="6682CC73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bb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3741D2" w:rsidRPr="001E2569" w14:paraId="03816027" w14:textId="77777777">
        <w:trPr>
          <w:trHeight w:val="144"/>
          <w:tblCellSpacing w:w="20" w:type="nil"/>
        </w:trPr>
        <w:tc>
          <w:tcPr>
            <w:tcW w:w="571" w:type="dxa"/>
            <w:tcMar>
              <w:top w:w="50" w:type="dxa"/>
              <w:left w:w="100" w:type="dxa"/>
            </w:tcMar>
            <w:vAlign w:val="center"/>
          </w:tcPr>
          <w:p w14:paraId="32A2D0D7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2B3299DB" w14:textId="77777777" w:rsidR="003741D2" w:rsidRDefault="0052247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Изменение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глаголов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временам</w:t>
            </w:r>
            <w:proofErr w:type="spellEnd"/>
          </w:p>
        </w:tc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14:paraId="4F45208D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0" w:type="dxa"/>
            <w:tcMar>
              <w:top w:w="50" w:type="dxa"/>
              <w:left w:w="100" w:type="dxa"/>
            </w:tcMar>
            <w:vAlign w:val="center"/>
          </w:tcPr>
          <w:p w14:paraId="29FEB1B1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14:paraId="2AF39F6E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09" w:type="dxa"/>
            <w:tcMar>
              <w:top w:w="50" w:type="dxa"/>
              <w:left w:w="100" w:type="dxa"/>
            </w:tcMar>
            <w:vAlign w:val="center"/>
          </w:tcPr>
          <w:p w14:paraId="5F38076A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  <w:proofErr w:type="spellEnd"/>
            </w:hyperlink>
          </w:p>
        </w:tc>
      </w:tr>
      <w:tr w:rsidR="003741D2" w14:paraId="03542B43" w14:textId="77777777">
        <w:trPr>
          <w:trHeight w:val="144"/>
          <w:tblCellSpacing w:w="20" w:type="nil"/>
        </w:trPr>
        <w:tc>
          <w:tcPr>
            <w:tcW w:w="571" w:type="dxa"/>
            <w:tcMar>
              <w:top w:w="50" w:type="dxa"/>
              <w:left w:w="100" w:type="dxa"/>
            </w:tcMar>
            <w:vAlign w:val="center"/>
          </w:tcPr>
          <w:p w14:paraId="15526833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15743091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>Настоящее время: значение, образование, употребление</w:t>
            </w:r>
          </w:p>
        </w:tc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14:paraId="2577DB75" w14:textId="77777777" w:rsidR="003741D2" w:rsidRDefault="0052247C">
            <w:pPr>
              <w:spacing w:after="0"/>
              <w:ind w:left="135"/>
              <w:jc w:val="center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60" w:type="dxa"/>
            <w:tcMar>
              <w:top w:w="50" w:type="dxa"/>
              <w:left w:w="100" w:type="dxa"/>
            </w:tcMar>
            <w:vAlign w:val="center"/>
          </w:tcPr>
          <w:p w14:paraId="022AD480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14:paraId="4026E06E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09" w:type="dxa"/>
            <w:tcMar>
              <w:top w:w="50" w:type="dxa"/>
              <w:left w:w="100" w:type="dxa"/>
            </w:tcMar>
            <w:vAlign w:val="center"/>
          </w:tcPr>
          <w:p w14:paraId="2E7CC311" w14:textId="77777777" w:rsidR="003741D2" w:rsidRDefault="003741D2">
            <w:pPr>
              <w:spacing w:after="0"/>
              <w:ind w:left="135"/>
            </w:pPr>
          </w:p>
        </w:tc>
      </w:tr>
      <w:tr w:rsidR="003741D2" w:rsidRPr="001E2569" w14:paraId="3A0C9A3E" w14:textId="77777777">
        <w:trPr>
          <w:trHeight w:val="144"/>
          <w:tblCellSpacing w:w="20" w:type="nil"/>
        </w:trPr>
        <w:tc>
          <w:tcPr>
            <w:tcW w:w="571" w:type="dxa"/>
            <w:tcMar>
              <w:top w:w="50" w:type="dxa"/>
              <w:left w:w="100" w:type="dxa"/>
            </w:tcMar>
            <w:vAlign w:val="center"/>
          </w:tcPr>
          <w:p w14:paraId="4F0C52C6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26D060EE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>Изменение глаголов по лицам и числам</w:t>
            </w:r>
          </w:p>
        </w:tc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14:paraId="232363A1" w14:textId="77777777" w:rsidR="003741D2" w:rsidRDefault="0052247C">
            <w:pPr>
              <w:spacing w:after="0"/>
              <w:ind w:left="135"/>
              <w:jc w:val="center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60" w:type="dxa"/>
            <w:tcMar>
              <w:top w:w="50" w:type="dxa"/>
              <w:left w:w="100" w:type="dxa"/>
            </w:tcMar>
            <w:vAlign w:val="center"/>
          </w:tcPr>
          <w:p w14:paraId="1FB1D0D0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14:paraId="03A46D52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09" w:type="dxa"/>
            <w:tcMar>
              <w:top w:w="50" w:type="dxa"/>
              <w:left w:w="100" w:type="dxa"/>
            </w:tcMar>
            <w:vAlign w:val="center"/>
          </w:tcPr>
          <w:p w14:paraId="56028747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3741D2" w:rsidRPr="001E2569" w14:paraId="68213981" w14:textId="77777777">
        <w:trPr>
          <w:trHeight w:val="144"/>
          <w:tblCellSpacing w:w="20" w:type="nil"/>
        </w:trPr>
        <w:tc>
          <w:tcPr>
            <w:tcW w:w="571" w:type="dxa"/>
            <w:tcMar>
              <w:top w:w="50" w:type="dxa"/>
              <w:left w:w="100" w:type="dxa"/>
            </w:tcMar>
            <w:vAlign w:val="center"/>
          </w:tcPr>
          <w:p w14:paraId="10860223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000CA261" w14:textId="77777777" w:rsidR="003741D2" w:rsidRDefault="0052247C">
            <w:pPr>
              <w:spacing w:after="0"/>
              <w:ind w:left="135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Изменение глаголов по лицам и числам.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Спряжение</w:t>
            </w:r>
            <w:proofErr w:type="spellEnd"/>
          </w:p>
        </w:tc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14:paraId="7FBE1669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0" w:type="dxa"/>
            <w:tcMar>
              <w:top w:w="50" w:type="dxa"/>
              <w:left w:w="100" w:type="dxa"/>
            </w:tcMar>
            <w:vAlign w:val="center"/>
          </w:tcPr>
          <w:p w14:paraId="3A6EBCAC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14:paraId="4548E3C8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09" w:type="dxa"/>
            <w:tcMar>
              <w:top w:w="50" w:type="dxa"/>
              <w:left w:w="100" w:type="dxa"/>
            </w:tcMar>
            <w:vAlign w:val="center"/>
          </w:tcPr>
          <w:p w14:paraId="18574C92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cb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58</w:t>
              </w:r>
            </w:hyperlink>
          </w:p>
        </w:tc>
      </w:tr>
      <w:tr w:rsidR="003741D2" w14:paraId="37FAF302" w14:textId="77777777">
        <w:trPr>
          <w:trHeight w:val="144"/>
          <w:tblCellSpacing w:w="20" w:type="nil"/>
        </w:trPr>
        <w:tc>
          <w:tcPr>
            <w:tcW w:w="571" w:type="dxa"/>
            <w:tcMar>
              <w:top w:w="50" w:type="dxa"/>
              <w:left w:w="100" w:type="dxa"/>
            </w:tcMar>
            <w:vAlign w:val="center"/>
          </w:tcPr>
          <w:p w14:paraId="5DA7FA1B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1032BB66" w14:textId="77777777" w:rsidR="003741D2" w:rsidRDefault="0052247C">
            <w:pPr>
              <w:spacing w:after="0"/>
              <w:ind w:left="135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Изменение глаголов по лицам и числам.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Типы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спряжения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глагола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)</w:t>
            </w:r>
          </w:p>
        </w:tc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14:paraId="054BE684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0" w:type="dxa"/>
            <w:tcMar>
              <w:top w:w="50" w:type="dxa"/>
              <w:left w:w="100" w:type="dxa"/>
            </w:tcMar>
            <w:vAlign w:val="center"/>
          </w:tcPr>
          <w:p w14:paraId="4BD6FABE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14:paraId="115E2BFC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09" w:type="dxa"/>
            <w:tcMar>
              <w:top w:w="50" w:type="dxa"/>
              <w:left w:w="100" w:type="dxa"/>
            </w:tcMar>
            <w:vAlign w:val="center"/>
          </w:tcPr>
          <w:p w14:paraId="64CA17AB" w14:textId="77777777" w:rsidR="003741D2" w:rsidRDefault="003741D2">
            <w:pPr>
              <w:spacing w:after="0"/>
              <w:ind w:left="135"/>
            </w:pPr>
          </w:p>
        </w:tc>
      </w:tr>
      <w:tr w:rsidR="003741D2" w:rsidRPr="001E2569" w14:paraId="4DC96DC0" w14:textId="77777777">
        <w:trPr>
          <w:trHeight w:val="144"/>
          <w:tblCellSpacing w:w="20" w:type="nil"/>
        </w:trPr>
        <w:tc>
          <w:tcPr>
            <w:tcW w:w="571" w:type="dxa"/>
            <w:tcMar>
              <w:top w:w="50" w:type="dxa"/>
              <w:left w:w="100" w:type="dxa"/>
            </w:tcMar>
            <w:vAlign w:val="center"/>
          </w:tcPr>
          <w:p w14:paraId="31495F2E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66D53E2D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безударных личных окончаний глаголов</w:t>
            </w:r>
          </w:p>
        </w:tc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14:paraId="1DBF35B7" w14:textId="77777777" w:rsidR="003741D2" w:rsidRDefault="0052247C">
            <w:pPr>
              <w:spacing w:after="0"/>
              <w:ind w:left="135"/>
              <w:jc w:val="center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60" w:type="dxa"/>
            <w:tcMar>
              <w:top w:w="50" w:type="dxa"/>
              <w:left w:w="100" w:type="dxa"/>
            </w:tcMar>
            <w:vAlign w:val="center"/>
          </w:tcPr>
          <w:p w14:paraId="4B7C8080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14:paraId="025A923C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09" w:type="dxa"/>
            <w:tcMar>
              <w:top w:w="50" w:type="dxa"/>
              <w:left w:w="100" w:type="dxa"/>
            </w:tcMar>
            <w:vAlign w:val="center"/>
          </w:tcPr>
          <w:p w14:paraId="67A8B234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ccd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3741D2" w:rsidRPr="001E2569" w14:paraId="287B6D55" w14:textId="77777777">
        <w:trPr>
          <w:trHeight w:val="144"/>
          <w:tblCellSpacing w:w="20" w:type="nil"/>
        </w:trPr>
        <w:tc>
          <w:tcPr>
            <w:tcW w:w="571" w:type="dxa"/>
            <w:tcMar>
              <w:top w:w="50" w:type="dxa"/>
              <w:left w:w="100" w:type="dxa"/>
            </w:tcMar>
            <w:vAlign w:val="center"/>
          </w:tcPr>
          <w:p w14:paraId="43844F11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45DA23BB" w14:textId="77777777" w:rsidR="003741D2" w:rsidRDefault="0052247C">
            <w:pPr>
              <w:spacing w:after="0"/>
              <w:ind w:left="135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безударных личных окончаний глаголов.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  <w:proofErr w:type="spellEnd"/>
          </w:p>
        </w:tc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14:paraId="5C998DA1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0" w:type="dxa"/>
            <w:tcMar>
              <w:top w:w="50" w:type="dxa"/>
              <w:left w:w="100" w:type="dxa"/>
            </w:tcMar>
            <w:vAlign w:val="center"/>
          </w:tcPr>
          <w:p w14:paraId="09DB4B62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14:paraId="3CE7A5AD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209" w:type="dxa"/>
            <w:tcMar>
              <w:top w:w="50" w:type="dxa"/>
              <w:left w:w="100" w:type="dxa"/>
            </w:tcMar>
            <w:vAlign w:val="center"/>
          </w:tcPr>
          <w:p w14:paraId="1DCBA4BB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</w:t>
              </w:r>
            </w:hyperlink>
          </w:p>
        </w:tc>
      </w:tr>
      <w:tr w:rsidR="003741D2" w:rsidRPr="001E2569" w14:paraId="2D1F4FAB" w14:textId="77777777">
        <w:trPr>
          <w:trHeight w:val="144"/>
          <w:tblCellSpacing w:w="20" w:type="nil"/>
        </w:trPr>
        <w:tc>
          <w:tcPr>
            <w:tcW w:w="571" w:type="dxa"/>
            <w:tcMar>
              <w:top w:w="50" w:type="dxa"/>
              <w:left w:w="100" w:type="dxa"/>
            </w:tcMar>
            <w:vAlign w:val="center"/>
          </w:tcPr>
          <w:p w14:paraId="221E0FBA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764E0EBC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мягкого знака (Ь) в инфинитиве, в форме 2-го лица </w:t>
            </w: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единственного числа после шипящих</w:t>
            </w:r>
          </w:p>
        </w:tc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14:paraId="2B983D08" w14:textId="77777777" w:rsidR="003741D2" w:rsidRDefault="0052247C">
            <w:pPr>
              <w:spacing w:after="0"/>
              <w:ind w:left="135"/>
              <w:jc w:val="center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60" w:type="dxa"/>
            <w:tcMar>
              <w:top w:w="50" w:type="dxa"/>
              <w:left w:w="100" w:type="dxa"/>
            </w:tcMar>
            <w:vAlign w:val="center"/>
          </w:tcPr>
          <w:p w14:paraId="0A6A23C4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14:paraId="24EAD119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09" w:type="dxa"/>
            <w:tcMar>
              <w:top w:w="50" w:type="dxa"/>
              <w:left w:w="100" w:type="dxa"/>
            </w:tcMar>
            <w:vAlign w:val="center"/>
          </w:tcPr>
          <w:p w14:paraId="5F647D14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3741D2" w:rsidRPr="001E2569" w14:paraId="257C31B4" w14:textId="77777777">
        <w:trPr>
          <w:trHeight w:val="144"/>
          <w:tblCellSpacing w:w="20" w:type="nil"/>
        </w:trPr>
        <w:tc>
          <w:tcPr>
            <w:tcW w:w="571" w:type="dxa"/>
            <w:tcMar>
              <w:top w:w="50" w:type="dxa"/>
              <w:left w:w="100" w:type="dxa"/>
            </w:tcMar>
            <w:vAlign w:val="center"/>
          </w:tcPr>
          <w:p w14:paraId="25402013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281B4149" w14:textId="77777777" w:rsidR="003741D2" w:rsidRDefault="0052247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Морфологический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анализ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глагола</w:t>
            </w:r>
            <w:proofErr w:type="spellEnd"/>
          </w:p>
        </w:tc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14:paraId="38A452D4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0" w:type="dxa"/>
            <w:tcMar>
              <w:top w:w="50" w:type="dxa"/>
              <w:left w:w="100" w:type="dxa"/>
            </w:tcMar>
            <w:vAlign w:val="center"/>
          </w:tcPr>
          <w:p w14:paraId="130A6988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14:paraId="117F4A12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09" w:type="dxa"/>
            <w:tcMar>
              <w:top w:w="50" w:type="dxa"/>
              <w:left w:w="100" w:type="dxa"/>
            </w:tcMar>
            <w:vAlign w:val="center"/>
          </w:tcPr>
          <w:p w14:paraId="5B4948D6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116</w:t>
              </w:r>
            </w:hyperlink>
          </w:p>
        </w:tc>
      </w:tr>
      <w:tr w:rsidR="003741D2" w:rsidRPr="001E2569" w14:paraId="3D464EB7" w14:textId="77777777">
        <w:trPr>
          <w:trHeight w:val="144"/>
          <w:tblCellSpacing w:w="20" w:type="nil"/>
        </w:trPr>
        <w:tc>
          <w:tcPr>
            <w:tcW w:w="571" w:type="dxa"/>
            <w:tcMar>
              <w:top w:w="50" w:type="dxa"/>
              <w:left w:w="100" w:type="dxa"/>
            </w:tcMar>
            <w:vAlign w:val="center"/>
          </w:tcPr>
          <w:p w14:paraId="288B98D0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0E7235E9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корней с чередованием е//и</w:t>
            </w:r>
          </w:p>
        </w:tc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14:paraId="4E8AF706" w14:textId="77777777" w:rsidR="003741D2" w:rsidRDefault="0052247C">
            <w:pPr>
              <w:spacing w:after="0"/>
              <w:ind w:left="135"/>
              <w:jc w:val="center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60" w:type="dxa"/>
            <w:tcMar>
              <w:top w:w="50" w:type="dxa"/>
              <w:left w:w="100" w:type="dxa"/>
            </w:tcMar>
            <w:vAlign w:val="center"/>
          </w:tcPr>
          <w:p w14:paraId="443370AE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14:paraId="04769257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09" w:type="dxa"/>
            <w:tcMar>
              <w:top w:w="50" w:type="dxa"/>
              <w:left w:w="100" w:type="dxa"/>
            </w:tcMar>
            <w:vAlign w:val="center"/>
          </w:tcPr>
          <w:p w14:paraId="53D8BFE3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3741D2" w14:paraId="2FD0840B" w14:textId="77777777">
        <w:trPr>
          <w:trHeight w:val="144"/>
          <w:tblCellSpacing w:w="20" w:type="nil"/>
        </w:trPr>
        <w:tc>
          <w:tcPr>
            <w:tcW w:w="571" w:type="dxa"/>
            <w:tcMar>
              <w:top w:w="50" w:type="dxa"/>
              <w:left w:w="100" w:type="dxa"/>
            </w:tcMar>
            <w:vAlign w:val="center"/>
          </w:tcPr>
          <w:p w14:paraId="4D46A7DC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2AA2738C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по теме: "Правописание корней с чередованием е // и"</w:t>
            </w:r>
          </w:p>
        </w:tc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14:paraId="3537866B" w14:textId="77777777" w:rsidR="003741D2" w:rsidRDefault="0052247C">
            <w:pPr>
              <w:spacing w:after="0"/>
              <w:ind w:left="135"/>
              <w:jc w:val="center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60" w:type="dxa"/>
            <w:tcMar>
              <w:top w:w="50" w:type="dxa"/>
              <w:left w:w="100" w:type="dxa"/>
            </w:tcMar>
            <w:vAlign w:val="center"/>
          </w:tcPr>
          <w:p w14:paraId="2E2C986E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14:paraId="7FE07A77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09" w:type="dxa"/>
            <w:tcMar>
              <w:top w:w="50" w:type="dxa"/>
              <w:left w:w="100" w:type="dxa"/>
            </w:tcMar>
            <w:vAlign w:val="center"/>
          </w:tcPr>
          <w:p w14:paraId="61C72482" w14:textId="77777777" w:rsidR="003741D2" w:rsidRDefault="003741D2">
            <w:pPr>
              <w:spacing w:after="0"/>
              <w:ind w:left="135"/>
            </w:pPr>
          </w:p>
        </w:tc>
      </w:tr>
      <w:tr w:rsidR="003741D2" w:rsidRPr="001E2569" w14:paraId="6CA10E7C" w14:textId="77777777">
        <w:trPr>
          <w:trHeight w:val="144"/>
          <w:tblCellSpacing w:w="20" w:type="nil"/>
        </w:trPr>
        <w:tc>
          <w:tcPr>
            <w:tcW w:w="571" w:type="dxa"/>
            <w:tcMar>
              <w:top w:w="50" w:type="dxa"/>
              <w:left w:w="100" w:type="dxa"/>
            </w:tcMar>
            <w:vAlign w:val="center"/>
          </w:tcPr>
          <w:p w14:paraId="6D66544A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09BC80DD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корней с чередованием е//и. Практикум</w:t>
            </w:r>
          </w:p>
        </w:tc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14:paraId="1FA85A01" w14:textId="77777777" w:rsidR="003741D2" w:rsidRDefault="0052247C">
            <w:pPr>
              <w:spacing w:after="0"/>
              <w:ind w:left="135"/>
              <w:jc w:val="center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60" w:type="dxa"/>
            <w:tcMar>
              <w:top w:w="50" w:type="dxa"/>
              <w:left w:w="100" w:type="dxa"/>
            </w:tcMar>
            <w:vAlign w:val="center"/>
          </w:tcPr>
          <w:p w14:paraId="1891A94A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14:paraId="271835F4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209" w:type="dxa"/>
            <w:tcMar>
              <w:top w:w="50" w:type="dxa"/>
              <w:left w:w="100" w:type="dxa"/>
            </w:tcMar>
            <w:vAlign w:val="center"/>
          </w:tcPr>
          <w:p w14:paraId="66DAA2B6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228</w:t>
              </w:r>
            </w:hyperlink>
          </w:p>
        </w:tc>
      </w:tr>
      <w:tr w:rsidR="003741D2" w:rsidRPr="001E2569" w14:paraId="052F35CF" w14:textId="77777777">
        <w:trPr>
          <w:trHeight w:val="144"/>
          <w:tblCellSpacing w:w="20" w:type="nil"/>
        </w:trPr>
        <w:tc>
          <w:tcPr>
            <w:tcW w:w="571" w:type="dxa"/>
            <w:tcMar>
              <w:top w:w="50" w:type="dxa"/>
              <w:left w:w="100" w:type="dxa"/>
            </w:tcMar>
            <w:vAlign w:val="center"/>
          </w:tcPr>
          <w:p w14:paraId="79B59A3D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46EB0547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гласной перед суффиксом -л- в формах прошедшего времени глагола</w:t>
            </w:r>
          </w:p>
        </w:tc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14:paraId="41365D05" w14:textId="77777777" w:rsidR="003741D2" w:rsidRDefault="0052247C">
            <w:pPr>
              <w:spacing w:after="0"/>
              <w:ind w:left="135"/>
              <w:jc w:val="center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60" w:type="dxa"/>
            <w:tcMar>
              <w:top w:w="50" w:type="dxa"/>
              <w:left w:w="100" w:type="dxa"/>
            </w:tcMar>
            <w:vAlign w:val="center"/>
          </w:tcPr>
          <w:p w14:paraId="5D9B55B1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14:paraId="2B334F14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09" w:type="dxa"/>
            <w:tcMar>
              <w:top w:w="50" w:type="dxa"/>
              <w:left w:w="100" w:type="dxa"/>
            </w:tcMar>
            <w:vAlign w:val="center"/>
          </w:tcPr>
          <w:p w14:paraId="6A6D7BB1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3741D2" w:rsidRPr="001E2569" w14:paraId="77FE3B40" w14:textId="77777777">
        <w:trPr>
          <w:trHeight w:val="144"/>
          <w:tblCellSpacing w:w="20" w:type="nil"/>
        </w:trPr>
        <w:tc>
          <w:tcPr>
            <w:tcW w:w="571" w:type="dxa"/>
            <w:tcMar>
              <w:top w:w="50" w:type="dxa"/>
              <w:left w:w="100" w:type="dxa"/>
            </w:tcMar>
            <w:vAlign w:val="center"/>
          </w:tcPr>
          <w:p w14:paraId="7F2FE704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6BBE73B8" w14:textId="77777777" w:rsidR="003741D2" w:rsidRDefault="0052247C">
            <w:pPr>
              <w:spacing w:after="0"/>
              <w:ind w:left="135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гласной перед суффиксом -л- в формах прошедшего времени глагола.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  <w:proofErr w:type="spellEnd"/>
          </w:p>
        </w:tc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14:paraId="046A5002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0" w:type="dxa"/>
            <w:tcMar>
              <w:top w:w="50" w:type="dxa"/>
              <w:left w:w="100" w:type="dxa"/>
            </w:tcMar>
            <w:vAlign w:val="center"/>
          </w:tcPr>
          <w:p w14:paraId="7D8C216F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14:paraId="03EB8ED2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209" w:type="dxa"/>
            <w:tcMar>
              <w:top w:w="50" w:type="dxa"/>
              <w:left w:w="100" w:type="dxa"/>
            </w:tcMar>
            <w:vAlign w:val="center"/>
          </w:tcPr>
          <w:p w14:paraId="7ED2CC8D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db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</w:hyperlink>
          </w:p>
        </w:tc>
      </w:tr>
      <w:tr w:rsidR="003741D2" w:rsidRPr="001E2569" w14:paraId="16A9DE2A" w14:textId="77777777">
        <w:trPr>
          <w:trHeight w:val="144"/>
          <w:tblCellSpacing w:w="20" w:type="nil"/>
        </w:trPr>
        <w:tc>
          <w:tcPr>
            <w:tcW w:w="571" w:type="dxa"/>
            <w:tcMar>
              <w:top w:w="50" w:type="dxa"/>
              <w:left w:w="100" w:type="dxa"/>
            </w:tcMar>
            <w:vAlign w:val="center"/>
          </w:tcPr>
          <w:p w14:paraId="6F33F42B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372B0172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>Слитное и раздельное написание не с глаголами</w:t>
            </w:r>
          </w:p>
        </w:tc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14:paraId="07E33494" w14:textId="77777777" w:rsidR="003741D2" w:rsidRDefault="0052247C">
            <w:pPr>
              <w:spacing w:after="0"/>
              <w:ind w:left="135"/>
              <w:jc w:val="center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60" w:type="dxa"/>
            <w:tcMar>
              <w:top w:w="50" w:type="dxa"/>
              <w:left w:w="100" w:type="dxa"/>
            </w:tcMar>
            <w:vAlign w:val="center"/>
          </w:tcPr>
          <w:p w14:paraId="3264D427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14:paraId="612BB375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09" w:type="dxa"/>
            <w:tcMar>
              <w:top w:w="50" w:type="dxa"/>
              <w:left w:w="100" w:type="dxa"/>
            </w:tcMar>
            <w:vAlign w:val="center"/>
          </w:tcPr>
          <w:p w14:paraId="649080CB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74</w:t>
              </w:r>
            </w:hyperlink>
          </w:p>
        </w:tc>
      </w:tr>
      <w:tr w:rsidR="003741D2" w:rsidRPr="001E2569" w14:paraId="16F1FB3C" w14:textId="77777777">
        <w:trPr>
          <w:trHeight w:val="144"/>
          <w:tblCellSpacing w:w="20" w:type="nil"/>
        </w:trPr>
        <w:tc>
          <w:tcPr>
            <w:tcW w:w="571" w:type="dxa"/>
            <w:tcMar>
              <w:top w:w="50" w:type="dxa"/>
              <w:left w:w="100" w:type="dxa"/>
            </w:tcMar>
            <w:vAlign w:val="center"/>
          </w:tcPr>
          <w:p w14:paraId="0DBCB2C0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1B2219CA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по теме «Глагол». Проверочная работа</w:t>
            </w:r>
          </w:p>
        </w:tc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14:paraId="06440A0B" w14:textId="77777777" w:rsidR="003741D2" w:rsidRDefault="0052247C">
            <w:pPr>
              <w:spacing w:after="0"/>
              <w:ind w:left="135"/>
              <w:jc w:val="center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60" w:type="dxa"/>
            <w:tcMar>
              <w:top w:w="50" w:type="dxa"/>
              <w:left w:w="100" w:type="dxa"/>
            </w:tcMar>
            <w:vAlign w:val="center"/>
          </w:tcPr>
          <w:p w14:paraId="7B41E930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14:paraId="2A9BC230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09" w:type="dxa"/>
            <w:tcMar>
              <w:top w:w="50" w:type="dxa"/>
              <w:left w:w="100" w:type="dxa"/>
            </w:tcMar>
            <w:vAlign w:val="center"/>
          </w:tcPr>
          <w:p w14:paraId="347566B5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430</w:t>
              </w:r>
            </w:hyperlink>
          </w:p>
        </w:tc>
      </w:tr>
      <w:tr w:rsidR="003741D2" w14:paraId="2F0B2082" w14:textId="77777777">
        <w:trPr>
          <w:trHeight w:val="144"/>
          <w:tblCellSpacing w:w="20" w:type="nil"/>
        </w:trPr>
        <w:tc>
          <w:tcPr>
            <w:tcW w:w="571" w:type="dxa"/>
            <w:tcMar>
              <w:top w:w="50" w:type="dxa"/>
              <w:left w:w="100" w:type="dxa"/>
            </w:tcMar>
            <w:vAlign w:val="center"/>
          </w:tcPr>
          <w:p w14:paraId="5C3FD93A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187D7B43" w14:textId="77777777" w:rsidR="003741D2" w:rsidRDefault="0052247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Сочинение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-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рассуждение</w:t>
            </w:r>
            <w:proofErr w:type="spellEnd"/>
          </w:p>
        </w:tc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14:paraId="20EE701D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0" w:type="dxa"/>
            <w:tcMar>
              <w:top w:w="50" w:type="dxa"/>
              <w:left w:w="100" w:type="dxa"/>
            </w:tcMar>
            <w:vAlign w:val="center"/>
          </w:tcPr>
          <w:p w14:paraId="764FD9E7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14:paraId="70677D28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09" w:type="dxa"/>
            <w:tcMar>
              <w:top w:w="50" w:type="dxa"/>
              <w:left w:w="100" w:type="dxa"/>
            </w:tcMar>
            <w:vAlign w:val="center"/>
          </w:tcPr>
          <w:p w14:paraId="4D396CAE" w14:textId="77777777" w:rsidR="003741D2" w:rsidRDefault="003741D2">
            <w:pPr>
              <w:spacing w:after="0"/>
              <w:ind w:left="135"/>
            </w:pPr>
          </w:p>
        </w:tc>
      </w:tr>
      <w:tr w:rsidR="003741D2" w:rsidRPr="001E2569" w14:paraId="4453D700" w14:textId="77777777">
        <w:trPr>
          <w:trHeight w:val="144"/>
          <w:tblCellSpacing w:w="20" w:type="nil"/>
        </w:trPr>
        <w:tc>
          <w:tcPr>
            <w:tcW w:w="571" w:type="dxa"/>
            <w:tcMar>
              <w:top w:w="50" w:type="dxa"/>
              <w:left w:w="100" w:type="dxa"/>
            </w:tcMar>
            <w:vAlign w:val="center"/>
          </w:tcPr>
          <w:p w14:paraId="58EAF823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493E398C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Фонетика. Графика. Орфография. Орфоэпия</w:t>
            </w:r>
          </w:p>
        </w:tc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14:paraId="733279BC" w14:textId="77777777" w:rsidR="003741D2" w:rsidRDefault="0052247C">
            <w:pPr>
              <w:spacing w:after="0"/>
              <w:ind w:left="135"/>
              <w:jc w:val="center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60" w:type="dxa"/>
            <w:tcMar>
              <w:top w:w="50" w:type="dxa"/>
              <w:left w:w="100" w:type="dxa"/>
            </w:tcMar>
            <w:vAlign w:val="center"/>
          </w:tcPr>
          <w:p w14:paraId="7275253E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14:paraId="1322B6C9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09" w:type="dxa"/>
            <w:tcMar>
              <w:top w:w="50" w:type="dxa"/>
              <w:left w:w="100" w:type="dxa"/>
            </w:tcMar>
            <w:vAlign w:val="center"/>
          </w:tcPr>
          <w:p w14:paraId="35CAE8DB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3741D2" w:rsidRPr="001E2569" w14:paraId="45BA9D11" w14:textId="77777777">
        <w:trPr>
          <w:trHeight w:val="144"/>
          <w:tblCellSpacing w:w="20" w:type="nil"/>
        </w:trPr>
        <w:tc>
          <w:tcPr>
            <w:tcW w:w="571" w:type="dxa"/>
            <w:tcMar>
              <w:top w:w="50" w:type="dxa"/>
              <w:left w:w="100" w:type="dxa"/>
            </w:tcMar>
            <w:vAlign w:val="center"/>
          </w:tcPr>
          <w:p w14:paraId="5F6BF2BD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4B4C3166" w14:textId="77777777" w:rsidR="003741D2" w:rsidRDefault="0052247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Повторение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Лексикология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Культура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речи</w:t>
            </w:r>
            <w:proofErr w:type="spellEnd"/>
          </w:p>
        </w:tc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14:paraId="450FEFBE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0" w:type="dxa"/>
            <w:tcMar>
              <w:top w:w="50" w:type="dxa"/>
              <w:left w:w="100" w:type="dxa"/>
            </w:tcMar>
            <w:vAlign w:val="center"/>
          </w:tcPr>
          <w:p w14:paraId="0F6D3620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14:paraId="6BC224E4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09" w:type="dxa"/>
            <w:tcMar>
              <w:top w:w="50" w:type="dxa"/>
              <w:left w:w="100" w:type="dxa"/>
            </w:tcMar>
            <w:vAlign w:val="center"/>
          </w:tcPr>
          <w:p w14:paraId="120E32AC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261284</w:t>
              </w:r>
            </w:hyperlink>
          </w:p>
        </w:tc>
      </w:tr>
      <w:tr w:rsidR="003741D2" w:rsidRPr="001E2569" w14:paraId="007CCF8E" w14:textId="77777777">
        <w:trPr>
          <w:trHeight w:val="144"/>
          <w:tblCellSpacing w:w="20" w:type="nil"/>
        </w:trPr>
        <w:tc>
          <w:tcPr>
            <w:tcW w:w="571" w:type="dxa"/>
            <w:tcMar>
              <w:top w:w="50" w:type="dxa"/>
              <w:left w:w="100" w:type="dxa"/>
            </w:tcMar>
            <w:vAlign w:val="center"/>
          </w:tcPr>
          <w:p w14:paraId="232871F0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61A7D914" w14:textId="77777777" w:rsidR="003741D2" w:rsidRDefault="0052247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Повторение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Морфология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Культура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речи</w:t>
            </w:r>
            <w:proofErr w:type="spellEnd"/>
          </w:p>
        </w:tc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14:paraId="7F3FCCBF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0" w:type="dxa"/>
            <w:tcMar>
              <w:top w:w="50" w:type="dxa"/>
              <w:left w:w="100" w:type="dxa"/>
            </w:tcMar>
            <w:vAlign w:val="center"/>
          </w:tcPr>
          <w:p w14:paraId="4D9EBE96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14:paraId="5E025C6D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09" w:type="dxa"/>
            <w:tcMar>
              <w:top w:w="50" w:type="dxa"/>
              <w:left w:w="100" w:type="dxa"/>
            </w:tcMar>
            <w:vAlign w:val="center"/>
          </w:tcPr>
          <w:p w14:paraId="1BA0BCEF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3741D2" w14:paraId="6EC54D26" w14:textId="77777777">
        <w:trPr>
          <w:trHeight w:val="144"/>
          <w:tblCellSpacing w:w="20" w:type="nil"/>
        </w:trPr>
        <w:tc>
          <w:tcPr>
            <w:tcW w:w="571" w:type="dxa"/>
            <w:tcMar>
              <w:top w:w="50" w:type="dxa"/>
              <w:left w:w="100" w:type="dxa"/>
            </w:tcMar>
            <w:vAlign w:val="center"/>
          </w:tcPr>
          <w:p w14:paraId="4F332CF0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794FCF6C" w14:textId="77777777" w:rsidR="003741D2" w:rsidRDefault="0052247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Повторение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Синтаксис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Культура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речи</w:t>
            </w:r>
            <w:proofErr w:type="spellEnd"/>
          </w:p>
        </w:tc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14:paraId="05D55E8B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0" w:type="dxa"/>
            <w:tcMar>
              <w:top w:w="50" w:type="dxa"/>
              <w:left w:w="100" w:type="dxa"/>
            </w:tcMar>
            <w:vAlign w:val="center"/>
          </w:tcPr>
          <w:p w14:paraId="6598BB28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14:paraId="2F50E45E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09" w:type="dxa"/>
            <w:tcMar>
              <w:top w:w="50" w:type="dxa"/>
              <w:left w:w="100" w:type="dxa"/>
            </w:tcMar>
            <w:vAlign w:val="center"/>
          </w:tcPr>
          <w:p w14:paraId="4D55C722" w14:textId="77777777" w:rsidR="003741D2" w:rsidRDefault="003741D2">
            <w:pPr>
              <w:spacing w:after="0"/>
              <w:ind w:left="135"/>
            </w:pPr>
          </w:p>
        </w:tc>
      </w:tr>
      <w:tr w:rsidR="003741D2" w:rsidRPr="001E2569" w14:paraId="7BF174F3" w14:textId="77777777">
        <w:trPr>
          <w:trHeight w:val="144"/>
          <w:tblCellSpacing w:w="20" w:type="nil"/>
        </w:trPr>
        <w:tc>
          <w:tcPr>
            <w:tcW w:w="571" w:type="dxa"/>
            <w:tcMar>
              <w:top w:w="50" w:type="dxa"/>
              <w:left w:w="100" w:type="dxa"/>
            </w:tcMar>
            <w:vAlign w:val="center"/>
          </w:tcPr>
          <w:p w14:paraId="222D96EE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4A03E022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>Итоговая контрольная работа за курс 5 класса</w:t>
            </w:r>
          </w:p>
        </w:tc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14:paraId="11BA509F" w14:textId="77777777" w:rsidR="003741D2" w:rsidRDefault="0052247C">
            <w:pPr>
              <w:spacing w:after="0"/>
              <w:ind w:left="135"/>
              <w:jc w:val="center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60" w:type="dxa"/>
            <w:tcMar>
              <w:top w:w="50" w:type="dxa"/>
              <w:left w:w="100" w:type="dxa"/>
            </w:tcMar>
            <w:vAlign w:val="center"/>
          </w:tcPr>
          <w:p w14:paraId="33B39631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14:paraId="0B9592A5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09" w:type="dxa"/>
            <w:tcMar>
              <w:top w:w="50" w:type="dxa"/>
              <w:left w:w="100" w:type="dxa"/>
            </w:tcMar>
            <w:vAlign w:val="center"/>
          </w:tcPr>
          <w:p w14:paraId="04278A4E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261608</w:t>
              </w:r>
            </w:hyperlink>
          </w:p>
        </w:tc>
      </w:tr>
      <w:tr w:rsidR="003741D2" w14:paraId="1E97C640" w14:textId="77777777">
        <w:trPr>
          <w:trHeight w:val="144"/>
          <w:tblCellSpacing w:w="20" w:type="nil"/>
        </w:trPr>
        <w:tc>
          <w:tcPr>
            <w:tcW w:w="571" w:type="dxa"/>
            <w:tcMar>
              <w:top w:w="50" w:type="dxa"/>
              <w:left w:w="100" w:type="dxa"/>
            </w:tcMar>
            <w:vAlign w:val="center"/>
          </w:tcPr>
          <w:p w14:paraId="79208B54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170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708E1BDC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>Работа над ошибками, анализ работы</w:t>
            </w:r>
          </w:p>
        </w:tc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14:paraId="16CFBAFD" w14:textId="77777777" w:rsidR="003741D2" w:rsidRDefault="0052247C">
            <w:pPr>
              <w:spacing w:after="0"/>
              <w:ind w:left="135"/>
              <w:jc w:val="center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60" w:type="dxa"/>
            <w:tcMar>
              <w:top w:w="50" w:type="dxa"/>
              <w:left w:w="100" w:type="dxa"/>
            </w:tcMar>
            <w:vAlign w:val="center"/>
          </w:tcPr>
          <w:p w14:paraId="3A453D53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14:paraId="0D4E6296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09" w:type="dxa"/>
            <w:tcMar>
              <w:top w:w="50" w:type="dxa"/>
              <w:left w:w="100" w:type="dxa"/>
            </w:tcMar>
            <w:vAlign w:val="center"/>
          </w:tcPr>
          <w:p w14:paraId="1328C845" w14:textId="77777777" w:rsidR="003741D2" w:rsidRDefault="003741D2">
            <w:pPr>
              <w:spacing w:after="0"/>
              <w:ind w:left="135"/>
            </w:pPr>
          </w:p>
        </w:tc>
      </w:tr>
      <w:tr w:rsidR="003741D2" w14:paraId="623CE771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3F9D4E28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19" w:type="dxa"/>
            <w:tcMar>
              <w:top w:w="50" w:type="dxa"/>
              <w:left w:w="100" w:type="dxa"/>
            </w:tcMar>
            <w:vAlign w:val="center"/>
          </w:tcPr>
          <w:p w14:paraId="10CC2442" w14:textId="77777777" w:rsidR="003741D2" w:rsidRDefault="0052247C">
            <w:pPr>
              <w:spacing w:after="0"/>
              <w:ind w:left="135"/>
              <w:jc w:val="center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170 </w:t>
            </w:r>
          </w:p>
        </w:tc>
        <w:tc>
          <w:tcPr>
            <w:tcW w:w="1760" w:type="dxa"/>
            <w:tcMar>
              <w:top w:w="50" w:type="dxa"/>
              <w:left w:w="100" w:type="dxa"/>
            </w:tcMar>
            <w:vAlign w:val="center"/>
          </w:tcPr>
          <w:p w14:paraId="0297B5A6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14:paraId="1120413A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 </w:t>
            </w:r>
          </w:p>
        </w:tc>
        <w:tc>
          <w:tcPr>
            <w:tcW w:w="0" w:type="auto"/>
            <w:tcMar>
              <w:top w:w="50" w:type="dxa"/>
              <w:left w:w="100" w:type="dxa"/>
            </w:tcMar>
            <w:vAlign w:val="center"/>
          </w:tcPr>
          <w:p w14:paraId="1D731016" w14:textId="77777777" w:rsidR="003741D2" w:rsidRDefault="003741D2"/>
        </w:tc>
      </w:tr>
    </w:tbl>
    <w:p w14:paraId="5587D6E1" w14:textId="77777777" w:rsidR="003741D2" w:rsidRDefault="003741D2">
      <w:pPr>
        <w:sectPr w:rsidR="003741D2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574B671B" w14:textId="77777777" w:rsidR="003741D2" w:rsidRDefault="0052247C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6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95"/>
        <w:gridCol w:w="4816"/>
        <w:gridCol w:w="1529"/>
        <w:gridCol w:w="1841"/>
        <w:gridCol w:w="1910"/>
        <w:gridCol w:w="2824"/>
      </w:tblGrid>
      <w:tr w:rsidR="003741D2" w14:paraId="430B44A3" w14:textId="77777777">
        <w:trPr>
          <w:trHeight w:val="144"/>
          <w:tblCellSpacing w:w="20" w:type="nil"/>
        </w:trPr>
        <w:tc>
          <w:tcPr>
            <w:tcW w:w="542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02BF49D5" w14:textId="77777777" w:rsidR="003741D2" w:rsidRDefault="0052247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7F802DBE" w14:textId="77777777" w:rsidR="003741D2" w:rsidRDefault="003741D2">
            <w:pPr>
              <w:spacing w:after="0"/>
              <w:ind w:left="135"/>
            </w:pPr>
          </w:p>
        </w:tc>
        <w:tc>
          <w:tcPr>
            <w:tcW w:w="3696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7367C929" w14:textId="77777777" w:rsidR="003741D2" w:rsidRDefault="0052247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6F9D1377" w14:textId="77777777" w:rsidR="003741D2" w:rsidRDefault="003741D2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7800B9E2" w14:textId="77777777" w:rsidR="003741D2" w:rsidRDefault="0052247C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142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4EE80478" w14:textId="77777777" w:rsidR="003741D2" w:rsidRDefault="0052247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360042B1" w14:textId="77777777" w:rsidR="003741D2" w:rsidRDefault="003741D2">
            <w:pPr>
              <w:spacing w:after="0"/>
              <w:ind w:left="135"/>
            </w:pPr>
          </w:p>
        </w:tc>
      </w:tr>
      <w:tr w:rsidR="003741D2" w14:paraId="301BA346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2254EDDE" w14:textId="77777777" w:rsidR="003741D2" w:rsidRDefault="003741D2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2F363085" w14:textId="77777777" w:rsidR="003741D2" w:rsidRDefault="003741D2"/>
        </w:tc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14:paraId="4CF0341C" w14:textId="77777777" w:rsidR="003741D2" w:rsidRDefault="0052247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360BEF30" w14:textId="77777777" w:rsidR="003741D2" w:rsidRDefault="003741D2">
            <w:pPr>
              <w:spacing w:after="0"/>
              <w:ind w:left="135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14:paraId="02E3D630" w14:textId="77777777" w:rsidR="003741D2" w:rsidRDefault="0052247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799CA96E" w14:textId="77777777" w:rsidR="003741D2" w:rsidRDefault="003741D2">
            <w:pPr>
              <w:spacing w:after="0"/>
              <w:ind w:left="135"/>
            </w:pPr>
          </w:p>
        </w:tc>
        <w:tc>
          <w:tcPr>
            <w:tcW w:w="1782" w:type="dxa"/>
            <w:tcMar>
              <w:top w:w="50" w:type="dxa"/>
              <w:left w:w="100" w:type="dxa"/>
            </w:tcMar>
            <w:vAlign w:val="center"/>
          </w:tcPr>
          <w:p w14:paraId="0A1CD16F" w14:textId="77777777" w:rsidR="003741D2" w:rsidRDefault="0052247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0E9B4C18" w14:textId="77777777" w:rsidR="003741D2" w:rsidRDefault="003741D2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76C2F41B" w14:textId="77777777" w:rsidR="003741D2" w:rsidRDefault="003741D2"/>
        </w:tc>
      </w:tr>
      <w:tr w:rsidR="003741D2" w:rsidRPr="001E2569" w14:paraId="76B555BF" w14:textId="77777777">
        <w:trPr>
          <w:trHeight w:val="144"/>
          <w:tblCellSpacing w:w="20" w:type="nil"/>
        </w:trPr>
        <w:tc>
          <w:tcPr>
            <w:tcW w:w="542" w:type="dxa"/>
            <w:tcMar>
              <w:top w:w="50" w:type="dxa"/>
              <w:left w:w="100" w:type="dxa"/>
            </w:tcMar>
            <w:vAlign w:val="center"/>
          </w:tcPr>
          <w:p w14:paraId="2F538AD3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330184B0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>Русский язык — государственный язык Российской Федерации</w:t>
            </w:r>
          </w:p>
        </w:tc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14:paraId="5C4C2B14" w14:textId="77777777" w:rsidR="003741D2" w:rsidRDefault="0052247C">
            <w:pPr>
              <w:spacing w:after="0"/>
              <w:ind w:left="135"/>
              <w:jc w:val="center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14:paraId="711D819E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2" w:type="dxa"/>
            <w:tcMar>
              <w:top w:w="50" w:type="dxa"/>
              <w:left w:w="100" w:type="dxa"/>
            </w:tcMar>
            <w:vAlign w:val="center"/>
          </w:tcPr>
          <w:p w14:paraId="1402850F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142" w:type="dxa"/>
            <w:tcMar>
              <w:top w:w="50" w:type="dxa"/>
              <w:left w:w="100" w:type="dxa"/>
            </w:tcMar>
            <w:vAlign w:val="center"/>
          </w:tcPr>
          <w:p w14:paraId="3FB75143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261734</w:t>
              </w:r>
            </w:hyperlink>
          </w:p>
        </w:tc>
      </w:tr>
      <w:tr w:rsidR="003741D2" w:rsidRPr="001E2569" w14:paraId="2AFF7F66" w14:textId="77777777">
        <w:trPr>
          <w:trHeight w:val="144"/>
          <w:tblCellSpacing w:w="20" w:type="nil"/>
        </w:trPr>
        <w:tc>
          <w:tcPr>
            <w:tcW w:w="542" w:type="dxa"/>
            <w:tcMar>
              <w:top w:w="50" w:type="dxa"/>
              <w:left w:w="100" w:type="dxa"/>
            </w:tcMar>
            <w:vAlign w:val="center"/>
          </w:tcPr>
          <w:p w14:paraId="25A77B7F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25397B66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>Русский язык — язык межнационального общения</w:t>
            </w:r>
          </w:p>
        </w:tc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14:paraId="293FBDBD" w14:textId="77777777" w:rsidR="003741D2" w:rsidRDefault="0052247C">
            <w:pPr>
              <w:spacing w:after="0"/>
              <w:ind w:left="135"/>
              <w:jc w:val="center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14:paraId="0D5ED2A8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2" w:type="dxa"/>
            <w:tcMar>
              <w:top w:w="50" w:type="dxa"/>
              <w:left w:w="100" w:type="dxa"/>
            </w:tcMar>
            <w:vAlign w:val="center"/>
          </w:tcPr>
          <w:p w14:paraId="09C42617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142" w:type="dxa"/>
            <w:tcMar>
              <w:top w:w="50" w:type="dxa"/>
              <w:left w:w="100" w:type="dxa"/>
            </w:tcMar>
            <w:vAlign w:val="center"/>
          </w:tcPr>
          <w:p w14:paraId="44F5F687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3741D2" w:rsidRPr="001E2569" w14:paraId="4F92261A" w14:textId="77777777">
        <w:trPr>
          <w:trHeight w:val="144"/>
          <w:tblCellSpacing w:w="20" w:type="nil"/>
        </w:trPr>
        <w:tc>
          <w:tcPr>
            <w:tcW w:w="542" w:type="dxa"/>
            <w:tcMar>
              <w:top w:w="50" w:type="dxa"/>
              <w:left w:w="100" w:type="dxa"/>
            </w:tcMar>
            <w:vAlign w:val="center"/>
          </w:tcPr>
          <w:p w14:paraId="26C7242E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40C3AE0F" w14:textId="77777777" w:rsidR="003741D2" w:rsidRDefault="0052247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Понятие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о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литературном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языке</w:t>
            </w:r>
            <w:proofErr w:type="spellEnd"/>
          </w:p>
        </w:tc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14:paraId="2DF95BE1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14:paraId="524685D4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2" w:type="dxa"/>
            <w:tcMar>
              <w:top w:w="50" w:type="dxa"/>
              <w:left w:w="100" w:type="dxa"/>
            </w:tcMar>
            <w:vAlign w:val="center"/>
          </w:tcPr>
          <w:p w14:paraId="7688ED9B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142" w:type="dxa"/>
            <w:tcMar>
              <w:top w:w="50" w:type="dxa"/>
              <w:left w:w="100" w:type="dxa"/>
            </w:tcMar>
            <w:vAlign w:val="center"/>
          </w:tcPr>
          <w:p w14:paraId="7E103A1B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3741D2" w:rsidRPr="001E2569" w14:paraId="1A614481" w14:textId="77777777">
        <w:trPr>
          <w:trHeight w:val="144"/>
          <w:tblCellSpacing w:w="20" w:type="nil"/>
        </w:trPr>
        <w:tc>
          <w:tcPr>
            <w:tcW w:w="542" w:type="dxa"/>
            <w:tcMar>
              <w:top w:w="50" w:type="dxa"/>
              <w:left w:w="100" w:type="dxa"/>
            </w:tcMar>
            <w:vAlign w:val="center"/>
          </w:tcPr>
          <w:p w14:paraId="34CC9CDF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28AAE04B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Повторение. Смысловой, </w:t>
            </w:r>
            <w:proofErr w:type="spellStart"/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>речеведческий</w:t>
            </w:r>
            <w:proofErr w:type="spellEnd"/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>, языковой анализ текста (повторение изученного в 5 классе)</w:t>
            </w:r>
          </w:p>
        </w:tc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14:paraId="3E6B6973" w14:textId="77777777" w:rsidR="003741D2" w:rsidRDefault="0052247C">
            <w:pPr>
              <w:spacing w:after="0"/>
              <w:ind w:left="135"/>
              <w:jc w:val="center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14:paraId="39B93034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2" w:type="dxa"/>
            <w:tcMar>
              <w:top w:w="50" w:type="dxa"/>
              <w:left w:w="100" w:type="dxa"/>
            </w:tcMar>
            <w:vAlign w:val="center"/>
          </w:tcPr>
          <w:p w14:paraId="107B030D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142" w:type="dxa"/>
            <w:tcMar>
              <w:top w:w="50" w:type="dxa"/>
              <w:left w:w="100" w:type="dxa"/>
            </w:tcMar>
            <w:vAlign w:val="center"/>
          </w:tcPr>
          <w:p w14:paraId="5A30BA20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</w:t>
              </w:r>
            </w:hyperlink>
          </w:p>
        </w:tc>
      </w:tr>
      <w:tr w:rsidR="003741D2" w:rsidRPr="001E2569" w14:paraId="59C79C31" w14:textId="77777777">
        <w:trPr>
          <w:trHeight w:val="144"/>
          <w:tblCellSpacing w:w="20" w:type="nil"/>
        </w:trPr>
        <w:tc>
          <w:tcPr>
            <w:tcW w:w="542" w:type="dxa"/>
            <w:tcMar>
              <w:top w:w="50" w:type="dxa"/>
              <w:left w:w="100" w:type="dxa"/>
            </w:tcMar>
            <w:vAlign w:val="center"/>
          </w:tcPr>
          <w:p w14:paraId="208DCB67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7AC0ED48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Употребление ь и ъ (повторение изученного в 5 классе)</w:t>
            </w:r>
          </w:p>
        </w:tc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14:paraId="565BCC34" w14:textId="77777777" w:rsidR="003741D2" w:rsidRDefault="0052247C">
            <w:pPr>
              <w:spacing w:after="0"/>
              <w:ind w:left="135"/>
              <w:jc w:val="center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14:paraId="1AB5DA35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2" w:type="dxa"/>
            <w:tcMar>
              <w:top w:w="50" w:type="dxa"/>
              <w:left w:w="100" w:type="dxa"/>
            </w:tcMar>
            <w:vAlign w:val="center"/>
          </w:tcPr>
          <w:p w14:paraId="4D80EBA2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142" w:type="dxa"/>
            <w:tcMar>
              <w:top w:w="50" w:type="dxa"/>
              <w:left w:w="100" w:type="dxa"/>
            </w:tcMar>
            <w:vAlign w:val="center"/>
          </w:tcPr>
          <w:p w14:paraId="65DC9186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</w:t>
              </w:r>
            </w:hyperlink>
          </w:p>
        </w:tc>
      </w:tr>
      <w:tr w:rsidR="003741D2" w:rsidRPr="001E2569" w14:paraId="035B0EA1" w14:textId="77777777">
        <w:trPr>
          <w:trHeight w:val="144"/>
          <w:tblCellSpacing w:w="20" w:type="nil"/>
        </w:trPr>
        <w:tc>
          <w:tcPr>
            <w:tcW w:w="542" w:type="dxa"/>
            <w:tcMar>
              <w:top w:w="50" w:type="dxa"/>
              <w:left w:w="100" w:type="dxa"/>
            </w:tcMar>
            <w:vAlign w:val="center"/>
          </w:tcPr>
          <w:p w14:paraId="59BFEDD3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33139251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Правописание корней (повторение изученного в 5 классе)</w:t>
            </w:r>
          </w:p>
        </w:tc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14:paraId="10E0FF07" w14:textId="77777777" w:rsidR="003741D2" w:rsidRDefault="0052247C">
            <w:pPr>
              <w:spacing w:after="0"/>
              <w:ind w:left="135"/>
              <w:jc w:val="center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14:paraId="22A45B9A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2" w:type="dxa"/>
            <w:tcMar>
              <w:top w:w="50" w:type="dxa"/>
              <w:left w:w="100" w:type="dxa"/>
            </w:tcMar>
            <w:vAlign w:val="center"/>
          </w:tcPr>
          <w:p w14:paraId="165AF54B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142" w:type="dxa"/>
            <w:tcMar>
              <w:top w:w="50" w:type="dxa"/>
              <w:left w:w="100" w:type="dxa"/>
            </w:tcMar>
            <w:vAlign w:val="center"/>
          </w:tcPr>
          <w:p w14:paraId="3A8109A0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3741D2" w:rsidRPr="001E2569" w14:paraId="3F70A52C" w14:textId="77777777">
        <w:trPr>
          <w:trHeight w:val="144"/>
          <w:tblCellSpacing w:w="20" w:type="nil"/>
        </w:trPr>
        <w:tc>
          <w:tcPr>
            <w:tcW w:w="542" w:type="dxa"/>
            <w:tcMar>
              <w:top w:w="50" w:type="dxa"/>
              <w:left w:w="100" w:type="dxa"/>
            </w:tcMar>
            <w:vAlign w:val="center"/>
          </w:tcPr>
          <w:p w14:paraId="574CDF40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3B1D6CE6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Правописание приставок (повторение изученного в 5 классе)</w:t>
            </w:r>
          </w:p>
        </w:tc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14:paraId="72E77471" w14:textId="77777777" w:rsidR="003741D2" w:rsidRDefault="0052247C">
            <w:pPr>
              <w:spacing w:after="0"/>
              <w:ind w:left="135"/>
              <w:jc w:val="center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14:paraId="346AF86E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2" w:type="dxa"/>
            <w:tcMar>
              <w:top w:w="50" w:type="dxa"/>
              <w:left w:w="100" w:type="dxa"/>
            </w:tcMar>
            <w:vAlign w:val="center"/>
          </w:tcPr>
          <w:p w14:paraId="06C964AA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142" w:type="dxa"/>
            <w:tcMar>
              <w:top w:w="50" w:type="dxa"/>
              <w:left w:w="100" w:type="dxa"/>
            </w:tcMar>
            <w:vAlign w:val="center"/>
          </w:tcPr>
          <w:p w14:paraId="772772EB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261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3741D2" w:rsidRPr="001E2569" w14:paraId="328EF7EE" w14:textId="77777777">
        <w:trPr>
          <w:trHeight w:val="144"/>
          <w:tblCellSpacing w:w="20" w:type="nil"/>
        </w:trPr>
        <w:tc>
          <w:tcPr>
            <w:tcW w:w="542" w:type="dxa"/>
            <w:tcMar>
              <w:top w:w="50" w:type="dxa"/>
              <w:left w:w="100" w:type="dxa"/>
            </w:tcMar>
            <w:vAlign w:val="center"/>
          </w:tcPr>
          <w:p w14:paraId="5F7D4FF1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6570AAEA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Правописание суффиксов (повторение изученного в 5 классе)</w:t>
            </w:r>
          </w:p>
        </w:tc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14:paraId="2E59AF19" w14:textId="77777777" w:rsidR="003741D2" w:rsidRDefault="0052247C">
            <w:pPr>
              <w:spacing w:after="0"/>
              <w:ind w:left="135"/>
              <w:jc w:val="center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14:paraId="419F0EA0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2" w:type="dxa"/>
            <w:tcMar>
              <w:top w:w="50" w:type="dxa"/>
              <w:left w:w="100" w:type="dxa"/>
            </w:tcMar>
            <w:vAlign w:val="center"/>
          </w:tcPr>
          <w:p w14:paraId="0E00E0FA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142" w:type="dxa"/>
            <w:tcMar>
              <w:top w:w="50" w:type="dxa"/>
              <w:left w:w="100" w:type="dxa"/>
            </w:tcMar>
            <w:vAlign w:val="center"/>
          </w:tcPr>
          <w:p w14:paraId="52C389EC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262030</w:t>
              </w:r>
            </w:hyperlink>
          </w:p>
        </w:tc>
      </w:tr>
      <w:tr w:rsidR="003741D2" w:rsidRPr="001E2569" w14:paraId="4650613B" w14:textId="77777777">
        <w:trPr>
          <w:trHeight w:val="144"/>
          <w:tblCellSpacing w:w="20" w:type="nil"/>
        </w:trPr>
        <w:tc>
          <w:tcPr>
            <w:tcW w:w="542" w:type="dxa"/>
            <w:tcMar>
              <w:top w:w="50" w:type="dxa"/>
              <w:left w:w="100" w:type="dxa"/>
            </w:tcMar>
            <w:vAlign w:val="center"/>
          </w:tcPr>
          <w:p w14:paraId="31CA2D18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3430BE12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Слитное и раздельное написание не с глаголами, существительными и прилагательными (повторение изученного в 5 классе)</w:t>
            </w:r>
          </w:p>
        </w:tc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14:paraId="4CF895E6" w14:textId="77777777" w:rsidR="003741D2" w:rsidRDefault="0052247C">
            <w:pPr>
              <w:spacing w:after="0"/>
              <w:ind w:left="135"/>
              <w:jc w:val="center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14:paraId="779B7ED4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2" w:type="dxa"/>
            <w:tcMar>
              <w:top w:w="50" w:type="dxa"/>
              <w:left w:w="100" w:type="dxa"/>
            </w:tcMar>
            <w:vAlign w:val="center"/>
          </w:tcPr>
          <w:p w14:paraId="235D88E6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142" w:type="dxa"/>
            <w:tcMar>
              <w:top w:w="50" w:type="dxa"/>
              <w:left w:w="100" w:type="dxa"/>
            </w:tcMar>
            <w:vAlign w:val="center"/>
          </w:tcPr>
          <w:p w14:paraId="56599906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26215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3741D2" w:rsidRPr="001E2569" w14:paraId="033ECC49" w14:textId="77777777">
        <w:trPr>
          <w:trHeight w:val="144"/>
          <w:tblCellSpacing w:w="20" w:type="nil"/>
        </w:trPr>
        <w:tc>
          <w:tcPr>
            <w:tcW w:w="542" w:type="dxa"/>
            <w:tcMar>
              <w:top w:w="50" w:type="dxa"/>
              <w:left w:w="100" w:type="dxa"/>
            </w:tcMar>
            <w:vAlign w:val="center"/>
          </w:tcPr>
          <w:p w14:paraId="14AEFD69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183C6AFB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Диктант по итогам повторения изученного </w:t>
            </w: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в 5 классе</w:t>
            </w:r>
          </w:p>
        </w:tc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14:paraId="60E0DDBF" w14:textId="77777777" w:rsidR="003741D2" w:rsidRDefault="0052247C">
            <w:pPr>
              <w:spacing w:after="0"/>
              <w:ind w:left="135"/>
              <w:jc w:val="center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14:paraId="2DA7DBED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82" w:type="dxa"/>
            <w:tcMar>
              <w:top w:w="50" w:type="dxa"/>
              <w:left w:w="100" w:type="dxa"/>
            </w:tcMar>
            <w:vAlign w:val="center"/>
          </w:tcPr>
          <w:p w14:paraId="1BACF063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142" w:type="dxa"/>
            <w:tcMar>
              <w:top w:w="50" w:type="dxa"/>
              <w:left w:w="100" w:type="dxa"/>
            </w:tcMar>
            <w:vAlign w:val="center"/>
          </w:tcPr>
          <w:p w14:paraId="548EBEE9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262288</w:t>
              </w:r>
            </w:hyperlink>
          </w:p>
        </w:tc>
      </w:tr>
      <w:tr w:rsidR="003741D2" w:rsidRPr="001E2569" w14:paraId="717A5DCB" w14:textId="77777777">
        <w:trPr>
          <w:trHeight w:val="144"/>
          <w:tblCellSpacing w:w="20" w:type="nil"/>
        </w:trPr>
        <w:tc>
          <w:tcPr>
            <w:tcW w:w="542" w:type="dxa"/>
            <w:tcMar>
              <w:top w:w="50" w:type="dxa"/>
              <w:left w:w="100" w:type="dxa"/>
            </w:tcMar>
            <w:vAlign w:val="center"/>
          </w:tcPr>
          <w:p w14:paraId="1B2FC59E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12BD019D" w14:textId="77777777" w:rsidR="003741D2" w:rsidRDefault="0052247C">
            <w:pPr>
              <w:spacing w:after="0"/>
              <w:ind w:left="135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Виды речи. Монолог и диалог.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Монолог-описание</w:t>
            </w:r>
            <w:proofErr w:type="spellEnd"/>
          </w:p>
        </w:tc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14:paraId="77F3ABE3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14:paraId="5A162B15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2" w:type="dxa"/>
            <w:tcMar>
              <w:top w:w="50" w:type="dxa"/>
              <w:left w:w="100" w:type="dxa"/>
            </w:tcMar>
            <w:vAlign w:val="center"/>
          </w:tcPr>
          <w:p w14:paraId="1F7FBC24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142" w:type="dxa"/>
            <w:tcMar>
              <w:top w:w="50" w:type="dxa"/>
              <w:left w:w="100" w:type="dxa"/>
            </w:tcMar>
            <w:vAlign w:val="center"/>
          </w:tcPr>
          <w:p w14:paraId="0261800E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3741D2" w:rsidRPr="001E2569" w14:paraId="2CE74BBD" w14:textId="77777777">
        <w:trPr>
          <w:trHeight w:val="144"/>
          <w:tblCellSpacing w:w="20" w:type="nil"/>
        </w:trPr>
        <w:tc>
          <w:tcPr>
            <w:tcW w:w="542" w:type="dxa"/>
            <w:tcMar>
              <w:top w:w="50" w:type="dxa"/>
              <w:left w:w="100" w:type="dxa"/>
            </w:tcMar>
            <w:vAlign w:val="center"/>
          </w:tcPr>
          <w:p w14:paraId="7E6D243D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3C1433DE" w14:textId="77777777" w:rsidR="003741D2" w:rsidRDefault="0052247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Монолог-повествование</w:t>
            </w:r>
            <w:proofErr w:type="spellEnd"/>
          </w:p>
        </w:tc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14:paraId="6E16A14A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14:paraId="75368552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2" w:type="dxa"/>
            <w:tcMar>
              <w:top w:w="50" w:type="dxa"/>
              <w:left w:w="100" w:type="dxa"/>
            </w:tcMar>
            <w:vAlign w:val="center"/>
          </w:tcPr>
          <w:p w14:paraId="47A59B4A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142" w:type="dxa"/>
            <w:tcMar>
              <w:top w:w="50" w:type="dxa"/>
              <w:left w:w="100" w:type="dxa"/>
            </w:tcMar>
            <w:vAlign w:val="center"/>
          </w:tcPr>
          <w:p w14:paraId="37435381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26251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3741D2" w:rsidRPr="001E2569" w14:paraId="1B37EA67" w14:textId="77777777">
        <w:trPr>
          <w:trHeight w:val="144"/>
          <w:tblCellSpacing w:w="20" w:type="nil"/>
        </w:trPr>
        <w:tc>
          <w:tcPr>
            <w:tcW w:w="542" w:type="dxa"/>
            <w:tcMar>
              <w:top w:w="50" w:type="dxa"/>
              <w:left w:w="100" w:type="dxa"/>
            </w:tcMar>
            <w:vAlign w:val="center"/>
          </w:tcPr>
          <w:p w14:paraId="40515D43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0C73B7BF" w14:textId="77777777" w:rsidR="003741D2" w:rsidRDefault="0052247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Монолог-рассуждение</w:t>
            </w:r>
            <w:proofErr w:type="spellEnd"/>
          </w:p>
        </w:tc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14:paraId="4E5CDD26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14:paraId="5B9CCE93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2" w:type="dxa"/>
            <w:tcMar>
              <w:top w:w="50" w:type="dxa"/>
              <w:left w:w="100" w:type="dxa"/>
            </w:tcMar>
            <w:vAlign w:val="center"/>
          </w:tcPr>
          <w:p w14:paraId="29ADBA17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142" w:type="dxa"/>
            <w:tcMar>
              <w:top w:w="50" w:type="dxa"/>
              <w:left w:w="100" w:type="dxa"/>
            </w:tcMar>
            <w:vAlign w:val="center"/>
          </w:tcPr>
          <w:p w14:paraId="08C8D249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26263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3741D2" w:rsidRPr="001E2569" w14:paraId="1B87F804" w14:textId="77777777">
        <w:trPr>
          <w:trHeight w:val="144"/>
          <w:tblCellSpacing w:w="20" w:type="nil"/>
        </w:trPr>
        <w:tc>
          <w:tcPr>
            <w:tcW w:w="542" w:type="dxa"/>
            <w:tcMar>
              <w:top w:w="50" w:type="dxa"/>
              <w:left w:w="100" w:type="dxa"/>
            </w:tcMar>
            <w:vAlign w:val="center"/>
          </w:tcPr>
          <w:p w14:paraId="4B282784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5E80D256" w14:textId="77777777" w:rsidR="003741D2" w:rsidRDefault="0052247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Сообщение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лингвистическую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тему</w:t>
            </w:r>
            <w:proofErr w:type="spellEnd"/>
          </w:p>
        </w:tc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14:paraId="0F120FDA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14:paraId="42F6D32B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2" w:type="dxa"/>
            <w:tcMar>
              <w:top w:w="50" w:type="dxa"/>
              <w:left w:w="100" w:type="dxa"/>
            </w:tcMar>
            <w:vAlign w:val="center"/>
          </w:tcPr>
          <w:p w14:paraId="12100293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142" w:type="dxa"/>
            <w:tcMar>
              <w:top w:w="50" w:type="dxa"/>
              <w:left w:w="100" w:type="dxa"/>
            </w:tcMar>
            <w:vAlign w:val="center"/>
          </w:tcPr>
          <w:p w14:paraId="0B3F6EBD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3741D2" w:rsidRPr="001E2569" w14:paraId="2254D2C9" w14:textId="77777777">
        <w:trPr>
          <w:trHeight w:val="144"/>
          <w:tblCellSpacing w:w="20" w:type="nil"/>
        </w:trPr>
        <w:tc>
          <w:tcPr>
            <w:tcW w:w="542" w:type="dxa"/>
            <w:tcMar>
              <w:top w:w="50" w:type="dxa"/>
              <w:left w:w="100" w:type="dxa"/>
            </w:tcMar>
            <w:vAlign w:val="center"/>
          </w:tcPr>
          <w:p w14:paraId="4A428380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74BB9B5D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>Виды диалога: побуждение к действию, обмен мнениями</w:t>
            </w:r>
          </w:p>
        </w:tc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14:paraId="5C444521" w14:textId="77777777" w:rsidR="003741D2" w:rsidRDefault="0052247C">
            <w:pPr>
              <w:spacing w:after="0"/>
              <w:ind w:left="135"/>
              <w:jc w:val="center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14:paraId="421CF70D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2" w:type="dxa"/>
            <w:tcMar>
              <w:top w:w="50" w:type="dxa"/>
              <w:left w:w="100" w:type="dxa"/>
            </w:tcMar>
            <w:vAlign w:val="center"/>
          </w:tcPr>
          <w:p w14:paraId="6C3E956C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142" w:type="dxa"/>
            <w:tcMar>
              <w:top w:w="50" w:type="dxa"/>
              <w:left w:w="100" w:type="dxa"/>
            </w:tcMar>
            <w:vAlign w:val="center"/>
          </w:tcPr>
          <w:p w14:paraId="37F7390F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262990</w:t>
              </w:r>
            </w:hyperlink>
          </w:p>
        </w:tc>
      </w:tr>
      <w:tr w:rsidR="003741D2" w14:paraId="6D3A76DC" w14:textId="77777777">
        <w:trPr>
          <w:trHeight w:val="144"/>
          <w:tblCellSpacing w:w="20" w:type="nil"/>
        </w:trPr>
        <w:tc>
          <w:tcPr>
            <w:tcW w:w="542" w:type="dxa"/>
            <w:tcMar>
              <w:top w:w="50" w:type="dxa"/>
              <w:left w:w="100" w:type="dxa"/>
            </w:tcMar>
            <w:vAlign w:val="center"/>
          </w:tcPr>
          <w:p w14:paraId="2B2736CC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1A6DF86B" w14:textId="77777777" w:rsidR="003741D2" w:rsidRDefault="0052247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Монолог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диалог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  <w:proofErr w:type="spellEnd"/>
          </w:p>
        </w:tc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14:paraId="07DFDF37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14:paraId="3282F941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2" w:type="dxa"/>
            <w:tcMar>
              <w:top w:w="50" w:type="dxa"/>
              <w:left w:w="100" w:type="dxa"/>
            </w:tcMar>
            <w:vAlign w:val="center"/>
          </w:tcPr>
          <w:p w14:paraId="65A0F5E6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142" w:type="dxa"/>
            <w:tcMar>
              <w:top w:w="50" w:type="dxa"/>
              <w:left w:w="100" w:type="dxa"/>
            </w:tcMar>
            <w:vAlign w:val="center"/>
          </w:tcPr>
          <w:p w14:paraId="6B0656BD" w14:textId="77777777" w:rsidR="003741D2" w:rsidRDefault="003741D2">
            <w:pPr>
              <w:spacing w:after="0"/>
              <w:ind w:left="135"/>
            </w:pPr>
          </w:p>
        </w:tc>
      </w:tr>
      <w:tr w:rsidR="003741D2" w:rsidRPr="001E2569" w14:paraId="4A2C70CA" w14:textId="77777777">
        <w:trPr>
          <w:trHeight w:val="144"/>
          <w:tblCellSpacing w:w="20" w:type="nil"/>
        </w:trPr>
        <w:tc>
          <w:tcPr>
            <w:tcW w:w="542" w:type="dxa"/>
            <w:tcMar>
              <w:top w:w="50" w:type="dxa"/>
              <w:left w:w="100" w:type="dxa"/>
            </w:tcMar>
            <w:vAlign w:val="center"/>
          </w:tcPr>
          <w:p w14:paraId="76EECCD4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4234EB69" w14:textId="77777777" w:rsidR="003741D2" w:rsidRDefault="0052247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Информационная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переработка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текста</w:t>
            </w:r>
            <w:proofErr w:type="spellEnd"/>
          </w:p>
        </w:tc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14:paraId="0337E182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14:paraId="11D2DAD9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2" w:type="dxa"/>
            <w:tcMar>
              <w:top w:w="50" w:type="dxa"/>
              <w:left w:w="100" w:type="dxa"/>
            </w:tcMar>
            <w:vAlign w:val="center"/>
          </w:tcPr>
          <w:p w14:paraId="61226729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142" w:type="dxa"/>
            <w:tcMar>
              <w:top w:w="50" w:type="dxa"/>
              <w:left w:w="100" w:type="dxa"/>
            </w:tcMar>
            <w:vAlign w:val="center"/>
          </w:tcPr>
          <w:p w14:paraId="7FDC86CD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262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741D2" w:rsidRPr="001E2569" w14:paraId="3D7DFDBA" w14:textId="77777777">
        <w:trPr>
          <w:trHeight w:val="144"/>
          <w:tblCellSpacing w:w="20" w:type="nil"/>
        </w:trPr>
        <w:tc>
          <w:tcPr>
            <w:tcW w:w="542" w:type="dxa"/>
            <w:tcMar>
              <w:top w:w="50" w:type="dxa"/>
              <w:left w:w="100" w:type="dxa"/>
            </w:tcMar>
            <w:vAlign w:val="center"/>
          </w:tcPr>
          <w:p w14:paraId="25EFDB36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7DB97AAF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>Информационная переработка текста. Главная и второстепенная информация</w:t>
            </w:r>
          </w:p>
        </w:tc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14:paraId="4FA48422" w14:textId="77777777" w:rsidR="003741D2" w:rsidRDefault="0052247C">
            <w:pPr>
              <w:spacing w:after="0"/>
              <w:ind w:left="135"/>
              <w:jc w:val="center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14:paraId="756DF03A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2" w:type="dxa"/>
            <w:tcMar>
              <w:top w:w="50" w:type="dxa"/>
              <w:left w:w="100" w:type="dxa"/>
            </w:tcMar>
            <w:vAlign w:val="center"/>
          </w:tcPr>
          <w:p w14:paraId="15A5E625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142" w:type="dxa"/>
            <w:tcMar>
              <w:top w:w="50" w:type="dxa"/>
              <w:left w:w="100" w:type="dxa"/>
            </w:tcMar>
            <w:vAlign w:val="center"/>
          </w:tcPr>
          <w:p w14:paraId="187AE3B3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26341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3741D2" w14:paraId="6DBCA289" w14:textId="77777777">
        <w:trPr>
          <w:trHeight w:val="144"/>
          <w:tblCellSpacing w:w="20" w:type="nil"/>
        </w:trPr>
        <w:tc>
          <w:tcPr>
            <w:tcW w:w="542" w:type="dxa"/>
            <w:tcMar>
              <w:top w:w="50" w:type="dxa"/>
              <w:left w:w="100" w:type="dxa"/>
            </w:tcMar>
            <w:vAlign w:val="center"/>
          </w:tcPr>
          <w:p w14:paraId="257BAF26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14FB11D5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>Информационная переработка текста. Способы сокращения текста</w:t>
            </w:r>
          </w:p>
        </w:tc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14:paraId="7EE7E7B9" w14:textId="77777777" w:rsidR="003741D2" w:rsidRDefault="0052247C">
            <w:pPr>
              <w:spacing w:after="0"/>
              <w:ind w:left="135"/>
              <w:jc w:val="center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14:paraId="21B1B220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2" w:type="dxa"/>
            <w:tcMar>
              <w:top w:w="50" w:type="dxa"/>
              <w:left w:w="100" w:type="dxa"/>
            </w:tcMar>
            <w:vAlign w:val="center"/>
          </w:tcPr>
          <w:p w14:paraId="390B2A4D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142" w:type="dxa"/>
            <w:tcMar>
              <w:top w:w="50" w:type="dxa"/>
              <w:left w:w="100" w:type="dxa"/>
            </w:tcMar>
            <w:vAlign w:val="center"/>
          </w:tcPr>
          <w:p w14:paraId="7C629A0B" w14:textId="77777777" w:rsidR="003741D2" w:rsidRDefault="003741D2">
            <w:pPr>
              <w:spacing w:after="0"/>
              <w:ind w:left="135"/>
            </w:pPr>
          </w:p>
        </w:tc>
      </w:tr>
      <w:tr w:rsidR="003741D2" w:rsidRPr="001E2569" w14:paraId="126F7869" w14:textId="77777777">
        <w:trPr>
          <w:trHeight w:val="144"/>
          <w:tblCellSpacing w:w="20" w:type="nil"/>
        </w:trPr>
        <w:tc>
          <w:tcPr>
            <w:tcW w:w="542" w:type="dxa"/>
            <w:tcMar>
              <w:top w:w="50" w:type="dxa"/>
              <w:left w:w="100" w:type="dxa"/>
            </w:tcMar>
            <w:vAlign w:val="center"/>
          </w:tcPr>
          <w:p w14:paraId="78B45C6D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3A4AA8C6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>Простой и сложный план текста</w:t>
            </w:r>
          </w:p>
        </w:tc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14:paraId="5D39926A" w14:textId="77777777" w:rsidR="003741D2" w:rsidRDefault="0052247C">
            <w:pPr>
              <w:spacing w:after="0"/>
              <w:ind w:left="135"/>
              <w:jc w:val="center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14:paraId="04B2C839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2" w:type="dxa"/>
            <w:tcMar>
              <w:top w:w="50" w:type="dxa"/>
              <w:left w:w="100" w:type="dxa"/>
            </w:tcMar>
            <w:vAlign w:val="center"/>
          </w:tcPr>
          <w:p w14:paraId="59B7F2C5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142" w:type="dxa"/>
            <w:tcMar>
              <w:top w:w="50" w:type="dxa"/>
              <w:left w:w="100" w:type="dxa"/>
            </w:tcMar>
            <w:vAlign w:val="center"/>
          </w:tcPr>
          <w:p w14:paraId="00E95506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263584</w:t>
              </w:r>
            </w:hyperlink>
          </w:p>
        </w:tc>
      </w:tr>
      <w:tr w:rsidR="003741D2" w:rsidRPr="001E2569" w14:paraId="2752FBB9" w14:textId="77777777">
        <w:trPr>
          <w:trHeight w:val="144"/>
          <w:tblCellSpacing w:w="20" w:type="nil"/>
        </w:trPr>
        <w:tc>
          <w:tcPr>
            <w:tcW w:w="542" w:type="dxa"/>
            <w:tcMar>
              <w:top w:w="50" w:type="dxa"/>
              <w:left w:w="100" w:type="dxa"/>
            </w:tcMar>
            <w:vAlign w:val="center"/>
          </w:tcPr>
          <w:p w14:paraId="596B1495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7C01858F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>Назывной и вопросный план текста</w:t>
            </w:r>
          </w:p>
        </w:tc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14:paraId="616DB6FC" w14:textId="77777777" w:rsidR="003741D2" w:rsidRDefault="0052247C">
            <w:pPr>
              <w:spacing w:after="0"/>
              <w:ind w:left="135"/>
              <w:jc w:val="center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14:paraId="4911BB16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2" w:type="dxa"/>
            <w:tcMar>
              <w:top w:w="50" w:type="dxa"/>
              <w:left w:w="100" w:type="dxa"/>
            </w:tcMar>
            <w:vAlign w:val="center"/>
          </w:tcPr>
          <w:p w14:paraId="48431727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142" w:type="dxa"/>
            <w:tcMar>
              <w:top w:w="50" w:type="dxa"/>
              <w:left w:w="100" w:type="dxa"/>
            </w:tcMar>
            <w:vAlign w:val="center"/>
          </w:tcPr>
          <w:p w14:paraId="50DC1D0A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263868</w:t>
              </w:r>
            </w:hyperlink>
          </w:p>
        </w:tc>
      </w:tr>
      <w:tr w:rsidR="003741D2" w:rsidRPr="001E2569" w14:paraId="14C2BB6C" w14:textId="77777777">
        <w:trPr>
          <w:trHeight w:val="144"/>
          <w:tblCellSpacing w:w="20" w:type="nil"/>
        </w:trPr>
        <w:tc>
          <w:tcPr>
            <w:tcW w:w="542" w:type="dxa"/>
            <w:tcMar>
              <w:top w:w="50" w:type="dxa"/>
              <w:left w:w="100" w:type="dxa"/>
            </w:tcMar>
            <w:vAlign w:val="center"/>
          </w:tcPr>
          <w:p w14:paraId="358FC20C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67141807" w14:textId="77777777" w:rsidR="003741D2" w:rsidRDefault="0052247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План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текста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  <w:proofErr w:type="spellEnd"/>
          </w:p>
        </w:tc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14:paraId="08EAC44D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14:paraId="317965D6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2" w:type="dxa"/>
            <w:tcMar>
              <w:top w:w="50" w:type="dxa"/>
              <w:left w:w="100" w:type="dxa"/>
            </w:tcMar>
            <w:vAlign w:val="center"/>
          </w:tcPr>
          <w:p w14:paraId="19448E7F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142" w:type="dxa"/>
            <w:tcMar>
              <w:top w:w="50" w:type="dxa"/>
              <w:left w:w="100" w:type="dxa"/>
            </w:tcMar>
            <w:vAlign w:val="center"/>
          </w:tcPr>
          <w:p w14:paraId="761B6A1C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2639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</w:hyperlink>
          </w:p>
        </w:tc>
      </w:tr>
      <w:tr w:rsidR="003741D2" w14:paraId="3E68D835" w14:textId="77777777">
        <w:trPr>
          <w:trHeight w:val="144"/>
          <w:tblCellSpacing w:w="20" w:type="nil"/>
        </w:trPr>
        <w:tc>
          <w:tcPr>
            <w:tcW w:w="542" w:type="dxa"/>
            <w:tcMar>
              <w:top w:w="50" w:type="dxa"/>
              <w:left w:w="100" w:type="dxa"/>
            </w:tcMar>
            <w:vAlign w:val="center"/>
          </w:tcPr>
          <w:p w14:paraId="0D9CCC78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535CCDD7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>Функционально-смысловые типы речи (повторение)</w:t>
            </w:r>
          </w:p>
        </w:tc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14:paraId="2A519E6D" w14:textId="77777777" w:rsidR="003741D2" w:rsidRDefault="0052247C">
            <w:pPr>
              <w:spacing w:after="0"/>
              <w:ind w:left="135"/>
              <w:jc w:val="center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14:paraId="183795F7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2" w:type="dxa"/>
            <w:tcMar>
              <w:top w:w="50" w:type="dxa"/>
              <w:left w:w="100" w:type="dxa"/>
            </w:tcMar>
            <w:vAlign w:val="center"/>
          </w:tcPr>
          <w:p w14:paraId="2780DA75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142" w:type="dxa"/>
            <w:tcMar>
              <w:top w:w="50" w:type="dxa"/>
              <w:left w:w="100" w:type="dxa"/>
            </w:tcMar>
            <w:vAlign w:val="center"/>
          </w:tcPr>
          <w:p w14:paraId="1549770D" w14:textId="77777777" w:rsidR="003741D2" w:rsidRDefault="003741D2">
            <w:pPr>
              <w:spacing w:after="0"/>
              <w:ind w:left="135"/>
            </w:pPr>
          </w:p>
        </w:tc>
      </w:tr>
      <w:tr w:rsidR="003741D2" w14:paraId="5976BEB5" w14:textId="77777777">
        <w:trPr>
          <w:trHeight w:val="144"/>
          <w:tblCellSpacing w:w="20" w:type="nil"/>
        </w:trPr>
        <w:tc>
          <w:tcPr>
            <w:tcW w:w="542" w:type="dxa"/>
            <w:tcMar>
              <w:top w:w="50" w:type="dxa"/>
              <w:left w:w="100" w:type="dxa"/>
            </w:tcMar>
            <w:vAlign w:val="center"/>
          </w:tcPr>
          <w:p w14:paraId="573B42B8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177B620A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Особенности функционально-смысловых типов речи</w:t>
            </w:r>
          </w:p>
        </w:tc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14:paraId="736CE143" w14:textId="77777777" w:rsidR="003741D2" w:rsidRDefault="0052247C">
            <w:pPr>
              <w:spacing w:after="0"/>
              <w:ind w:left="135"/>
              <w:jc w:val="center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14:paraId="330ABA0E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2" w:type="dxa"/>
            <w:tcMar>
              <w:top w:w="50" w:type="dxa"/>
              <w:left w:w="100" w:type="dxa"/>
            </w:tcMar>
            <w:vAlign w:val="center"/>
          </w:tcPr>
          <w:p w14:paraId="3D908886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142" w:type="dxa"/>
            <w:tcMar>
              <w:top w:w="50" w:type="dxa"/>
              <w:left w:w="100" w:type="dxa"/>
            </w:tcMar>
            <w:vAlign w:val="center"/>
          </w:tcPr>
          <w:p w14:paraId="6CD2438F" w14:textId="77777777" w:rsidR="003741D2" w:rsidRDefault="003741D2">
            <w:pPr>
              <w:spacing w:after="0"/>
              <w:ind w:left="135"/>
            </w:pPr>
          </w:p>
        </w:tc>
      </w:tr>
      <w:tr w:rsidR="003741D2" w14:paraId="6DD60B5F" w14:textId="77777777">
        <w:trPr>
          <w:trHeight w:val="144"/>
          <w:tblCellSpacing w:w="20" w:type="nil"/>
        </w:trPr>
        <w:tc>
          <w:tcPr>
            <w:tcW w:w="542" w:type="dxa"/>
            <w:tcMar>
              <w:top w:w="50" w:type="dxa"/>
              <w:left w:w="100" w:type="dxa"/>
            </w:tcMar>
            <w:vAlign w:val="center"/>
          </w:tcPr>
          <w:p w14:paraId="3B7F060A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131770C6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>Описание признаков предметов и явлений окружающего мира</w:t>
            </w:r>
          </w:p>
        </w:tc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14:paraId="054E05D2" w14:textId="77777777" w:rsidR="003741D2" w:rsidRDefault="0052247C">
            <w:pPr>
              <w:spacing w:after="0"/>
              <w:ind w:left="135"/>
              <w:jc w:val="center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14:paraId="1D41EB02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2" w:type="dxa"/>
            <w:tcMar>
              <w:top w:w="50" w:type="dxa"/>
              <w:left w:w="100" w:type="dxa"/>
            </w:tcMar>
            <w:vAlign w:val="center"/>
          </w:tcPr>
          <w:p w14:paraId="04E17B87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142" w:type="dxa"/>
            <w:tcMar>
              <w:top w:w="50" w:type="dxa"/>
              <w:left w:w="100" w:type="dxa"/>
            </w:tcMar>
            <w:vAlign w:val="center"/>
          </w:tcPr>
          <w:p w14:paraId="594CAEAD" w14:textId="77777777" w:rsidR="003741D2" w:rsidRDefault="003741D2">
            <w:pPr>
              <w:spacing w:after="0"/>
              <w:ind w:left="135"/>
            </w:pPr>
          </w:p>
        </w:tc>
      </w:tr>
      <w:tr w:rsidR="003741D2" w:rsidRPr="001E2569" w14:paraId="7CDDC2FD" w14:textId="77777777">
        <w:trPr>
          <w:trHeight w:val="144"/>
          <w:tblCellSpacing w:w="20" w:type="nil"/>
        </w:trPr>
        <w:tc>
          <w:tcPr>
            <w:tcW w:w="542" w:type="dxa"/>
            <w:tcMar>
              <w:top w:w="50" w:type="dxa"/>
              <w:left w:w="100" w:type="dxa"/>
            </w:tcMar>
            <w:vAlign w:val="center"/>
          </w:tcPr>
          <w:p w14:paraId="477F2443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739EF5C7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Особенности описания как типа речи</w:t>
            </w:r>
          </w:p>
        </w:tc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14:paraId="3447D286" w14:textId="77777777" w:rsidR="003741D2" w:rsidRDefault="0052247C">
            <w:pPr>
              <w:spacing w:after="0"/>
              <w:ind w:left="135"/>
              <w:jc w:val="center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14:paraId="426422A4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2" w:type="dxa"/>
            <w:tcMar>
              <w:top w:w="50" w:type="dxa"/>
              <w:left w:w="100" w:type="dxa"/>
            </w:tcMar>
            <w:vAlign w:val="center"/>
          </w:tcPr>
          <w:p w14:paraId="1691BDC1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142" w:type="dxa"/>
            <w:tcMar>
              <w:top w:w="50" w:type="dxa"/>
              <w:left w:w="100" w:type="dxa"/>
            </w:tcMar>
            <w:vAlign w:val="center"/>
          </w:tcPr>
          <w:p w14:paraId="70295639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264006</w:t>
              </w:r>
            </w:hyperlink>
          </w:p>
        </w:tc>
      </w:tr>
      <w:tr w:rsidR="003741D2" w:rsidRPr="001E2569" w14:paraId="6D31757F" w14:textId="77777777">
        <w:trPr>
          <w:trHeight w:val="144"/>
          <w:tblCellSpacing w:w="20" w:type="nil"/>
        </w:trPr>
        <w:tc>
          <w:tcPr>
            <w:tcW w:w="542" w:type="dxa"/>
            <w:tcMar>
              <w:top w:w="50" w:type="dxa"/>
              <w:left w:w="100" w:type="dxa"/>
            </w:tcMar>
            <w:vAlign w:val="center"/>
          </w:tcPr>
          <w:p w14:paraId="628E4E88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0867A388" w14:textId="77777777" w:rsidR="003741D2" w:rsidRDefault="0052247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Сочинение-описание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обучающее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)</w:t>
            </w:r>
          </w:p>
        </w:tc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14:paraId="0AF95002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14:paraId="197F07AA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2" w:type="dxa"/>
            <w:tcMar>
              <w:top w:w="50" w:type="dxa"/>
              <w:left w:w="100" w:type="dxa"/>
            </w:tcMar>
            <w:vAlign w:val="center"/>
          </w:tcPr>
          <w:p w14:paraId="3955BB4E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142" w:type="dxa"/>
            <w:tcMar>
              <w:top w:w="50" w:type="dxa"/>
              <w:left w:w="100" w:type="dxa"/>
            </w:tcMar>
            <w:vAlign w:val="center"/>
          </w:tcPr>
          <w:p w14:paraId="28FF822B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22</w:t>
              </w:r>
            </w:hyperlink>
          </w:p>
        </w:tc>
      </w:tr>
      <w:tr w:rsidR="003741D2" w14:paraId="7AD15642" w14:textId="77777777">
        <w:trPr>
          <w:trHeight w:val="144"/>
          <w:tblCellSpacing w:w="20" w:type="nil"/>
        </w:trPr>
        <w:tc>
          <w:tcPr>
            <w:tcW w:w="542" w:type="dxa"/>
            <w:tcMar>
              <w:top w:w="50" w:type="dxa"/>
              <w:left w:w="100" w:type="dxa"/>
            </w:tcMar>
            <w:vAlign w:val="center"/>
          </w:tcPr>
          <w:p w14:paraId="1D758D16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41B259E3" w14:textId="77777777" w:rsidR="003741D2" w:rsidRDefault="0052247C">
            <w:pPr>
              <w:spacing w:after="0"/>
              <w:ind w:left="135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Особенности функционально-смысловых типов речи.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  <w:proofErr w:type="spellEnd"/>
          </w:p>
        </w:tc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14:paraId="722F2B95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14:paraId="16A7F655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2" w:type="dxa"/>
            <w:tcMar>
              <w:top w:w="50" w:type="dxa"/>
              <w:left w:w="100" w:type="dxa"/>
            </w:tcMar>
            <w:vAlign w:val="center"/>
          </w:tcPr>
          <w:p w14:paraId="44A1D074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142" w:type="dxa"/>
            <w:tcMar>
              <w:top w:w="50" w:type="dxa"/>
              <w:left w:w="100" w:type="dxa"/>
            </w:tcMar>
            <w:vAlign w:val="center"/>
          </w:tcPr>
          <w:p w14:paraId="0EC6C71D" w14:textId="77777777" w:rsidR="003741D2" w:rsidRDefault="003741D2">
            <w:pPr>
              <w:spacing w:after="0"/>
              <w:ind w:left="135"/>
            </w:pPr>
          </w:p>
        </w:tc>
      </w:tr>
      <w:tr w:rsidR="003741D2" w14:paraId="1EE4391D" w14:textId="77777777">
        <w:trPr>
          <w:trHeight w:val="144"/>
          <w:tblCellSpacing w:w="20" w:type="nil"/>
        </w:trPr>
        <w:tc>
          <w:tcPr>
            <w:tcW w:w="542" w:type="dxa"/>
            <w:tcMar>
              <w:top w:w="50" w:type="dxa"/>
              <w:left w:w="100" w:type="dxa"/>
            </w:tcMar>
            <w:vAlign w:val="center"/>
          </w:tcPr>
          <w:p w14:paraId="4BE7210E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7CEBF252" w14:textId="77777777" w:rsidR="003741D2" w:rsidRDefault="0052247C">
            <w:pPr>
              <w:spacing w:after="0"/>
              <w:ind w:left="135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Особенности функционально-смысловых типов речи.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  <w:proofErr w:type="spellEnd"/>
          </w:p>
        </w:tc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14:paraId="02BC24A3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14:paraId="06D6239C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2" w:type="dxa"/>
            <w:tcMar>
              <w:top w:w="50" w:type="dxa"/>
              <w:left w:w="100" w:type="dxa"/>
            </w:tcMar>
            <w:vAlign w:val="center"/>
          </w:tcPr>
          <w:p w14:paraId="6020D976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142" w:type="dxa"/>
            <w:tcMar>
              <w:top w:w="50" w:type="dxa"/>
              <w:left w:w="100" w:type="dxa"/>
            </w:tcMar>
            <w:vAlign w:val="center"/>
          </w:tcPr>
          <w:p w14:paraId="674360C4" w14:textId="77777777" w:rsidR="003741D2" w:rsidRDefault="003741D2">
            <w:pPr>
              <w:spacing w:after="0"/>
              <w:ind w:left="135"/>
            </w:pPr>
          </w:p>
        </w:tc>
      </w:tr>
      <w:tr w:rsidR="003741D2" w:rsidRPr="001E2569" w14:paraId="0D15BB66" w14:textId="77777777">
        <w:trPr>
          <w:trHeight w:val="144"/>
          <w:tblCellSpacing w:w="20" w:type="nil"/>
        </w:trPr>
        <w:tc>
          <w:tcPr>
            <w:tcW w:w="542" w:type="dxa"/>
            <w:tcMar>
              <w:top w:w="50" w:type="dxa"/>
              <w:left w:w="100" w:type="dxa"/>
            </w:tcMar>
            <w:vAlign w:val="center"/>
          </w:tcPr>
          <w:p w14:paraId="346FD551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41575EB7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>Официально-деловой стиль и его жанры</w:t>
            </w:r>
          </w:p>
        </w:tc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14:paraId="4FD96799" w14:textId="77777777" w:rsidR="003741D2" w:rsidRDefault="0052247C">
            <w:pPr>
              <w:spacing w:after="0"/>
              <w:ind w:left="135"/>
              <w:jc w:val="center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14:paraId="62683F9B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2" w:type="dxa"/>
            <w:tcMar>
              <w:top w:w="50" w:type="dxa"/>
              <w:left w:w="100" w:type="dxa"/>
            </w:tcMar>
            <w:vAlign w:val="center"/>
          </w:tcPr>
          <w:p w14:paraId="545D1425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142" w:type="dxa"/>
            <w:tcMar>
              <w:top w:w="50" w:type="dxa"/>
              <w:left w:w="100" w:type="dxa"/>
            </w:tcMar>
            <w:vAlign w:val="center"/>
          </w:tcPr>
          <w:p w14:paraId="11DAAC6E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26506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3741D2" w:rsidRPr="001E2569" w14:paraId="3BF5FE6B" w14:textId="77777777">
        <w:trPr>
          <w:trHeight w:val="144"/>
          <w:tblCellSpacing w:w="20" w:type="nil"/>
        </w:trPr>
        <w:tc>
          <w:tcPr>
            <w:tcW w:w="542" w:type="dxa"/>
            <w:tcMar>
              <w:top w:w="50" w:type="dxa"/>
              <w:left w:w="100" w:type="dxa"/>
            </w:tcMar>
            <w:vAlign w:val="center"/>
          </w:tcPr>
          <w:p w14:paraId="15C2FDD1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748FF285" w14:textId="77777777" w:rsidR="003741D2" w:rsidRDefault="0052247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Особенности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официально-делового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стиля</w:t>
            </w:r>
            <w:proofErr w:type="spellEnd"/>
          </w:p>
        </w:tc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14:paraId="5157CFFA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14:paraId="30D286CF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2" w:type="dxa"/>
            <w:tcMar>
              <w:top w:w="50" w:type="dxa"/>
              <w:left w:w="100" w:type="dxa"/>
            </w:tcMar>
            <w:vAlign w:val="center"/>
          </w:tcPr>
          <w:p w14:paraId="178A76A3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142" w:type="dxa"/>
            <w:tcMar>
              <w:top w:w="50" w:type="dxa"/>
              <w:left w:w="100" w:type="dxa"/>
            </w:tcMar>
            <w:vAlign w:val="center"/>
          </w:tcPr>
          <w:p w14:paraId="35F610F9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06</w:t>
              </w:r>
            </w:hyperlink>
          </w:p>
        </w:tc>
      </w:tr>
      <w:tr w:rsidR="003741D2" w:rsidRPr="001E2569" w14:paraId="2305A0B1" w14:textId="77777777">
        <w:trPr>
          <w:trHeight w:val="144"/>
          <w:tblCellSpacing w:w="20" w:type="nil"/>
        </w:trPr>
        <w:tc>
          <w:tcPr>
            <w:tcW w:w="542" w:type="dxa"/>
            <w:tcMar>
              <w:top w:w="50" w:type="dxa"/>
              <w:left w:w="100" w:type="dxa"/>
            </w:tcMar>
            <w:vAlign w:val="center"/>
          </w:tcPr>
          <w:p w14:paraId="672E202B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6F94EE88" w14:textId="77777777" w:rsidR="003741D2" w:rsidRDefault="0052247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Заявление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расписка</w:t>
            </w:r>
            <w:proofErr w:type="spellEnd"/>
          </w:p>
        </w:tc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14:paraId="3F8FBA3D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14:paraId="07E8801E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2" w:type="dxa"/>
            <w:tcMar>
              <w:top w:w="50" w:type="dxa"/>
              <w:left w:w="100" w:type="dxa"/>
            </w:tcMar>
            <w:vAlign w:val="center"/>
          </w:tcPr>
          <w:p w14:paraId="7D87BD16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142" w:type="dxa"/>
            <w:tcMar>
              <w:top w:w="50" w:type="dxa"/>
              <w:left w:w="100" w:type="dxa"/>
            </w:tcMar>
            <w:vAlign w:val="center"/>
          </w:tcPr>
          <w:p w14:paraId="5B6DEC0D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</w:hyperlink>
          </w:p>
        </w:tc>
      </w:tr>
      <w:tr w:rsidR="003741D2" w:rsidRPr="001E2569" w14:paraId="30405275" w14:textId="77777777">
        <w:trPr>
          <w:trHeight w:val="144"/>
          <w:tblCellSpacing w:w="20" w:type="nil"/>
        </w:trPr>
        <w:tc>
          <w:tcPr>
            <w:tcW w:w="542" w:type="dxa"/>
            <w:tcMar>
              <w:top w:w="50" w:type="dxa"/>
              <w:left w:w="100" w:type="dxa"/>
            </w:tcMar>
            <w:vAlign w:val="center"/>
          </w:tcPr>
          <w:p w14:paraId="29F26458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530046BB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>Научный стиль и его жанры</w:t>
            </w:r>
          </w:p>
        </w:tc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14:paraId="4CA647B4" w14:textId="77777777" w:rsidR="003741D2" w:rsidRDefault="0052247C">
            <w:pPr>
              <w:spacing w:after="0"/>
              <w:ind w:left="135"/>
              <w:jc w:val="center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14:paraId="2219A114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2" w:type="dxa"/>
            <w:tcMar>
              <w:top w:w="50" w:type="dxa"/>
              <w:left w:w="100" w:type="dxa"/>
            </w:tcMar>
            <w:vAlign w:val="center"/>
          </w:tcPr>
          <w:p w14:paraId="4C454A31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142" w:type="dxa"/>
            <w:tcMar>
              <w:top w:w="50" w:type="dxa"/>
              <w:left w:w="100" w:type="dxa"/>
            </w:tcMar>
            <w:vAlign w:val="center"/>
          </w:tcPr>
          <w:p w14:paraId="193C100C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26565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3741D2" w:rsidRPr="001E2569" w14:paraId="1BFE6846" w14:textId="77777777">
        <w:trPr>
          <w:trHeight w:val="144"/>
          <w:tblCellSpacing w:w="20" w:type="nil"/>
        </w:trPr>
        <w:tc>
          <w:tcPr>
            <w:tcW w:w="542" w:type="dxa"/>
            <w:tcMar>
              <w:top w:w="50" w:type="dxa"/>
              <w:left w:w="100" w:type="dxa"/>
            </w:tcMar>
            <w:vAlign w:val="center"/>
          </w:tcPr>
          <w:p w14:paraId="2EA831E4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058EB413" w14:textId="77777777" w:rsidR="003741D2" w:rsidRDefault="0052247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Особенности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научного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стиля</w:t>
            </w:r>
            <w:proofErr w:type="spellEnd"/>
          </w:p>
        </w:tc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14:paraId="4E9EF1E0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14:paraId="42B20853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2" w:type="dxa"/>
            <w:tcMar>
              <w:top w:w="50" w:type="dxa"/>
              <w:left w:w="100" w:type="dxa"/>
            </w:tcMar>
            <w:vAlign w:val="center"/>
          </w:tcPr>
          <w:p w14:paraId="42F62BD9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142" w:type="dxa"/>
            <w:tcMar>
              <w:top w:w="50" w:type="dxa"/>
              <w:left w:w="100" w:type="dxa"/>
            </w:tcMar>
            <w:vAlign w:val="center"/>
          </w:tcPr>
          <w:p w14:paraId="78FCF98C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26538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3741D2" w:rsidRPr="001E2569" w14:paraId="3F1ACF05" w14:textId="77777777">
        <w:trPr>
          <w:trHeight w:val="144"/>
          <w:tblCellSpacing w:w="20" w:type="nil"/>
        </w:trPr>
        <w:tc>
          <w:tcPr>
            <w:tcW w:w="542" w:type="dxa"/>
            <w:tcMar>
              <w:top w:w="50" w:type="dxa"/>
              <w:left w:w="100" w:type="dxa"/>
            </w:tcMar>
            <w:vAlign w:val="center"/>
          </w:tcPr>
          <w:p w14:paraId="09F2F503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48AE34AE" w14:textId="77777777" w:rsidR="003741D2" w:rsidRDefault="0052247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Научное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сообщение</w:t>
            </w:r>
            <w:proofErr w:type="spellEnd"/>
          </w:p>
        </w:tc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14:paraId="5E27C0B7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14:paraId="36190D97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2" w:type="dxa"/>
            <w:tcMar>
              <w:top w:w="50" w:type="dxa"/>
              <w:left w:w="100" w:type="dxa"/>
            </w:tcMar>
            <w:vAlign w:val="center"/>
          </w:tcPr>
          <w:p w14:paraId="7A2B1CEA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142" w:type="dxa"/>
            <w:tcMar>
              <w:top w:w="50" w:type="dxa"/>
              <w:left w:w="100" w:type="dxa"/>
            </w:tcMar>
            <w:vAlign w:val="center"/>
          </w:tcPr>
          <w:p w14:paraId="63012CA6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2657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3741D2" w:rsidRPr="001E2569" w14:paraId="11AEFA2A" w14:textId="77777777">
        <w:trPr>
          <w:trHeight w:val="144"/>
          <w:tblCellSpacing w:w="20" w:type="nil"/>
        </w:trPr>
        <w:tc>
          <w:tcPr>
            <w:tcW w:w="542" w:type="dxa"/>
            <w:tcMar>
              <w:top w:w="50" w:type="dxa"/>
              <w:left w:w="100" w:type="dxa"/>
            </w:tcMar>
            <w:vAlign w:val="center"/>
          </w:tcPr>
          <w:p w14:paraId="0284D02E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3C3334A0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>Словарная статья. Требования к составлению словарной статьи</w:t>
            </w:r>
          </w:p>
        </w:tc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14:paraId="1376B5A6" w14:textId="77777777" w:rsidR="003741D2" w:rsidRDefault="0052247C">
            <w:pPr>
              <w:spacing w:after="0"/>
              <w:ind w:left="135"/>
              <w:jc w:val="center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14:paraId="4C234B6A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2" w:type="dxa"/>
            <w:tcMar>
              <w:top w:w="50" w:type="dxa"/>
              <w:left w:w="100" w:type="dxa"/>
            </w:tcMar>
            <w:vAlign w:val="center"/>
          </w:tcPr>
          <w:p w14:paraId="0110FE7F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142" w:type="dxa"/>
            <w:tcMar>
              <w:top w:w="50" w:type="dxa"/>
              <w:left w:w="100" w:type="dxa"/>
            </w:tcMar>
            <w:vAlign w:val="center"/>
          </w:tcPr>
          <w:p w14:paraId="04001194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26599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3741D2" w14:paraId="5E7DC60E" w14:textId="77777777">
        <w:trPr>
          <w:trHeight w:val="144"/>
          <w:tblCellSpacing w:w="20" w:type="nil"/>
        </w:trPr>
        <w:tc>
          <w:tcPr>
            <w:tcW w:w="542" w:type="dxa"/>
            <w:tcMar>
              <w:top w:w="50" w:type="dxa"/>
              <w:left w:w="100" w:type="dxa"/>
            </w:tcMar>
            <w:vAlign w:val="center"/>
          </w:tcPr>
          <w:p w14:paraId="00BFE05B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5C0EB504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и обобщение по темам "Текст", "Функциональные разновидности языка"</w:t>
            </w:r>
          </w:p>
        </w:tc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14:paraId="3B434210" w14:textId="77777777" w:rsidR="003741D2" w:rsidRDefault="0052247C">
            <w:pPr>
              <w:spacing w:after="0"/>
              <w:ind w:left="135"/>
              <w:jc w:val="center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14:paraId="1E4A2EA4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2" w:type="dxa"/>
            <w:tcMar>
              <w:top w:w="50" w:type="dxa"/>
              <w:left w:w="100" w:type="dxa"/>
            </w:tcMar>
            <w:vAlign w:val="center"/>
          </w:tcPr>
          <w:p w14:paraId="1EEC005A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142" w:type="dxa"/>
            <w:tcMar>
              <w:top w:w="50" w:type="dxa"/>
              <w:left w:w="100" w:type="dxa"/>
            </w:tcMar>
            <w:vAlign w:val="center"/>
          </w:tcPr>
          <w:p w14:paraId="5ED64E11" w14:textId="77777777" w:rsidR="003741D2" w:rsidRDefault="003741D2">
            <w:pPr>
              <w:spacing w:after="0"/>
              <w:ind w:left="135"/>
            </w:pPr>
          </w:p>
        </w:tc>
      </w:tr>
      <w:tr w:rsidR="003741D2" w14:paraId="5E12F9D5" w14:textId="77777777">
        <w:trPr>
          <w:trHeight w:val="144"/>
          <w:tblCellSpacing w:w="20" w:type="nil"/>
        </w:trPr>
        <w:tc>
          <w:tcPr>
            <w:tcW w:w="542" w:type="dxa"/>
            <w:tcMar>
              <w:top w:w="50" w:type="dxa"/>
              <w:left w:w="100" w:type="dxa"/>
            </w:tcMar>
            <w:vAlign w:val="center"/>
          </w:tcPr>
          <w:p w14:paraId="1A23E5CC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6E338D5C" w14:textId="77777777" w:rsidR="003741D2" w:rsidRDefault="0052247C">
            <w:pPr>
              <w:spacing w:after="0"/>
              <w:ind w:left="135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и обобщение по темам </w:t>
            </w: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"Текст", "Функциональные разновидности языка".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  <w:proofErr w:type="spellEnd"/>
          </w:p>
        </w:tc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14:paraId="4AC302D9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14:paraId="3651258F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2" w:type="dxa"/>
            <w:tcMar>
              <w:top w:w="50" w:type="dxa"/>
              <w:left w:w="100" w:type="dxa"/>
            </w:tcMar>
            <w:vAlign w:val="center"/>
          </w:tcPr>
          <w:p w14:paraId="621AB9E9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142" w:type="dxa"/>
            <w:tcMar>
              <w:top w:w="50" w:type="dxa"/>
              <w:left w:w="100" w:type="dxa"/>
            </w:tcMar>
            <w:vAlign w:val="center"/>
          </w:tcPr>
          <w:p w14:paraId="365B0D1E" w14:textId="77777777" w:rsidR="003741D2" w:rsidRDefault="003741D2">
            <w:pPr>
              <w:spacing w:after="0"/>
              <w:ind w:left="135"/>
            </w:pPr>
          </w:p>
        </w:tc>
      </w:tr>
      <w:tr w:rsidR="003741D2" w14:paraId="0EF17A71" w14:textId="77777777">
        <w:trPr>
          <w:trHeight w:val="144"/>
          <w:tblCellSpacing w:w="20" w:type="nil"/>
        </w:trPr>
        <w:tc>
          <w:tcPr>
            <w:tcW w:w="542" w:type="dxa"/>
            <w:tcMar>
              <w:top w:w="50" w:type="dxa"/>
              <w:left w:w="100" w:type="dxa"/>
            </w:tcMar>
            <w:vAlign w:val="center"/>
          </w:tcPr>
          <w:p w14:paraId="19075A97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4A2B1026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>Составление вопросного плана к тексту изложения</w:t>
            </w:r>
          </w:p>
        </w:tc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14:paraId="71174B9B" w14:textId="77777777" w:rsidR="003741D2" w:rsidRDefault="0052247C">
            <w:pPr>
              <w:spacing w:after="0"/>
              <w:ind w:left="135"/>
              <w:jc w:val="center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14:paraId="25BC764A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2" w:type="dxa"/>
            <w:tcMar>
              <w:top w:w="50" w:type="dxa"/>
              <w:left w:w="100" w:type="dxa"/>
            </w:tcMar>
            <w:vAlign w:val="center"/>
          </w:tcPr>
          <w:p w14:paraId="4A12CDD3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142" w:type="dxa"/>
            <w:tcMar>
              <w:top w:w="50" w:type="dxa"/>
              <w:left w:w="100" w:type="dxa"/>
            </w:tcMar>
            <w:vAlign w:val="center"/>
          </w:tcPr>
          <w:p w14:paraId="4E6EE26E" w14:textId="77777777" w:rsidR="003741D2" w:rsidRDefault="003741D2">
            <w:pPr>
              <w:spacing w:after="0"/>
              <w:ind w:left="135"/>
            </w:pPr>
          </w:p>
        </w:tc>
      </w:tr>
      <w:tr w:rsidR="003741D2" w:rsidRPr="001E2569" w14:paraId="7370874D" w14:textId="77777777">
        <w:trPr>
          <w:trHeight w:val="144"/>
          <w:tblCellSpacing w:w="20" w:type="nil"/>
        </w:trPr>
        <w:tc>
          <w:tcPr>
            <w:tcW w:w="542" w:type="dxa"/>
            <w:tcMar>
              <w:top w:w="50" w:type="dxa"/>
              <w:left w:w="100" w:type="dxa"/>
            </w:tcMar>
            <w:vAlign w:val="center"/>
          </w:tcPr>
          <w:p w14:paraId="60F30AC7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66F16A4E" w14:textId="77777777" w:rsidR="003741D2" w:rsidRDefault="0052247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Изложение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обучающее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)</w:t>
            </w:r>
          </w:p>
        </w:tc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14:paraId="56880F65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14:paraId="3CC38676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2" w:type="dxa"/>
            <w:tcMar>
              <w:top w:w="50" w:type="dxa"/>
              <w:left w:w="100" w:type="dxa"/>
            </w:tcMar>
            <w:vAlign w:val="center"/>
          </w:tcPr>
          <w:p w14:paraId="340A1E81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142" w:type="dxa"/>
            <w:tcMar>
              <w:top w:w="50" w:type="dxa"/>
              <w:left w:w="100" w:type="dxa"/>
            </w:tcMar>
            <w:vAlign w:val="center"/>
          </w:tcPr>
          <w:p w14:paraId="03411934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2679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3741D2" w14:paraId="6A6CC1C6" w14:textId="77777777">
        <w:trPr>
          <w:trHeight w:val="144"/>
          <w:tblCellSpacing w:w="20" w:type="nil"/>
        </w:trPr>
        <w:tc>
          <w:tcPr>
            <w:tcW w:w="542" w:type="dxa"/>
            <w:tcMar>
              <w:top w:w="50" w:type="dxa"/>
              <w:left w:w="100" w:type="dxa"/>
            </w:tcMar>
            <w:vAlign w:val="center"/>
          </w:tcPr>
          <w:p w14:paraId="3F0383A5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04DE264A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темам "Текст", "Функциональные разновидности языка"</w:t>
            </w:r>
          </w:p>
        </w:tc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14:paraId="596F9416" w14:textId="77777777" w:rsidR="003741D2" w:rsidRDefault="0052247C">
            <w:pPr>
              <w:spacing w:after="0"/>
              <w:ind w:left="135"/>
              <w:jc w:val="center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14:paraId="2890FA78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82" w:type="dxa"/>
            <w:tcMar>
              <w:top w:w="50" w:type="dxa"/>
              <w:left w:w="100" w:type="dxa"/>
            </w:tcMar>
            <w:vAlign w:val="center"/>
          </w:tcPr>
          <w:p w14:paraId="5CE58557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142" w:type="dxa"/>
            <w:tcMar>
              <w:top w:w="50" w:type="dxa"/>
              <w:left w:w="100" w:type="dxa"/>
            </w:tcMar>
            <w:vAlign w:val="center"/>
          </w:tcPr>
          <w:p w14:paraId="6C3939D6" w14:textId="77777777" w:rsidR="003741D2" w:rsidRDefault="003741D2">
            <w:pPr>
              <w:spacing w:after="0"/>
              <w:ind w:left="135"/>
            </w:pPr>
          </w:p>
        </w:tc>
      </w:tr>
      <w:tr w:rsidR="003741D2" w:rsidRPr="001E2569" w14:paraId="1C311206" w14:textId="77777777">
        <w:trPr>
          <w:trHeight w:val="144"/>
          <w:tblCellSpacing w:w="20" w:type="nil"/>
        </w:trPr>
        <w:tc>
          <w:tcPr>
            <w:tcW w:w="542" w:type="dxa"/>
            <w:tcMar>
              <w:top w:w="50" w:type="dxa"/>
              <w:left w:w="100" w:type="dxa"/>
            </w:tcMar>
            <w:vAlign w:val="center"/>
          </w:tcPr>
          <w:p w14:paraId="6952ACA8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23B6A02B" w14:textId="77777777" w:rsidR="003741D2" w:rsidRDefault="0052247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Лексика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русского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языка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повторение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)</w:t>
            </w:r>
          </w:p>
        </w:tc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14:paraId="302B641E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14:paraId="0BACAC37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2" w:type="dxa"/>
            <w:tcMar>
              <w:top w:w="50" w:type="dxa"/>
              <w:left w:w="100" w:type="dxa"/>
            </w:tcMar>
            <w:vAlign w:val="center"/>
          </w:tcPr>
          <w:p w14:paraId="7A57813C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142" w:type="dxa"/>
            <w:tcMar>
              <w:top w:w="50" w:type="dxa"/>
              <w:left w:w="100" w:type="dxa"/>
            </w:tcMar>
            <w:vAlign w:val="center"/>
          </w:tcPr>
          <w:p w14:paraId="0A05D10A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266108</w:t>
              </w:r>
            </w:hyperlink>
          </w:p>
        </w:tc>
      </w:tr>
      <w:tr w:rsidR="003741D2" w14:paraId="3D5D7629" w14:textId="77777777">
        <w:trPr>
          <w:trHeight w:val="144"/>
          <w:tblCellSpacing w:w="20" w:type="nil"/>
        </w:trPr>
        <w:tc>
          <w:tcPr>
            <w:tcW w:w="542" w:type="dxa"/>
            <w:tcMar>
              <w:top w:w="50" w:type="dxa"/>
              <w:left w:w="100" w:type="dxa"/>
            </w:tcMar>
            <w:vAlign w:val="center"/>
          </w:tcPr>
          <w:p w14:paraId="218D3C29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4249AB6A" w14:textId="77777777" w:rsidR="003741D2" w:rsidRDefault="0052247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Лексические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средства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выразительности</w:t>
            </w:r>
            <w:proofErr w:type="spellEnd"/>
          </w:p>
        </w:tc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14:paraId="1F41D607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14:paraId="3BBCA030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2" w:type="dxa"/>
            <w:tcMar>
              <w:top w:w="50" w:type="dxa"/>
              <w:left w:w="100" w:type="dxa"/>
            </w:tcMar>
            <w:vAlign w:val="center"/>
          </w:tcPr>
          <w:p w14:paraId="4E5A1C84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142" w:type="dxa"/>
            <w:tcMar>
              <w:top w:w="50" w:type="dxa"/>
              <w:left w:w="100" w:type="dxa"/>
            </w:tcMar>
            <w:vAlign w:val="center"/>
          </w:tcPr>
          <w:p w14:paraId="7204CDF0" w14:textId="77777777" w:rsidR="003741D2" w:rsidRDefault="003741D2">
            <w:pPr>
              <w:spacing w:after="0"/>
              <w:ind w:left="135"/>
            </w:pPr>
          </w:p>
        </w:tc>
      </w:tr>
      <w:tr w:rsidR="003741D2" w:rsidRPr="001E2569" w14:paraId="054C94E5" w14:textId="77777777">
        <w:trPr>
          <w:trHeight w:val="144"/>
          <w:tblCellSpacing w:w="20" w:type="nil"/>
        </w:trPr>
        <w:tc>
          <w:tcPr>
            <w:tcW w:w="542" w:type="dxa"/>
            <w:tcMar>
              <w:top w:w="50" w:type="dxa"/>
              <w:left w:w="100" w:type="dxa"/>
            </w:tcMar>
            <w:vAlign w:val="center"/>
          </w:tcPr>
          <w:p w14:paraId="458AD40B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79F578F8" w14:textId="77777777" w:rsidR="003741D2" w:rsidRDefault="0052247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Лексические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средства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выразительности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Эпитет</w:t>
            </w:r>
            <w:proofErr w:type="spellEnd"/>
          </w:p>
        </w:tc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14:paraId="592EAD2A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14:paraId="6EB613D3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2" w:type="dxa"/>
            <w:tcMar>
              <w:top w:w="50" w:type="dxa"/>
              <w:left w:w="100" w:type="dxa"/>
            </w:tcMar>
            <w:vAlign w:val="center"/>
          </w:tcPr>
          <w:p w14:paraId="5A237140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142" w:type="dxa"/>
            <w:tcMar>
              <w:top w:w="50" w:type="dxa"/>
              <w:left w:w="100" w:type="dxa"/>
            </w:tcMar>
            <w:vAlign w:val="center"/>
          </w:tcPr>
          <w:p w14:paraId="1CBC77CC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2682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3741D2" w:rsidRPr="001E2569" w14:paraId="2B7D11E0" w14:textId="77777777">
        <w:trPr>
          <w:trHeight w:val="144"/>
          <w:tblCellSpacing w:w="20" w:type="nil"/>
        </w:trPr>
        <w:tc>
          <w:tcPr>
            <w:tcW w:w="542" w:type="dxa"/>
            <w:tcMar>
              <w:top w:w="50" w:type="dxa"/>
              <w:left w:w="100" w:type="dxa"/>
            </w:tcMar>
            <w:vAlign w:val="center"/>
          </w:tcPr>
          <w:p w14:paraId="65F8C91D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14485905" w14:textId="77777777" w:rsidR="003741D2" w:rsidRDefault="0052247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Метафора</w:t>
            </w:r>
            <w:proofErr w:type="spellEnd"/>
          </w:p>
        </w:tc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14:paraId="368BD57B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14:paraId="2D89A028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2" w:type="dxa"/>
            <w:tcMar>
              <w:top w:w="50" w:type="dxa"/>
              <w:left w:w="100" w:type="dxa"/>
            </w:tcMar>
            <w:vAlign w:val="center"/>
          </w:tcPr>
          <w:p w14:paraId="13D1FB85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142" w:type="dxa"/>
            <w:tcMar>
              <w:top w:w="50" w:type="dxa"/>
              <w:left w:w="100" w:type="dxa"/>
            </w:tcMar>
            <w:vAlign w:val="center"/>
          </w:tcPr>
          <w:p w14:paraId="79AAE0C0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268480</w:t>
              </w:r>
            </w:hyperlink>
          </w:p>
        </w:tc>
      </w:tr>
      <w:tr w:rsidR="003741D2" w:rsidRPr="001E2569" w14:paraId="0BD7FDED" w14:textId="77777777">
        <w:trPr>
          <w:trHeight w:val="144"/>
          <w:tblCellSpacing w:w="20" w:type="nil"/>
        </w:trPr>
        <w:tc>
          <w:tcPr>
            <w:tcW w:w="542" w:type="dxa"/>
            <w:tcMar>
              <w:top w:w="50" w:type="dxa"/>
              <w:left w:w="100" w:type="dxa"/>
            </w:tcMar>
            <w:vAlign w:val="center"/>
          </w:tcPr>
          <w:p w14:paraId="7823760B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037482A1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>Лексика русского языка с точки зрения ее происхождения</w:t>
            </w:r>
          </w:p>
        </w:tc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14:paraId="27C40D11" w14:textId="77777777" w:rsidR="003741D2" w:rsidRDefault="0052247C">
            <w:pPr>
              <w:spacing w:after="0"/>
              <w:ind w:left="135"/>
              <w:jc w:val="center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14:paraId="27360FF5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2" w:type="dxa"/>
            <w:tcMar>
              <w:top w:w="50" w:type="dxa"/>
              <w:left w:w="100" w:type="dxa"/>
            </w:tcMar>
            <w:vAlign w:val="center"/>
          </w:tcPr>
          <w:p w14:paraId="600EE81E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142" w:type="dxa"/>
            <w:tcMar>
              <w:top w:w="50" w:type="dxa"/>
              <w:left w:w="100" w:type="dxa"/>
            </w:tcMar>
            <w:vAlign w:val="center"/>
          </w:tcPr>
          <w:p w14:paraId="36EBB6FE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2662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3741D2" w:rsidRPr="001E2569" w14:paraId="56F9A47B" w14:textId="77777777">
        <w:trPr>
          <w:trHeight w:val="144"/>
          <w:tblCellSpacing w:w="20" w:type="nil"/>
        </w:trPr>
        <w:tc>
          <w:tcPr>
            <w:tcW w:w="542" w:type="dxa"/>
            <w:tcMar>
              <w:top w:w="50" w:type="dxa"/>
              <w:left w:w="100" w:type="dxa"/>
            </w:tcMar>
            <w:vAlign w:val="center"/>
          </w:tcPr>
          <w:p w14:paraId="783523CB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29AB1384" w14:textId="77777777" w:rsidR="003741D2" w:rsidRDefault="0052247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Исконно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русские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слова</w:t>
            </w:r>
            <w:proofErr w:type="spellEnd"/>
          </w:p>
        </w:tc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14:paraId="231870AB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14:paraId="7BA70F0F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2" w:type="dxa"/>
            <w:tcMar>
              <w:top w:w="50" w:type="dxa"/>
              <w:left w:w="100" w:type="dxa"/>
            </w:tcMar>
            <w:vAlign w:val="center"/>
          </w:tcPr>
          <w:p w14:paraId="52F9A277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142" w:type="dxa"/>
            <w:tcMar>
              <w:top w:w="50" w:type="dxa"/>
              <w:left w:w="100" w:type="dxa"/>
            </w:tcMar>
            <w:vAlign w:val="center"/>
          </w:tcPr>
          <w:p w14:paraId="4DDA9E59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266108</w:t>
              </w:r>
            </w:hyperlink>
          </w:p>
        </w:tc>
      </w:tr>
      <w:tr w:rsidR="003741D2" w:rsidRPr="001E2569" w14:paraId="2475F747" w14:textId="77777777">
        <w:trPr>
          <w:trHeight w:val="144"/>
          <w:tblCellSpacing w:w="20" w:type="nil"/>
        </w:trPr>
        <w:tc>
          <w:tcPr>
            <w:tcW w:w="542" w:type="dxa"/>
            <w:tcMar>
              <w:top w:w="50" w:type="dxa"/>
              <w:left w:w="100" w:type="dxa"/>
            </w:tcMar>
            <w:vAlign w:val="center"/>
          </w:tcPr>
          <w:p w14:paraId="4227EEF5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1106F28A" w14:textId="77777777" w:rsidR="003741D2" w:rsidRDefault="0052247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Заимствованные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слова</w:t>
            </w:r>
            <w:proofErr w:type="spellEnd"/>
          </w:p>
        </w:tc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14:paraId="52936130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14:paraId="7B044C18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2" w:type="dxa"/>
            <w:tcMar>
              <w:top w:w="50" w:type="dxa"/>
              <w:left w:w="100" w:type="dxa"/>
            </w:tcMar>
            <w:vAlign w:val="center"/>
          </w:tcPr>
          <w:p w14:paraId="6EE836DE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142" w:type="dxa"/>
            <w:tcMar>
              <w:top w:w="50" w:type="dxa"/>
              <w:left w:w="100" w:type="dxa"/>
            </w:tcMar>
            <w:vAlign w:val="center"/>
          </w:tcPr>
          <w:p w14:paraId="5D8DD01E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2662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3741D2" w14:paraId="3FCFA2FE" w14:textId="77777777">
        <w:trPr>
          <w:trHeight w:val="144"/>
          <w:tblCellSpacing w:w="20" w:type="nil"/>
        </w:trPr>
        <w:tc>
          <w:tcPr>
            <w:tcW w:w="542" w:type="dxa"/>
            <w:tcMar>
              <w:top w:w="50" w:type="dxa"/>
              <w:left w:w="100" w:type="dxa"/>
            </w:tcMar>
            <w:vAlign w:val="center"/>
          </w:tcPr>
          <w:p w14:paraId="5C9C133E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6A9B110E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>Слова с полногласными и неполногласными сочетаниями</w:t>
            </w:r>
          </w:p>
        </w:tc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14:paraId="59EA36A1" w14:textId="77777777" w:rsidR="003741D2" w:rsidRDefault="0052247C">
            <w:pPr>
              <w:spacing w:after="0"/>
              <w:ind w:left="135"/>
              <w:jc w:val="center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14:paraId="093E9196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2" w:type="dxa"/>
            <w:tcMar>
              <w:top w:w="50" w:type="dxa"/>
              <w:left w:w="100" w:type="dxa"/>
            </w:tcMar>
            <w:vAlign w:val="center"/>
          </w:tcPr>
          <w:p w14:paraId="4063EBD4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142" w:type="dxa"/>
            <w:tcMar>
              <w:top w:w="50" w:type="dxa"/>
              <w:left w:w="100" w:type="dxa"/>
            </w:tcMar>
            <w:vAlign w:val="center"/>
          </w:tcPr>
          <w:p w14:paraId="545AF0AB" w14:textId="77777777" w:rsidR="003741D2" w:rsidRDefault="003741D2">
            <w:pPr>
              <w:spacing w:after="0"/>
              <w:ind w:left="135"/>
            </w:pPr>
          </w:p>
        </w:tc>
      </w:tr>
      <w:tr w:rsidR="003741D2" w:rsidRPr="001E2569" w14:paraId="47BA36BD" w14:textId="77777777">
        <w:trPr>
          <w:trHeight w:val="144"/>
          <w:tblCellSpacing w:w="20" w:type="nil"/>
        </w:trPr>
        <w:tc>
          <w:tcPr>
            <w:tcW w:w="542" w:type="dxa"/>
            <w:tcMar>
              <w:top w:w="50" w:type="dxa"/>
              <w:left w:w="100" w:type="dxa"/>
            </w:tcMar>
            <w:vAlign w:val="center"/>
          </w:tcPr>
          <w:p w14:paraId="1BACC012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4D512531" w14:textId="77777777" w:rsidR="003741D2" w:rsidRDefault="0052247C">
            <w:pPr>
              <w:spacing w:after="0"/>
              <w:ind w:left="135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Лексика русского языка с точки зрения её активного и пассивного словоупотребления.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Архаизмы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историзмы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неологизмы</w:t>
            </w:r>
            <w:proofErr w:type="spellEnd"/>
          </w:p>
        </w:tc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14:paraId="3D0C9A8C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14:paraId="2791CD38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2" w:type="dxa"/>
            <w:tcMar>
              <w:top w:w="50" w:type="dxa"/>
              <w:left w:w="100" w:type="dxa"/>
            </w:tcMar>
            <w:vAlign w:val="center"/>
          </w:tcPr>
          <w:p w14:paraId="1F7AA773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142" w:type="dxa"/>
            <w:tcMar>
              <w:top w:w="50" w:type="dxa"/>
              <w:left w:w="100" w:type="dxa"/>
            </w:tcMar>
            <w:vAlign w:val="center"/>
          </w:tcPr>
          <w:p w14:paraId="3F76B2E8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26645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3741D2" w:rsidRPr="001E2569" w14:paraId="38C4F2CA" w14:textId="77777777">
        <w:trPr>
          <w:trHeight w:val="144"/>
          <w:tblCellSpacing w:w="20" w:type="nil"/>
        </w:trPr>
        <w:tc>
          <w:tcPr>
            <w:tcW w:w="542" w:type="dxa"/>
            <w:tcMar>
              <w:top w:w="50" w:type="dxa"/>
              <w:left w:w="100" w:type="dxa"/>
            </w:tcMar>
            <w:vAlign w:val="center"/>
          </w:tcPr>
          <w:p w14:paraId="4DD2BCF0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28A71995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Сочинение-описание по картине </w:t>
            </w: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Васнецова "Иван-царевич на Сером Волке"</w:t>
            </w:r>
          </w:p>
        </w:tc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14:paraId="2D8D2D2A" w14:textId="77777777" w:rsidR="003741D2" w:rsidRDefault="0052247C">
            <w:pPr>
              <w:spacing w:after="0"/>
              <w:ind w:left="135"/>
              <w:jc w:val="center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14:paraId="1C0A7B67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2" w:type="dxa"/>
            <w:tcMar>
              <w:top w:w="50" w:type="dxa"/>
              <w:left w:w="100" w:type="dxa"/>
            </w:tcMar>
            <w:vAlign w:val="center"/>
          </w:tcPr>
          <w:p w14:paraId="592CDB69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142" w:type="dxa"/>
            <w:tcMar>
              <w:top w:w="50" w:type="dxa"/>
              <w:left w:w="100" w:type="dxa"/>
            </w:tcMar>
            <w:vAlign w:val="center"/>
          </w:tcPr>
          <w:p w14:paraId="28EA1F71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26461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3741D2" w:rsidRPr="001E2569" w14:paraId="1A83E89C" w14:textId="77777777">
        <w:trPr>
          <w:trHeight w:val="144"/>
          <w:tblCellSpacing w:w="20" w:type="nil"/>
        </w:trPr>
        <w:tc>
          <w:tcPr>
            <w:tcW w:w="542" w:type="dxa"/>
            <w:tcMar>
              <w:top w:w="50" w:type="dxa"/>
              <w:left w:w="100" w:type="dxa"/>
            </w:tcMar>
            <w:vAlign w:val="center"/>
          </w:tcPr>
          <w:p w14:paraId="76A306D2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6749A584" w14:textId="77777777" w:rsidR="003741D2" w:rsidRDefault="0052247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Общеупотребительные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слова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Диалектизмы</w:t>
            </w:r>
            <w:proofErr w:type="spellEnd"/>
          </w:p>
        </w:tc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14:paraId="0F5FA348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14:paraId="6307AAF7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2" w:type="dxa"/>
            <w:tcMar>
              <w:top w:w="50" w:type="dxa"/>
              <w:left w:w="100" w:type="dxa"/>
            </w:tcMar>
            <w:vAlign w:val="center"/>
          </w:tcPr>
          <w:p w14:paraId="3836AD35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142" w:type="dxa"/>
            <w:tcMar>
              <w:top w:w="50" w:type="dxa"/>
              <w:left w:w="100" w:type="dxa"/>
            </w:tcMar>
            <w:vAlign w:val="center"/>
          </w:tcPr>
          <w:p w14:paraId="249F9E2D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2668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3741D2" w:rsidRPr="001E2569" w14:paraId="18924D7E" w14:textId="77777777">
        <w:trPr>
          <w:trHeight w:val="144"/>
          <w:tblCellSpacing w:w="20" w:type="nil"/>
        </w:trPr>
        <w:tc>
          <w:tcPr>
            <w:tcW w:w="542" w:type="dxa"/>
            <w:tcMar>
              <w:top w:w="50" w:type="dxa"/>
              <w:left w:w="100" w:type="dxa"/>
            </w:tcMar>
            <w:vAlign w:val="center"/>
          </w:tcPr>
          <w:p w14:paraId="517F6E5B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20B9700D" w14:textId="77777777" w:rsidR="003741D2" w:rsidRDefault="0052247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Профессионализмы</w:t>
            </w:r>
            <w:proofErr w:type="spellEnd"/>
          </w:p>
        </w:tc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14:paraId="050C7825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14:paraId="4A69D99D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2" w:type="dxa"/>
            <w:tcMar>
              <w:top w:w="50" w:type="dxa"/>
              <w:left w:w="100" w:type="dxa"/>
            </w:tcMar>
            <w:vAlign w:val="center"/>
          </w:tcPr>
          <w:p w14:paraId="59CE4263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142" w:type="dxa"/>
            <w:tcMar>
              <w:top w:w="50" w:type="dxa"/>
              <w:left w:w="100" w:type="dxa"/>
            </w:tcMar>
            <w:vAlign w:val="center"/>
          </w:tcPr>
          <w:p w14:paraId="58D5AE73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2671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741D2" w:rsidRPr="001E2569" w14:paraId="74CE0671" w14:textId="77777777">
        <w:trPr>
          <w:trHeight w:val="144"/>
          <w:tblCellSpacing w:w="20" w:type="nil"/>
        </w:trPr>
        <w:tc>
          <w:tcPr>
            <w:tcW w:w="542" w:type="dxa"/>
            <w:tcMar>
              <w:top w:w="50" w:type="dxa"/>
              <w:left w:w="100" w:type="dxa"/>
            </w:tcMar>
            <w:vAlign w:val="center"/>
          </w:tcPr>
          <w:p w14:paraId="3FB39AD6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6847E931" w14:textId="77777777" w:rsidR="003741D2" w:rsidRDefault="0052247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Жаргонизмы</w:t>
            </w:r>
            <w:proofErr w:type="spellEnd"/>
          </w:p>
        </w:tc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14:paraId="29C9FAC2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14:paraId="44A5A4EA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2" w:type="dxa"/>
            <w:tcMar>
              <w:top w:w="50" w:type="dxa"/>
              <w:left w:w="100" w:type="dxa"/>
            </w:tcMar>
            <w:vAlign w:val="center"/>
          </w:tcPr>
          <w:p w14:paraId="21B486F1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142" w:type="dxa"/>
            <w:tcMar>
              <w:top w:w="50" w:type="dxa"/>
              <w:left w:w="100" w:type="dxa"/>
            </w:tcMar>
            <w:vAlign w:val="center"/>
          </w:tcPr>
          <w:p w14:paraId="25A98E8A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2674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3741D2" w:rsidRPr="001E2569" w14:paraId="44A4C9DE" w14:textId="77777777">
        <w:trPr>
          <w:trHeight w:val="144"/>
          <w:tblCellSpacing w:w="20" w:type="nil"/>
        </w:trPr>
        <w:tc>
          <w:tcPr>
            <w:tcW w:w="542" w:type="dxa"/>
            <w:tcMar>
              <w:top w:w="50" w:type="dxa"/>
              <w:left w:w="100" w:type="dxa"/>
            </w:tcMar>
            <w:vAlign w:val="center"/>
          </w:tcPr>
          <w:p w14:paraId="1EDA13BD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2F3408B6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>Стилистические пласты лексики: стилистически нейтральная, высокая лексика</w:t>
            </w:r>
          </w:p>
        </w:tc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14:paraId="7A3EF9CB" w14:textId="77777777" w:rsidR="003741D2" w:rsidRDefault="0052247C">
            <w:pPr>
              <w:spacing w:after="0"/>
              <w:ind w:left="135"/>
              <w:jc w:val="center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14:paraId="5D01CC1E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2" w:type="dxa"/>
            <w:tcMar>
              <w:top w:w="50" w:type="dxa"/>
              <w:left w:w="100" w:type="dxa"/>
            </w:tcMar>
            <w:vAlign w:val="center"/>
          </w:tcPr>
          <w:p w14:paraId="29007FFA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142" w:type="dxa"/>
            <w:tcMar>
              <w:top w:w="50" w:type="dxa"/>
              <w:left w:w="100" w:type="dxa"/>
            </w:tcMar>
            <w:vAlign w:val="center"/>
          </w:tcPr>
          <w:p w14:paraId="133A74F0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2676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3741D2" w:rsidRPr="001E2569" w14:paraId="1AEF2B3E" w14:textId="77777777">
        <w:trPr>
          <w:trHeight w:val="144"/>
          <w:tblCellSpacing w:w="20" w:type="nil"/>
        </w:trPr>
        <w:tc>
          <w:tcPr>
            <w:tcW w:w="542" w:type="dxa"/>
            <w:tcMar>
              <w:top w:w="50" w:type="dxa"/>
              <w:left w:w="100" w:type="dxa"/>
            </w:tcMar>
            <w:vAlign w:val="center"/>
          </w:tcPr>
          <w:p w14:paraId="00E129B6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5909D959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>Стилистические пласты лексики. Разговорная лексика</w:t>
            </w:r>
          </w:p>
        </w:tc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14:paraId="69E407F1" w14:textId="77777777" w:rsidR="003741D2" w:rsidRDefault="0052247C">
            <w:pPr>
              <w:spacing w:after="0"/>
              <w:ind w:left="135"/>
              <w:jc w:val="center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14:paraId="6C11A155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2" w:type="dxa"/>
            <w:tcMar>
              <w:top w:w="50" w:type="dxa"/>
              <w:left w:w="100" w:type="dxa"/>
            </w:tcMar>
            <w:vAlign w:val="center"/>
          </w:tcPr>
          <w:p w14:paraId="7B673296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142" w:type="dxa"/>
            <w:tcMar>
              <w:top w:w="50" w:type="dxa"/>
              <w:left w:w="100" w:type="dxa"/>
            </w:tcMar>
            <w:vAlign w:val="center"/>
          </w:tcPr>
          <w:p w14:paraId="410C964F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267850</w:t>
              </w:r>
            </w:hyperlink>
          </w:p>
        </w:tc>
      </w:tr>
      <w:tr w:rsidR="003741D2" w:rsidRPr="001E2569" w14:paraId="45804600" w14:textId="77777777">
        <w:trPr>
          <w:trHeight w:val="144"/>
          <w:tblCellSpacing w:w="20" w:type="nil"/>
        </w:trPr>
        <w:tc>
          <w:tcPr>
            <w:tcW w:w="542" w:type="dxa"/>
            <w:tcMar>
              <w:top w:w="50" w:type="dxa"/>
              <w:left w:w="100" w:type="dxa"/>
            </w:tcMar>
            <w:vAlign w:val="center"/>
          </w:tcPr>
          <w:p w14:paraId="645ABB7E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07D7C60A" w14:textId="77777777" w:rsidR="003741D2" w:rsidRDefault="0052247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Лексический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анализ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слова</w:t>
            </w:r>
            <w:proofErr w:type="spellEnd"/>
          </w:p>
        </w:tc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14:paraId="7BD52B5F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14:paraId="3BEDCF20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2" w:type="dxa"/>
            <w:tcMar>
              <w:top w:w="50" w:type="dxa"/>
              <w:left w:w="100" w:type="dxa"/>
            </w:tcMar>
            <w:vAlign w:val="center"/>
          </w:tcPr>
          <w:p w14:paraId="2D2FE2F5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142" w:type="dxa"/>
            <w:tcMar>
              <w:top w:w="50" w:type="dxa"/>
              <w:left w:w="100" w:type="dxa"/>
            </w:tcMar>
            <w:vAlign w:val="center"/>
          </w:tcPr>
          <w:p w14:paraId="21228CCD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</w:t>
              </w:r>
            </w:hyperlink>
          </w:p>
        </w:tc>
      </w:tr>
      <w:tr w:rsidR="003741D2" w:rsidRPr="001E2569" w14:paraId="68928156" w14:textId="77777777">
        <w:trPr>
          <w:trHeight w:val="144"/>
          <w:tblCellSpacing w:w="20" w:type="nil"/>
        </w:trPr>
        <w:tc>
          <w:tcPr>
            <w:tcW w:w="542" w:type="dxa"/>
            <w:tcMar>
              <w:top w:w="50" w:type="dxa"/>
              <w:left w:w="100" w:type="dxa"/>
            </w:tcMar>
            <w:vAlign w:val="center"/>
          </w:tcPr>
          <w:p w14:paraId="650A4A4F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56D1B082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>Фразеологизмы. Их признаки и значение</w:t>
            </w:r>
          </w:p>
        </w:tc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14:paraId="456D5613" w14:textId="77777777" w:rsidR="003741D2" w:rsidRDefault="0052247C">
            <w:pPr>
              <w:spacing w:after="0"/>
              <w:ind w:left="135"/>
              <w:jc w:val="center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14:paraId="0E8BF17E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2" w:type="dxa"/>
            <w:tcMar>
              <w:top w:w="50" w:type="dxa"/>
              <w:left w:w="100" w:type="dxa"/>
            </w:tcMar>
            <w:vAlign w:val="center"/>
          </w:tcPr>
          <w:p w14:paraId="29BC3967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142" w:type="dxa"/>
            <w:tcMar>
              <w:top w:w="50" w:type="dxa"/>
              <w:left w:w="100" w:type="dxa"/>
            </w:tcMar>
            <w:vAlign w:val="center"/>
          </w:tcPr>
          <w:p w14:paraId="34F2FAF6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3741D2" w14:paraId="7461BCB2" w14:textId="77777777">
        <w:trPr>
          <w:trHeight w:val="144"/>
          <w:tblCellSpacing w:w="20" w:type="nil"/>
        </w:trPr>
        <w:tc>
          <w:tcPr>
            <w:tcW w:w="542" w:type="dxa"/>
            <w:tcMar>
              <w:top w:w="50" w:type="dxa"/>
              <w:left w:w="100" w:type="dxa"/>
            </w:tcMar>
            <w:vAlign w:val="center"/>
          </w:tcPr>
          <w:p w14:paraId="5778B581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4CD7F9F8" w14:textId="77777777" w:rsidR="003741D2" w:rsidRDefault="0052247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Фразеологизмы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Источники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фразеологизмов</w:t>
            </w:r>
            <w:proofErr w:type="spellEnd"/>
          </w:p>
        </w:tc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14:paraId="149D6C59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14:paraId="76525038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2" w:type="dxa"/>
            <w:tcMar>
              <w:top w:w="50" w:type="dxa"/>
              <w:left w:w="100" w:type="dxa"/>
            </w:tcMar>
            <w:vAlign w:val="center"/>
          </w:tcPr>
          <w:p w14:paraId="4EDC75E5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142" w:type="dxa"/>
            <w:tcMar>
              <w:top w:w="50" w:type="dxa"/>
              <w:left w:w="100" w:type="dxa"/>
            </w:tcMar>
            <w:vAlign w:val="center"/>
          </w:tcPr>
          <w:p w14:paraId="7AA3AE46" w14:textId="77777777" w:rsidR="003741D2" w:rsidRDefault="003741D2">
            <w:pPr>
              <w:spacing w:after="0"/>
              <w:ind w:left="135"/>
            </w:pPr>
          </w:p>
        </w:tc>
      </w:tr>
      <w:tr w:rsidR="003741D2" w14:paraId="1231E64D" w14:textId="77777777">
        <w:trPr>
          <w:trHeight w:val="144"/>
          <w:tblCellSpacing w:w="20" w:type="nil"/>
        </w:trPr>
        <w:tc>
          <w:tcPr>
            <w:tcW w:w="542" w:type="dxa"/>
            <w:tcMar>
              <w:top w:w="50" w:type="dxa"/>
              <w:left w:w="100" w:type="dxa"/>
            </w:tcMar>
            <w:vAlign w:val="center"/>
          </w:tcPr>
          <w:p w14:paraId="6490EFE0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274F3DEB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>Фразеологизмы нейтральные и стилистически окрашенные</w:t>
            </w:r>
          </w:p>
        </w:tc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14:paraId="2607162C" w14:textId="77777777" w:rsidR="003741D2" w:rsidRDefault="0052247C">
            <w:pPr>
              <w:spacing w:after="0"/>
              <w:ind w:left="135"/>
              <w:jc w:val="center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14:paraId="78EA597E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2" w:type="dxa"/>
            <w:tcMar>
              <w:top w:w="50" w:type="dxa"/>
              <w:left w:w="100" w:type="dxa"/>
            </w:tcMar>
            <w:vAlign w:val="center"/>
          </w:tcPr>
          <w:p w14:paraId="517829DD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142" w:type="dxa"/>
            <w:tcMar>
              <w:top w:w="50" w:type="dxa"/>
              <w:left w:w="100" w:type="dxa"/>
            </w:tcMar>
            <w:vAlign w:val="center"/>
          </w:tcPr>
          <w:p w14:paraId="09EADD21" w14:textId="77777777" w:rsidR="003741D2" w:rsidRDefault="003741D2">
            <w:pPr>
              <w:spacing w:after="0"/>
              <w:ind w:left="135"/>
            </w:pPr>
          </w:p>
        </w:tc>
      </w:tr>
      <w:tr w:rsidR="003741D2" w14:paraId="72028933" w14:textId="77777777">
        <w:trPr>
          <w:trHeight w:val="144"/>
          <w:tblCellSpacing w:w="20" w:type="nil"/>
        </w:trPr>
        <w:tc>
          <w:tcPr>
            <w:tcW w:w="542" w:type="dxa"/>
            <w:tcMar>
              <w:top w:w="50" w:type="dxa"/>
              <w:left w:w="100" w:type="dxa"/>
            </w:tcMar>
            <w:vAlign w:val="center"/>
          </w:tcPr>
          <w:p w14:paraId="1F5CCB00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45E48D3A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>Фразеологизмы и их роль в тексте</w:t>
            </w:r>
          </w:p>
        </w:tc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14:paraId="6C0AB5D2" w14:textId="77777777" w:rsidR="003741D2" w:rsidRDefault="0052247C">
            <w:pPr>
              <w:spacing w:after="0"/>
              <w:ind w:left="135"/>
              <w:jc w:val="center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14:paraId="71EE2BA0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2" w:type="dxa"/>
            <w:tcMar>
              <w:top w:w="50" w:type="dxa"/>
              <w:left w:w="100" w:type="dxa"/>
            </w:tcMar>
            <w:vAlign w:val="center"/>
          </w:tcPr>
          <w:p w14:paraId="590CA085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142" w:type="dxa"/>
            <w:tcMar>
              <w:top w:w="50" w:type="dxa"/>
              <w:left w:w="100" w:type="dxa"/>
            </w:tcMar>
            <w:vAlign w:val="center"/>
          </w:tcPr>
          <w:p w14:paraId="5476F0D9" w14:textId="77777777" w:rsidR="003741D2" w:rsidRDefault="003741D2">
            <w:pPr>
              <w:spacing w:after="0"/>
              <w:ind w:left="135"/>
            </w:pPr>
          </w:p>
        </w:tc>
      </w:tr>
      <w:tr w:rsidR="003741D2" w14:paraId="411AE909" w14:textId="77777777">
        <w:trPr>
          <w:trHeight w:val="144"/>
          <w:tblCellSpacing w:w="20" w:type="nil"/>
        </w:trPr>
        <w:tc>
          <w:tcPr>
            <w:tcW w:w="542" w:type="dxa"/>
            <w:tcMar>
              <w:top w:w="50" w:type="dxa"/>
              <w:left w:w="100" w:type="dxa"/>
            </w:tcMar>
            <w:vAlign w:val="center"/>
          </w:tcPr>
          <w:p w14:paraId="66565798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196B5BFB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темы "Лексикология. Культура речи"</w:t>
            </w:r>
          </w:p>
        </w:tc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14:paraId="46B46607" w14:textId="77777777" w:rsidR="003741D2" w:rsidRDefault="0052247C">
            <w:pPr>
              <w:spacing w:after="0"/>
              <w:ind w:left="135"/>
              <w:jc w:val="center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14:paraId="11BAFD14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2" w:type="dxa"/>
            <w:tcMar>
              <w:top w:w="50" w:type="dxa"/>
              <w:left w:w="100" w:type="dxa"/>
            </w:tcMar>
            <w:vAlign w:val="center"/>
          </w:tcPr>
          <w:p w14:paraId="4D8B9645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142" w:type="dxa"/>
            <w:tcMar>
              <w:top w:w="50" w:type="dxa"/>
              <w:left w:w="100" w:type="dxa"/>
            </w:tcMar>
            <w:vAlign w:val="center"/>
          </w:tcPr>
          <w:p w14:paraId="7F10C322" w14:textId="77777777" w:rsidR="003741D2" w:rsidRDefault="003741D2">
            <w:pPr>
              <w:spacing w:after="0"/>
              <w:ind w:left="135"/>
            </w:pPr>
          </w:p>
        </w:tc>
      </w:tr>
      <w:tr w:rsidR="003741D2" w14:paraId="03BEE1C0" w14:textId="77777777">
        <w:trPr>
          <w:trHeight w:val="144"/>
          <w:tblCellSpacing w:w="20" w:type="nil"/>
        </w:trPr>
        <w:tc>
          <w:tcPr>
            <w:tcW w:w="542" w:type="dxa"/>
            <w:tcMar>
              <w:top w:w="50" w:type="dxa"/>
              <w:left w:w="100" w:type="dxa"/>
            </w:tcMar>
            <w:vAlign w:val="center"/>
          </w:tcPr>
          <w:p w14:paraId="406AD782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5DDA7CE0" w14:textId="77777777" w:rsidR="003741D2" w:rsidRDefault="0052247C">
            <w:pPr>
              <w:spacing w:after="0"/>
              <w:ind w:left="135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темы "Лексикология. Культура речи".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  <w:proofErr w:type="spellEnd"/>
          </w:p>
        </w:tc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14:paraId="21F597BC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14:paraId="65CAD286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2" w:type="dxa"/>
            <w:tcMar>
              <w:top w:w="50" w:type="dxa"/>
              <w:left w:w="100" w:type="dxa"/>
            </w:tcMar>
            <w:vAlign w:val="center"/>
          </w:tcPr>
          <w:p w14:paraId="30FB469B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142" w:type="dxa"/>
            <w:tcMar>
              <w:top w:w="50" w:type="dxa"/>
              <w:left w:w="100" w:type="dxa"/>
            </w:tcMar>
            <w:vAlign w:val="center"/>
          </w:tcPr>
          <w:p w14:paraId="32D07FAD" w14:textId="77777777" w:rsidR="003741D2" w:rsidRDefault="003741D2">
            <w:pPr>
              <w:spacing w:after="0"/>
              <w:ind w:left="135"/>
            </w:pPr>
          </w:p>
        </w:tc>
      </w:tr>
      <w:tr w:rsidR="003741D2" w:rsidRPr="001E2569" w14:paraId="06390F00" w14:textId="77777777">
        <w:trPr>
          <w:trHeight w:val="144"/>
          <w:tblCellSpacing w:w="20" w:type="nil"/>
        </w:trPr>
        <w:tc>
          <w:tcPr>
            <w:tcW w:w="542" w:type="dxa"/>
            <w:tcMar>
              <w:top w:w="50" w:type="dxa"/>
              <w:left w:w="100" w:type="dxa"/>
            </w:tcMar>
            <w:vAlign w:val="center"/>
          </w:tcPr>
          <w:p w14:paraId="4CE72451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5A691FA6" w14:textId="77777777" w:rsidR="003741D2" w:rsidRDefault="0052247C">
            <w:pPr>
              <w:spacing w:after="0"/>
              <w:ind w:left="135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 по теме "Лексикология.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Культура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речи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"</w:t>
            </w:r>
          </w:p>
        </w:tc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14:paraId="0DF0168C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14:paraId="4E9DBA45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82" w:type="dxa"/>
            <w:tcMar>
              <w:top w:w="50" w:type="dxa"/>
              <w:left w:w="100" w:type="dxa"/>
            </w:tcMar>
            <w:vAlign w:val="center"/>
          </w:tcPr>
          <w:p w14:paraId="13FFD8DD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142" w:type="dxa"/>
            <w:tcMar>
              <w:top w:w="50" w:type="dxa"/>
              <w:left w:w="100" w:type="dxa"/>
            </w:tcMar>
            <w:vAlign w:val="center"/>
          </w:tcPr>
          <w:p w14:paraId="592F4A0F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2687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741D2" w14:paraId="3AFD8D86" w14:textId="77777777">
        <w:trPr>
          <w:trHeight w:val="144"/>
          <w:tblCellSpacing w:w="20" w:type="nil"/>
        </w:trPr>
        <w:tc>
          <w:tcPr>
            <w:tcW w:w="542" w:type="dxa"/>
            <w:tcMar>
              <w:top w:w="50" w:type="dxa"/>
              <w:left w:w="100" w:type="dxa"/>
            </w:tcMar>
            <w:vAlign w:val="center"/>
          </w:tcPr>
          <w:p w14:paraId="5601158A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02A44539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>Работа над ошибками, анализ работы</w:t>
            </w:r>
          </w:p>
        </w:tc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14:paraId="7300595F" w14:textId="77777777" w:rsidR="003741D2" w:rsidRDefault="0052247C">
            <w:pPr>
              <w:spacing w:after="0"/>
              <w:ind w:left="135"/>
              <w:jc w:val="center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14:paraId="6F717E28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2" w:type="dxa"/>
            <w:tcMar>
              <w:top w:w="50" w:type="dxa"/>
              <w:left w:w="100" w:type="dxa"/>
            </w:tcMar>
            <w:vAlign w:val="center"/>
          </w:tcPr>
          <w:p w14:paraId="7001C3FB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142" w:type="dxa"/>
            <w:tcMar>
              <w:top w:w="50" w:type="dxa"/>
              <w:left w:w="100" w:type="dxa"/>
            </w:tcMar>
            <w:vAlign w:val="center"/>
          </w:tcPr>
          <w:p w14:paraId="0EC87357" w14:textId="77777777" w:rsidR="003741D2" w:rsidRDefault="003741D2">
            <w:pPr>
              <w:spacing w:after="0"/>
              <w:ind w:left="135"/>
            </w:pPr>
          </w:p>
        </w:tc>
      </w:tr>
      <w:tr w:rsidR="003741D2" w:rsidRPr="001E2569" w14:paraId="45B59A71" w14:textId="77777777">
        <w:trPr>
          <w:trHeight w:val="144"/>
          <w:tblCellSpacing w:w="20" w:type="nil"/>
        </w:trPr>
        <w:tc>
          <w:tcPr>
            <w:tcW w:w="542" w:type="dxa"/>
            <w:tcMar>
              <w:top w:w="50" w:type="dxa"/>
              <w:left w:w="100" w:type="dxa"/>
            </w:tcMar>
            <w:vAlign w:val="center"/>
          </w:tcPr>
          <w:p w14:paraId="2C2B1B02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0CB7E097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proofErr w:type="spellStart"/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>Морфемика</w:t>
            </w:r>
            <w:proofErr w:type="spellEnd"/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словообразование как разделы лингвистики (повторение)</w:t>
            </w:r>
          </w:p>
        </w:tc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14:paraId="052FB190" w14:textId="77777777" w:rsidR="003741D2" w:rsidRDefault="0052247C">
            <w:pPr>
              <w:spacing w:after="0"/>
              <w:ind w:left="135"/>
              <w:jc w:val="center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14:paraId="11BB9757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2" w:type="dxa"/>
            <w:tcMar>
              <w:top w:w="50" w:type="dxa"/>
              <w:left w:w="100" w:type="dxa"/>
            </w:tcMar>
            <w:vAlign w:val="center"/>
          </w:tcPr>
          <w:p w14:paraId="64A996A8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142" w:type="dxa"/>
            <w:tcMar>
              <w:top w:w="50" w:type="dxa"/>
              <w:left w:w="100" w:type="dxa"/>
            </w:tcMar>
            <w:vAlign w:val="center"/>
          </w:tcPr>
          <w:p w14:paraId="590591C2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268944</w:t>
              </w:r>
            </w:hyperlink>
          </w:p>
        </w:tc>
      </w:tr>
      <w:tr w:rsidR="003741D2" w:rsidRPr="001E2569" w14:paraId="001DB5AF" w14:textId="77777777">
        <w:trPr>
          <w:trHeight w:val="144"/>
          <w:tblCellSpacing w:w="20" w:type="nil"/>
        </w:trPr>
        <w:tc>
          <w:tcPr>
            <w:tcW w:w="542" w:type="dxa"/>
            <w:tcMar>
              <w:top w:w="50" w:type="dxa"/>
              <w:left w:w="100" w:type="dxa"/>
            </w:tcMar>
            <w:vAlign w:val="center"/>
          </w:tcPr>
          <w:p w14:paraId="62F2A828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1229EED6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способы образования слов в русском языке</w:t>
            </w:r>
          </w:p>
        </w:tc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14:paraId="6DBC3539" w14:textId="77777777" w:rsidR="003741D2" w:rsidRDefault="0052247C">
            <w:pPr>
              <w:spacing w:after="0"/>
              <w:ind w:left="135"/>
              <w:jc w:val="center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14:paraId="6852AF5C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2" w:type="dxa"/>
            <w:tcMar>
              <w:top w:w="50" w:type="dxa"/>
              <w:left w:w="100" w:type="dxa"/>
            </w:tcMar>
            <w:vAlign w:val="center"/>
          </w:tcPr>
          <w:p w14:paraId="471E4CBD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142" w:type="dxa"/>
            <w:tcMar>
              <w:top w:w="50" w:type="dxa"/>
              <w:left w:w="100" w:type="dxa"/>
            </w:tcMar>
            <w:vAlign w:val="center"/>
          </w:tcPr>
          <w:p w14:paraId="7072D336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2695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741D2" w:rsidRPr="001E2569" w14:paraId="22AC6AD7" w14:textId="77777777">
        <w:trPr>
          <w:trHeight w:val="144"/>
          <w:tblCellSpacing w:w="20" w:type="nil"/>
        </w:trPr>
        <w:tc>
          <w:tcPr>
            <w:tcW w:w="542" w:type="dxa"/>
            <w:tcMar>
              <w:top w:w="50" w:type="dxa"/>
              <w:left w:w="100" w:type="dxa"/>
            </w:tcMar>
            <w:vAlign w:val="center"/>
          </w:tcPr>
          <w:p w14:paraId="0ECF9FD1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4E32D2F8" w14:textId="77777777" w:rsidR="003741D2" w:rsidRDefault="0052247C">
            <w:pPr>
              <w:spacing w:after="0"/>
              <w:ind w:left="135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Основные способы образования слов в русском языке.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Виды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морфем</w:t>
            </w:r>
            <w:proofErr w:type="spellEnd"/>
          </w:p>
        </w:tc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14:paraId="0ED4453A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14:paraId="0070728E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2" w:type="dxa"/>
            <w:tcMar>
              <w:top w:w="50" w:type="dxa"/>
              <w:left w:w="100" w:type="dxa"/>
            </w:tcMar>
            <w:vAlign w:val="center"/>
          </w:tcPr>
          <w:p w14:paraId="74E752B4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142" w:type="dxa"/>
            <w:tcMar>
              <w:top w:w="50" w:type="dxa"/>
              <w:left w:w="100" w:type="dxa"/>
            </w:tcMar>
            <w:vAlign w:val="center"/>
          </w:tcPr>
          <w:p w14:paraId="695CA82B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26984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3741D2" w:rsidRPr="001E2569" w14:paraId="6A359A22" w14:textId="77777777">
        <w:trPr>
          <w:trHeight w:val="144"/>
          <w:tblCellSpacing w:w="20" w:type="nil"/>
        </w:trPr>
        <w:tc>
          <w:tcPr>
            <w:tcW w:w="542" w:type="dxa"/>
            <w:tcMar>
              <w:top w:w="50" w:type="dxa"/>
              <w:left w:w="100" w:type="dxa"/>
            </w:tcMar>
            <w:vAlign w:val="center"/>
          </w:tcPr>
          <w:p w14:paraId="4B8B7F30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419B4069" w14:textId="77777777" w:rsidR="003741D2" w:rsidRDefault="0052247C">
            <w:pPr>
              <w:spacing w:after="0"/>
              <w:ind w:left="135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Основные способы образования слов в русском языке.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Сложные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сложносокращённые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слова</w:t>
            </w:r>
            <w:proofErr w:type="spellEnd"/>
          </w:p>
        </w:tc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14:paraId="7C02CC2A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14:paraId="125F672A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2" w:type="dxa"/>
            <w:tcMar>
              <w:top w:w="50" w:type="dxa"/>
              <w:left w:w="100" w:type="dxa"/>
            </w:tcMar>
            <w:vAlign w:val="center"/>
          </w:tcPr>
          <w:p w14:paraId="71056C21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142" w:type="dxa"/>
            <w:tcMar>
              <w:top w:w="50" w:type="dxa"/>
              <w:left w:w="100" w:type="dxa"/>
            </w:tcMar>
            <w:vAlign w:val="center"/>
          </w:tcPr>
          <w:p w14:paraId="78121ED4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</w:t>
              </w:r>
            </w:hyperlink>
          </w:p>
        </w:tc>
      </w:tr>
      <w:tr w:rsidR="003741D2" w:rsidRPr="001E2569" w14:paraId="58988EE3" w14:textId="77777777">
        <w:trPr>
          <w:trHeight w:val="144"/>
          <w:tblCellSpacing w:w="20" w:type="nil"/>
        </w:trPr>
        <w:tc>
          <w:tcPr>
            <w:tcW w:w="542" w:type="dxa"/>
            <w:tcMar>
              <w:top w:w="50" w:type="dxa"/>
              <w:left w:w="100" w:type="dxa"/>
            </w:tcMar>
            <w:vAlign w:val="center"/>
          </w:tcPr>
          <w:p w14:paraId="2566F294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7974E4A4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способы образования слов в русском языке. Сложные и сложносокращённые слова. Правописание сложных и сложносокращённых слов</w:t>
            </w:r>
          </w:p>
        </w:tc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14:paraId="14744F5B" w14:textId="77777777" w:rsidR="003741D2" w:rsidRDefault="0052247C">
            <w:pPr>
              <w:spacing w:after="0"/>
              <w:ind w:left="135"/>
              <w:jc w:val="center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14:paraId="4D151F90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2" w:type="dxa"/>
            <w:tcMar>
              <w:top w:w="50" w:type="dxa"/>
              <w:left w:w="100" w:type="dxa"/>
            </w:tcMar>
            <w:vAlign w:val="center"/>
          </w:tcPr>
          <w:p w14:paraId="3E68B86C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142" w:type="dxa"/>
            <w:tcMar>
              <w:top w:w="50" w:type="dxa"/>
              <w:left w:w="100" w:type="dxa"/>
            </w:tcMar>
            <w:vAlign w:val="center"/>
          </w:tcPr>
          <w:p w14:paraId="5277CA4B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3741D2" w:rsidRPr="001E2569" w14:paraId="0FA176D6" w14:textId="77777777">
        <w:trPr>
          <w:trHeight w:val="144"/>
          <w:tblCellSpacing w:w="20" w:type="nil"/>
        </w:trPr>
        <w:tc>
          <w:tcPr>
            <w:tcW w:w="542" w:type="dxa"/>
            <w:tcMar>
              <w:top w:w="50" w:type="dxa"/>
              <w:left w:w="100" w:type="dxa"/>
            </w:tcMar>
            <w:vAlign w:val="center"/>
          </w:tcPr>
          <w:p w14:paraId="6FAE8D07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16653B55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>Орфографический анализ сложных и сложносокращённых слов</w:t>
            </w:r>
          </w:p>
        </w:tc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14:paraId="44A1F409" w14:textId="77777777" w:rsidR="003741D2" w:rsidRDefault="0052247C">
            <w:pPr>
              <w:spacing w:after="0"/>
              <w:ind w:left="135"/>
              <w:jc w:val="center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14:paraId="141BD40A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2" w:type="dxa"/>
            <w:tcMar>
              <w:top w:w="50" w:type="dxa"/>
              <w:left w:w="100" w:type="dxa"/>
            </w:tcMar>
            <w:vAlign w:val="center"/>
          </w:tcPr>
          <w:p w14:paraId="0AA24426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142" w:type="dxa"/>
            <w:tcMar>
              <w:top w:w="50" w:type="dxa"/>
              <w:left w:w="100" w:type="dxa"/>
            </w:tcMar>
            <w:vAlign w:val="center"/>
          </w:tcPr>
          <w:p w14:paraId="0E1D2858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3741D2" w14:paraId="7EA4D811" w14:textId="77777777">
        <w:trPr>
          <w:trHeight w:val="144"/>
          <w:tblCellSpacing w:w="20" w:type="nil"/>
        </w:trPr>
        <w:tc>
          <w:tcPr>
            <w:tcW w:w="542" w:type="dxa"/>
            <w:tcMar>
              <w:top w:w="50" w:type="dxa"/>
              <w:left w:w="100" w:type="dxa"/>
            </w:tcMar>
            <w:vAlign w:val="center"/>
          </w:tcPr>
          <w:p w14:paraId="4058B26E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25C1F2C4" w14:textId="77777777" w:rsidR="003741D2" w:rsidRDefault="0052247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Понятие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этимологии</w:t>
            </w:r>
            <w:proofErr w:type="spellEnd"/>
          </w:p>
        </w:tc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14:paraId="1C8B03A6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14:paraId="1C17C4DC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2" w:type="dxa"/>
            <w:tcMar>
              <w:top w:w="50" w:type="dxa"/>
              <w:left w:w="100" w:type="dxa"/>
            </w:tcMar>
            <w:vAlign w:val="center"/>
          </w:tcPr>
          <w:p w14:paraId="56E7DF52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142" w:type="dxa"/>
            <w:tcMar>
              <w:top w:w="50" w:type="dxa"/>
              <w:left w:w="100" w:type="dxa"/>
            </w:tcMar>
            <w:vAlign w:val="center"/>
          </w:tcPr>
          <w:p w14:paraId="186F3DDC" w14:textId="77777777" w:rsidR="003741D2" w:rsidRDefault="003741D2">
            <w:pPr>
              <w:spacing w:after="0"/>
              <w:ind w:left="135"/>
            </w:pPr>
          </w:p>
        </w:tc>
      </w:tr>
      <w:tr w:rsidR="003741D2" w:rsidRPr="001E2569" w14:paraId="4A676FE9" w14:textId="77777777">
        <w:trPr>
          <w:trHeight w:val="144"/>
          <w:tblCellSpacing w:w="20" w:type="nil"/>
        </w:trPr>
        <w:tc>
          <w:tcPr>
            <w:tcW w:w="542" w:type="dxa"/>
            <w:tcMar>
              <w:top w:w="50" w:type="dxa"/>
              <w:left w:w="100" w:type="dxa"/>
            </w:tcMar>
            <w:vAlign w:val="center"/>
          </w:tcPr>
          <w:p w14:paraId="1501F864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07A2E3AE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>Морфемный и словообразовательный анализ слов</w:t>
            </w:r>
          </w:p>
        </w:tc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14:paraId="0F054B67" w14:textId="77777777" w:rsidR="003741D2" w:rsidRDefault="0052247C">
            <w:pPr>
              <w:spacing w:after="0"/>
              <w:ind w:left="135"/>
              <w:jc w:val="center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14:paraId="592A62F1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2" w:type="dxa"/>
            <w:tcMar>
              <w:top w:w="50" w:type="dxa"/>
              <w:left w:w="100" w:type="dxa"/>
            </w:tcMar>
            <w:vAlign w:val="center"/>
          </w:tcPr>
          <w:p w14:paraId="4A229E0D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142" w:type="dxa"/>
            <w:tcMar>
              <w:top w:w="50" w:type="dxa"/>
              <w:left w:w="100" w:type="dxa"/>
            </w:tcMar>
            <w:vAlign w:val="center"/>
          </w:tcPr>
          <w:p w14:paraId="2D164525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320</w:t>
              </w:r>
            </w:hyperlink>
          </w:p>
        </w:tc>
      </w:tr>
      <w:tr w:rsidR="003741D2" w14:paraId="21BB8EB9" w14:textId="77777777">
        <w:trPr>
          <w:trHeight w:val="144"/>
          <w:tblCellSpacing w:w="20" w:type="nil"/>
        </w:trPr>
        <w:tc>
          <w:tcPr>
            <w:tcW w:w="542" w:type="dxa"/>
            <w:tcMar>
              <w:top w:w="50" w:type="dxa"/>
              <w:left w:w="100" w:type="dxa"/>
            </w:tcMar>
            <w:vAlign w:val="center"/>
          </w:tcPr>
          <w:p w14:paraId="7D3D24D1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2DBA6AB3" w14:textId="77777777" w:rsidR="003741D2" w:rsidRDefault="0052247C">
            <w:pPr>
              <w:spacing w:after="0"/>
              <w:ind w:left="135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Морфемный и словообразовательный анализ слов.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  <w:proofErr w:type="spellEnd"/>
          </w:p>
        </w:tc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14:paraId="639C29C5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14:paraId="78FB551C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2" w:type="dxa"/>
            <w:tcMar>
              <w:top w:w="50" w:type="dxa"/>
              <w:left w:w="100" w:type="dxa"/>
            </w:tcMar>
            <w:vAlign w:val="center"/>
          </w:tcPr>
          <w:p w14:paraId="5CFD1E9D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142" w:type="dxa"/>
            <w:tcMar>
              <w:top w:w="50" w:type="dxa"/>
              <w:left w:w="100" w:type="dxa"/>
            </w:tcMar>
            <w:vAlign w:val="center"/>
          </w:tcPr>
          <w:p w14:paraId="758C4838" w14:textId="77777777" w:rsidR="003741D2" w:rsidRDefault="003741D2">
            <w:pPr>
              <w:spacing w:after="0"/>
              <w:ind w:left="135"/>
            </w:pPr>
          </w:p>
        </w:tc>
      </w:tr>
      <w:tr w:rsidR="003741D2" w:rsidRPr="001E2569" w14:paraId="31787FA9" w14:textId="77777777">
        <w:trPr>
          <w:trHeight w:val="144"/>
          <w:tblCellSpacing w:w="20" w:type="nil"/>
        </w:trPr>
        <w:tc>
          <w:tcPr>
            <w:tcW w:w="542" w:type="dxa"/>
            <w:tcMar>
              <w:top w:w="50" w:type="dxa"/>
              <w:left w:w="100" w:type="dxa"/>
            </w:tcMar>
            <w:vAlign w:val="center"/>
          </w:tcPr>
          <w:p w14:paraId="335F04C8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5F4741A0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корня -</w:t>
            </w:r>
            <w:proofErr w:type="spellStart"/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>кас</w:t>
            </w:r>
            <w:proofErr w:type="spellEnd"/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>- — -кос- с чередованием а//о</w:t>
            </w:r>
          </w:p>
        </w:tc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14:paraId="4BAD7037" w14:textId="77777777" w:rsidR="003741D2" w:rsidRDefault="0052247C">
            <w:pPr>
              <w:spacing w:after="0"/>
              <w:ind w:left="135"/>
              <w:jc w:val="center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14:paraId="57B6C6B2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2" w:type="dxa"/>
            <w:tcMar>
              <w:top w:w="50" w:type="dxa"/>
              <w:left w:w="100" w:type="dxa"/>
            </w:tcMar>
            <w:vAlign w:val="center"/>
          </w:tcPr>
          <w:p w14:paraId="19F176E7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142" w:type="dxa"/>
            <w:tcMar>
              <w:top w:w="50" w:type="dxa"/>
              <w:left w:w="100" w:type="dxa"/>
            </w:tcMar>
            <w:vAlign w:val="center"/>
          </w:tcPr>
          <w:p w14:paraId="5F6B4665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3741D2" w14:paraId="5396363F" w14:textId="77777777">
        <w:trPr>
          <w:trHeight w:val="144"/>
          <w:tblCellSpacing w:w="20" w:type="nil"/>
        </w:trPr>
        <w:tc>
          <w:tcPr>
            <w:tcW w:w="542" w:type="dxa"/>
            <w:tcMar>
              <w:top w:w="50" w:type="dxa"/>
              <w:left w:w="100" w:type="dxa"/>
            </w:tcMar>
            <w:vAlign w:val="center"/>
          </w:tcPr>
          <w:p w14:paraId="76C6509B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310F3ED3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корня -</w:t>
            </w:r>
            <w:proofErr w:type="spellStart"/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>кас</w:t>
            </w:r>
            <w:proofErr w:type="spellEnd"/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>- — -кос- с чередованием а//о. Практикум</w:t>
            </w:r>
          </w:p>
        </w:tc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14:paraId="30E9E983" w14:textId="77777777" w:rsidR="003741D2" w:rsidRDefault="0052247C">
            <w:pPr>
              <w:spacing w:after="0"/>
              <w:ind w:left="135"/>
              <w:jc w:val="center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14:paraId="18B01DA9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2" w:type="dxa"/>
            <w:tcMar>
              <w:top w:w="50" w:type="dxa"/>
              <w:left w:w="100" w:type="dxa"/>
            </w:tcMar>
            <w:vAlign w:val="center"/>
          </w:tcPr>
          <w:p w14:paraId="376E926B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142" w:type="dxa"/>
            <w:tcMar>
              <w:top w:w="50" w:type="dxa"/>
              <w:left w:w="100" w:type="dxa"/>
            </w:tcMar>
            <w:vAlign w:val="center"/>
          </w:tcPr>
          <w:p w14:paraId="27F3EB4A" w14:textId="77777777" w:rsidR="003741D2" w:rsidRDefault="003741D2">
            <w:pPr>
              <w:spacing w:after="0"/>
              <w:ind w:left="135"/>
            </w:pPr>
          </w:p>
        </w:tc>
      </w:tr>
      <w:tr w:rsidR="003741D2" w14:paraId="648D24B9" w14:textId="77777777">
        <w:trPr>
          <w:trHeight w:val="144"/>
          <w:tblCellSpacing w:w="20" w:type="nil"/>
        </w:trPr>
        <w:tc>
          <w:tcPr>
            <w:tcW w:w="542" w:type="dxa"/>
            <w:tcMar>
              <w:top w:w="50" w:type="dxa"/>
              <w:left w:w="100" w:type="dxa"/>
            </w:tcMar>
            <w:vAlign w:val="center"/>
          </w:tcPr>
          <w:p w14:paraId="44ABE9DA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1237174E" w14:textId="77777777" w:rsidR="003741D2" w:rsidRDefault="0052247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Правописание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приставок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ПРЕ/ПРИ</w:t>
            </w:r>
          </w:p>
        </w:tc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14:paraId="6685CD45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14:paraId="3620CA46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2" w:type="dxa"/>
            <w:tcMar>
              <w:top w:w="50" w:type="dxa"/>
              <w:left w:w="100" w:type="dxa"/>
            </w:tcMar>
            <w:vAlign w:val="center"/>
          </w:tcPr>
          <w:p w14:paraId="22FCC316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142" w:type="dxa"/>
            <w:tcMar>
              <w:top w:w="50" w:type="dxa"/>
              <w:left w:w="100" w:type="dxa"/>
            </w:tcMar>
            <w:vAlign w:val="center"/>
          </w:tcPr>
          <w:p w14:paraId="55D4ECCC" w14:textId="77777777" w:rsidR="003741D2" w:rsidRDefault="003741D2">
            <w:pPr>
              <w:spacing w:after="0"/>
              <w:ind w:left="135"/>
            </w:pPr>
          </w:p>
        </w:tc>
      </w:tr>
      <w:tr w:rsidR="003741D2" w14:paraId="71B665A5" w14:textId="77777777">
        <w:trPr>
          <w:trHeight w:val="144"/>
          <w:tblCellSpacing w:w="20" w:type="nil"/>
        </w:trPr>
        <w:tc>
          <w:tcPr>
            <w:tcW w:w="542" w:type="dxa"/>
            <w:tcMar>
              <w:top w:w="50" w:type="dxa"/>
              <w:left w:w="100" w:type="dxa"/>
            </w:tcMar>
            <w:vAlign w:val="center"/>
          </w:tcPr>
          <w:p w14:paraId="15C6CC83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06A0885F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приставок ПРЕ/ПРИ. Практикум</w:t>
            </w:r>
          </w:p>
        </w:tc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14:paraId="579C62A0" w14:textId="77777777" w:rsidR="003741D2" w:rsidRDefault="0052247C">
            <w:pPr>
              <w:spacing w:after="0"/>
              <w:ind w:left="135"/>
              <w:jc w:val="center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14:paraId="25808438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2" w:type="dxa"/>
            <w:tcMar>
              <w:top w:w="50" w:type="dxa"/>
              <w:left w:w="100" w:type="dxa"/>
            </w:tcMar>
            <w:vAlign w:val="center"/>
          </w:tcPr>
          <w:p w14:paraId="4E5D27FE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142" w:type="dxa"/>
            <w:tcMar>
              <w:top w:w="50" w:type="dxa"/>
              <w:left w:w="100" w:type="dxa"/>
            </w:tcMar>
            <w:vAlign w:val="center"/>
          </w:tcPr>
          <w:p w14:paraId="66D41855" w14:textId="77777777" w:rsidR="003741D2" w:rsidRDefault="003741D2">
            <w:pPr>
              <w:spacing w:after="0"/>
              <w:ind w:left="135"/>
            </w:pPr>
          </w:p>
        </w:tc>
      </w:tr>
      <w:tr w:rsidR="003741D2" w14:paraId="6019C81E" w14:textId="77777777">
        <w:trPr>
          <w:trHeight w:val="144"/>
          <w:tblCellSpacing w:w="20" w:type="nil"/>
        </w:trPr>
        <w:tc>
          <w:tcPr>
            <w:tcW w:w="542" w:type="dxa"/>
            <w:tcMar>
              <w:top w:w="50" w:type="dxa"/>
              <w:left w:w="100" w:type="dxa"/>
            </w:tcMar>
            <w:vAlign w:val="center"/>
          </w:tcPr>
          <w:p w14:paraId="7D6652F0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5988C5E2" w14:textId="77777777" w:rsidR="003741D2" w:rsidRDefault="0052247C">
            <w:pPr>
              <w:spacing w:after="0"/>
              <w:ind w:left="135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Систематизация и обобщение по теме </w:t>
            </w: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"Словообразование.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Культура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речи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Орфография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"</w:t>
            </w:r>
          </w:p>
        </w:tc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14:paraId="6F1C6350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14:paraId="2F1AE9B4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2" w:type="dxa"/>
            <w:tcMar>
              <w:top w:w="50" w:type="dxa"/>
              <w:left w:w="100" w:type="dxa"/>
            </w:tcMar>
            <w:vAlign w:val="center"/>
          </w:tcPr>
          <w:p w14:paraId="368458C3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142" w:type="dxa"/>
            <w:tcMar>
              <w:top w:w="50" w:type="dxa"/>
              <w:left w:w="100" w:type="dxa"/>
            </w:tcMar>
            <w:vAlign w:val="center"/>
          </w:tcPr>
          <w:p w14:paraId="0E4DF76D" w14:textId="77777777" w:rsidR="003741D2" w:rsidRDefault="003741D2">
            <w:pPr>
              <w:spacing w:after="0"/>
              <w:ind w:left="135"/>
            </w:pPr>
          </w:p>
        </w:tc>
      </w:tr>
      <w:tr w:rsidR="003741D2" w14:paraId="195D99D1" w14:textId="77777777">
        <w:trPr>
          <w:trHeight w:val="144"/>
          <w:tblCellSpacing w:w="20" w:type="nil"/>
        </w:trPr>
        <w:tc>
          <w:tcPr>
            <w:tcW w:w="542" w:type="dxa"/>
            <w:tcMar>
              <w:top w:w="50" w:type="dxa"/>
              <w:left w:w="100" w:type="dxa"/>
            </w:tcMar>
            <w:vAlign w:val="center"/>
          </w:tcPr>
          <w:p w14:paraId="581F1797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3BD8DCE3" w14:textId="77777777" w:rsidR="003741D2" w:rsidRDefault="0052247C">
            <w:pPr>
              <w:spacing w:after="0"/>
              <w:ind w:left="135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Систематизация и обобщение по теме "Словообразование.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Культура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речи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Орфография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".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  <w:proofErr w:type="spellEnd"/>
          </w:p>
        </w:tc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14:paraId="099ED2ED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14:paraId="2D0E7523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2" w:type="dxa"/>
            <w:tcMar>
              <w:top w:w="50" w:type="dxa"/>
              <w:left w:w="100" w:type="dxa"/>
            </w:tcMar>
            <w:vAlign w:val="center"/>
          </w:tcPr>
          <w:p w14:paraId="1EB08B8B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142" w:type="dxa"/>
            <w:tcMar>
              <w:top w:w="50" w:type="dxa"/>
              <w:left w:w="100" w:type="dxa"/>
            </w:tcMar>
            <w:vAlign w:val="center"/>
          </w:tcPr>
          <w:p w14:paraId="75E62670" w14:textId="77777777" w:rsidR="003741D2" w:rsidRDefault="003741D2">
            <w:pPr>
              <w:spacing w:after="0"/>
              <w:ind w:left="135"/>
            </w:pPr>
          </w:p>
        </w:tc>
      </w:tr>
      <w:tr w:rsidR="003741D2" w:rsidRPr="001E2569" w14:paraId="2BBAC26C" w14:textId="77777777">
        <w:trPr>
          <w:trHeight w:val="144"/>
          <w:tblCellSpacing w:w="20" w:type="nil"/>
        </w:trPr>
        <w:tc>
          <w:tcPr>
            <w:tcW w:w="542" w:type="dxa"/>
            <w:tcMar>
              <w:top w:w="50" w:type="dxa"/>
              <w:left w:w="100" w:type="dxa"/>
            </w:tcMar>
            <w:vAlign w:val="center"/>
          </w:tcPr>
          <w:p w14:paraId="36E2959B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2D923B5E" w14:textId="77777777" w:rsidR="003741D2" w:rsidRDefault="0052247C">
            <w:pPr>
              <w:spacing w:after="0"/>
              <w:ind w:left="135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 по теме "Словообразование.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Культура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речи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Орфография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"</w:t>
            </w:r>
          </w:p>
        </w:tc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14:paraId="5DFC59BE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14:paraId="350BAAA3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82" w:type="dxa"/>
            <w:tcMar>
              <w:top w:w="50" w:type="dxa"/>
              <w:left w:w="100" w:type="dxa"/>
            </w:tcMar>
            <w:vAlign w:val="center"/>
          </w:tcPr>
          <w:p w14:paraId="1B9DF62D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142" w:type="dxa"/>
            <w:tcMar>
              <w:top w:w="50" w:type="dxa"/>
              <w:left w:w="100" w:type="dxa"/>
            </w:tcMar>
            <w:vAlign w:val="center"/>
          </w:tcPr>
          <w:p w14:paraId="15F9D05A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  <w:proofErr w:type="spellEnd"/>
            </w:hyperlink>
          </w:p>
        </w:tc>
      </w:tr>
      <w:tr w:rsidR="003741D2" w:rsidRPr="001E2569" w14:paraId="6DAF1278" w14:textId="77777777">
        <w:trPr>
          <w:trHeight w:val="144"/>
          <w:tblCellSpacing w:w="20" w:type="nil"/>
        </w:trPr>
        <w:tc>
          <w:tcPr>
            <w:tcW w:w="542" w:type="dxa"/>
            <w:tcMar>
              <w:top w:w="50" w:type="dxa"/>
              <w:left w:w="100" w:type="dxa"/>
            </w:tcMar>
            <w:vAlign w:val="center"/>
          </w:tcPr>
          <w:p w14:paraId="36C165C7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346A5424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>Морфология как раздел лингвистики. Части речи в русском языке</w:t>
            </w:r>
          </w:p>
        </w:tc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14:paraId="6E2AC28A" w14:textId="77777777" w:rsidR="003741D2" w:rsidRDefault="0052247C">
            <w:pPr>
              <w:spacing w:after="0"/>
              <w:ind w:left="135"/>
              <w:jc w:val="center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14:paraId="797623B0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2" w:type="dxa"/>
            <w:tcMar>
              <w:top w:w="50" w:type="dxa"/>
              <w:left w:w="100" w:type="dxa"/>
            </w:tcMar>
            <w:vAlign w:val="center"/>
          </w:tcPr>
          <w:p w14:paraId="44440502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142" w:type="dxa"/>
            <w:tcMar>
              <w:top w:w="50" w:type="dxa"/>
              <w:left w:w="100" w:type="dxa"/>
            </w:tcMar>
            <w:vAlign w:val="center"/>
          </w:tcPr>
          <w:p w14:paraId="0080F120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3741D2" w14:paraId="5DC7F5DE" w14:textId="77777777">
        <w:trPr>
          <w:trHeight w:val="144"/>
          <w:tblCellSpacing w:w="20" w:type="nil"/>
        </w:trPr>
        <w:tc>
          <w:tcPr>
            <w:tcW w:w="542" w:type="dxa"/>
            <w:tcMar>
              <w:top w:w="50" w:type="dxa"/>
              <w:left w:w="100" w:type="dxa"/>
            </w:tcMar>
            <w:vAlign w:val="center"/>
          </w:tcPr>
          <w:p w14:paraId="7064681F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56FB739B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>Работа над ошибками, анализ работы</w:t>
            </w:r>
          </w:p>
        </w:tc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14:paraId="078EF560" w14:textId="77777777" w:rsidR="003741D2" w:rsidRDefault="0052247C">
            <w:pPr>
              <w:spacing w:after="0"/>
              <w:ind w:left="135"/>
              <w:jc w:val="center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14:paraId="12682537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2" w:type="dxa"/>
            <w:tcMar>
              <w:top w:w="50" w:type="dxa"/>
              <w:left w:w="100" w:type="dxa"/>
            </w:tcMar>
            <w:vAlign w:val="center"/>
          </w:tcPr>
          <w:p w14:paraId="40687171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142" w:type="dxa"/>
            <w:tcMar>
              <w:top w:w="50" w:type="dxa"/>
              <w:left w:w="100" w:type="dxa"/>
            </w:tcMar>
            <w:vAlign w:val="center"/>
          </w:tcPr>
          <w:p w14:paraId="01D4DA51" w14:textId="77777777" w:rsidR="003741D2" w:rsidRDefault="003741D2">
            <w:pPr>
              <w:spacing w:after="0"/>
              <w:ind w:left="135"/>
            </w:pPr>
          </w:p>
        </w:tc>
      </w:tr>
      <w:tr w:rsidR="003741D2" w14:paraId="11ACDB2B" w14:textId="77777777">
        <w:trPr>
          <w:trHeight w:val="144"/>
          <w:tblCellSpacing w:w="20" w:type="nil"/>
        </w:trPr>
        <w:tc>
          <w:tcPr>
            <w:tcW w:w="542" w:type="dxa"/>
            <w:tcMar>
              <w:top w:w="50" w:type="dxa"/>
              <w:left w:w="100" w:type="dxa"/>
            </w:tcMar>
            <w:vAlign w:val="center"/>
          </w:tcPr>
          <w:p w14:paraId="5B303871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63F21C05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>Части речи в русском языке. Части речи и члены предложения</w:t>
            </w:r>
          </w:p>
        </w:tc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14:paraId="5A29C4E8" w14:textId="77777777" w:rsidR="003741D2" w:rsidRDefault="0052247C">
            <w:pPr>
              <w:spacing w:after="0"/>
              <w:ind w:left="135"/>
              <w:jc w:val="center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14:paraId="0F73D100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2" w:type="dxa"/>
            <w:tcMar>
              <w:top w:w="50" w:type="dxa"/>
              <w:left w:w="100" w:type="dxa"/>
            </w:tcMar>
            <w:vAlign w:val="center"/>
          </w:tcPr>
          <w:p w14:paraId="6925A2DF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142" w:type="dxa"/>
            <w:tcMar>
              <w:top w:w="50" w:type="dxa"/>
              <w:left w:w="100" w:type="dxa"/>
            </w:tcMar>
            <w:vAlign w:val="center"/>
          </w:tcPr>
          <w:p w14:paraId="63E635DA" w14:textId="77777777" w:rsidR="003741D2" w:rsidRDefault="003741D2">
            <w:pPr>
              <w:spacing w:after="0"/>
              <w:ind w:left="135"/>
            </w:pPr>
          </w:p>
        </w:tc>
      </w:tr>
      <w:tr w:rsidR="003741D2" w:rsidRPr="001E2569" w14:paraId="3146F939" w14:textId="77777777">
        <w:trPr>
          <w:trHeight w:val="144"/>
          <w:tblCellSpacing w:w="20" w:type="nil"/>
        </w:trPr>
        <w:tc>
          <w:tcPr>
            <w:tcW w:w="542" w:type="dxa"/>
            <w:tcMar>
              <w:top w:w="50" w:type="dxa"/>
              <w:left w:w="100" w:type="dxa"/>
            </w:tcMar>
            <w:vAlign w:val="center"/>
          </w:tcPr>
          <w:p w14:paraId="2F60B479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2BF8541C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>Имя существительное как часть речи (повторение изученного в 5 классе)</w:t>
            </w:r>
          </w:p>
        </w:tc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14:paraId="70BF7AF4" w14:textId="77777777" w:rsidR="003741D2" w:rsidRDefault="0052247C">
            <w:pPr>
              <w:spacing w:after="0"/>
              <w:ind w:left="135"/>
              <w:jc w:val="center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14:paraId="7CDCD919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2" w:type="dxa"/>
            <w:tcMar>
              <w:top w:w="50" w:type="dxa"/>
              <w:left w:w="100" w:type="dxa"/>
            </w:tcMar>
            <w:vAlign w:val="center"/>
          </w:tcPr>
          <w:p w14:paraId="3F819B07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142" w:type="dxa"/>
            <w:tcMar>
              <w:top w:w="50" w:type="dxa"/>
              <w:left w:w="100" w:type="dxa"/>
            </w:tcMar>
            <w:vAlign w:val="center"/>
          </w:tcPr>
          <w:p w14:paraId="6A253AA0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adde</w:t>
              </w:r>
              <w:proofErr w:type="spellEnd"/>
            </w:hyperlink>
          </w:p>
        </w:tc>
      </w:tr>
      <w:tr w:rsidR="003741D2" w14:paraId="2E412D1C" w14:textId="77777777">
        <w:trPr>
          <w:trHeight w:val="144"/>
          <w:tblCellSpacing w:w="20" w:type="nil"/>
        </w:trPr>
        <w:tc>
          <w:tcPr>
            <w:tcW w:w="542" w:type="dxa"/>
            <w:tcMar>
              <w:top w:w="50" w:type="dxa"/>
              <w:left w:w="100" w:type="dxa"/>
            </w:tcMar>
            <w:vAlign w:val="center"/>
          </w:tcPr>
          <w:p w14:paraId="0AD3C52B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793FC4B4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>Имя существительное как часть речи</w:t>
            </w:r>
          </w:p>
        </w:tc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14:paraId="1E6A358A" w14:textId="77777777" w:rsidR="003741D2" w:rsidRDefault="0052247C">
            <w:pPr>
              <w:spacing w:after="0"/>
              <w:ind w:left="135"/>
              <w:jc w:val="center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14:paraId="6B94A441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2" w:type="dxa"/>
            <w:tcMar>
              <w:top w:w="50" w:type="dxa"/>
              <w:left w:w="100" w:type="dxa"/>
            </w:tcMar>
            <w:vAlign w:val="center"/>
          </w:tcPr>
          <w:p w14:paraId="406E4980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142" w:type="dxa"/>
            <w:tcMar>
              <w:top w:w="50" w:type="dxa"/>
              <w:left w:w="100" w:type="dxa"/>
            </w:tcMar>
            <w:vAlign w:val="center"/>
          </w:tcPr>
          <w:p w14:paraId="62067EF3" w14:textId="77777777" w:rsidR="003741D2" w:rsidRDefault="003741D2">
            <w:pPr>
              <w:spacing w:after="0"/>
              <w:ind w:left="135"/>
            </w:pPr>
          </w:p>
        </w:tc>
      </w:tr>
      <w:tr w:rsidR="003741D2" w:rsidRPr="001E2569" w14:paraId="054A072A" w14:textId="77777777">
        <w:trPr>
          <w:trHeight w:val="144"/>
          <w:tblCellSpacing w:w="20" w:type="nil"/>
        </w:trPr>
        <w:tc>
          <w:tcPr>
            <w:tcW w:w="542" w:type="dxa"/>
            <w:tcMar>
              <w:top w:w="50" w:type="dxa"/>
              <w:left w:w="100" w:type="dxa"/>
            </w:tcMar>
            <w:vAlign w:val="center"/>
          </w:tcPr>
          <w:p w14:paraId="156C562E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7832CF5D" w14:textId="77777777" w:rsidR="003741D2" w:rsidRDefault="0052247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Особенности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словообразования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имен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существительных</w:t>
            </w:r>
            <w:proofErr w:type="spellEnd"/>
          </w:p>
        </w:tc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14:paraId="504A2CE1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14:paraId="48A88496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2" w:type="dxa"/>
            <w:tcMar>
              <w:top w:w="50" w:type="dxa"/>
              <w:left w:w="100" w:type="dxa"/>
            </w:tcMar>
            <w:vAlign w:val="center"/>
          </w:tcPr>
          <w:p w14:paraId="03F347F6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142" w:type="dxa"/>
            <w:tcMar>
              <w:top w:w="50" w:type="dxa"/>
              <w:left w:w="100" w:type="dxa"/>
            </w:tcMar>
            <w:vAlign w:val="center"/>
          </w:tcPr>
          <w:p w14:paraId="271C5733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46</w:t>
              </w:r>
            </w:hyperlink>
          </w:p>
        </w:tc>
      </w:tr>
      <w:tr w:rsidR="003741D2" w:rsidRPr="001E2569" w14:paraId="23F71FCE" w14:textId="77777777">
        <w:trPr>
          <w:trHeight w:val="144"/>
          <w:tblCellSpacing w:w="20" w:type="nil"/>
        </w:trPr>
        <w:tc>
          <w:tcPr>
            <w:tcW w:w="542" w:type="dxa"/>
            <w:tcMar>
              <w:top w:w="50" w:type="dxa"/>
              <w:left w:w="100" w:type="dxa"/>
            </w:tcMar>
            <w:vAlign w:val="center"/>
          </w:tcPr>
          <w:p w14:paraId="04017C40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48085A3F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>Нормы словоизменения имен существительных в именительном падеже множественного числа</w:t>
            </w:r>
          </w:p>
        </w:tc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14:paraId="037B092B" w14:textId="77777777" w:rsidR="003741D2" w:rsidRDefault="0052247C">
            <w:pPr>
              <w:spacing w:after="0"/>
              <w:ind w:left="135"/>
              <w:jc w:val="center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14:paraId="221B67C7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2" w:type="dxa"/>
            <w:tcMar>
              <w:top w:w="50" w:type="dxa"/>
              <w:left w:w="100" w:type="dxa"/>
            </w:tcMar>
            <w:vAlign w:val="center"/>
          </w:tcPr>
          <w:p w14:paraId="1068F6C4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142" w:type="dxa"/>
            <w:tcMar>
              <w:top w:w="50" w:type="dxa"/>
              <w:left w:w="100" w:type="dxa"/>
            </w:tcMar>
            <w:vAlign w:val="center"/>
          </w:tcPr>
          <w:p w14:paraId="25CF7CE5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284</w:t>
              </w:r>
            </w:hyperlink>
          </w:p>
        </w:tc>
      </w:tr>
      <w:tr w:rsidR="003741D2" w:rsidRPr="001E2569" w14:paraId="7E37C2F9" w14:textId="77777777">
        <w:trPr>
          <w:trHeight w:val="144"/>
          <w:tblCellSpacing w:w="20" w:type="nil"/>
        </w:trPr>
        <w:tc>
          <w:tcPr>
            <w:tcW w:w="542" w:type="dxa"/>
            <w:tcMar>
              <w:top w:w="50" w:type="dxa"/>
              <w:left w:w="100" w:type="dxa"/>
            </w:tcMar>
            <w:vAlign w:val="center"/>
          </w:tcPr>
          <w:p w14:paraId="5A8BE7AB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4443700D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>Нормы словоизменения имен существительных в родительном падеже множественного числа</w:t>
            </w:r>
          </w:p>
        </w:tc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14:paraId="6A2E6FE6" w14:textId="77777777" w:rsidR="003741D2" w:rsidRDefault="0052247C">
            <w:pPr>
              <w:spacing w:after="0"/>
              <w:ind w:left="135"/>
              <w:jc w:val="center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14:paraId="1287A7D8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2" w:type="dxa"/>
            <w:tcMar>
              <w:top w:w="50" w:type="dxa"/>
              <w:left w:w="100" w:type="dxa"/>
            </w:tcMar>
            <w:vAlign w:val="center"/>
          </w:tcPr>
          <w:p w14:paraId="793EC269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142" w:type="dxa"/>
            <w:tcMar>
              <w:top w:w="50" w:type="dxa"/>
              <w:left w:w="100" w:type="dxa"/>
            </w:tcMar>
            <w:vAlign w:val="center"/>
          </w:tcPr>
          <w:p w14:paraId="77B53824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3741D2" w:rsidRPr="001E2569" w14:paraId="26A6E5F0" w14:textId="77777777">
        <w:trPr>
          <w:trHeight w:val="144"/>
          <w:tblCellSpacing w:w="20" w:type="nil"/>
        </w:trPr>
        <w:tc>
          <w:tcPr>
            <w:tcW w:w="542" w:type="dxa"/>
            <w:tcMar>
              <w:top w:w="50" w:type="dxa"/>
              <w:left w:w="100" w:type="dxa"/>
            </w:tcMar>
            <w:vAlign w:val="center"/>
          </w:tcPr>
          <w:p w14:paraId="3C3FBB13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73F8A20A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>Нормы словоизменения сложных имен существительных с первой частью пол-</w:t>
            </w:r>
          </w:p>
        </w:tc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14:paraId="246D472E" w14:textId="77777777" w:rsidR="003741D2" w:rsidRDefault="0052247C">
            <w:pPr>
              <w:spacing w:after="0"/>
              <w:ind w:left="135"/>
              <w:jc w:val="center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14:paraId="0F5078C5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2" w:type="dxa"/>
            <w:tcMar>
              <w:top w:w="50" w:type="dxa"/>
              <w:left w:w="100" w:type="dxa"/>
            </w:tcMar>
            <w:vAlign w:val="center"/>
          </w:tcPr>
          <w:p w14:paraId="1D35D4DE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142" w:type="dxa"/>
            <w:tcMar>
              <w:top w:w="50" w:type="dxa"/>
              <w:left w:w="100" w:type="dxa"/>
            </w:tcMar>
            <w:vAlign w:val="center"/>
          </w:tcPr>
          <w:p w14:paraId="3533FE13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568</w:t>
              </w:r>
            </w:hyperlink>
          </w:p>
        </w:tc>
      </w:tr>
      <w:tr w:rsidR="003741D2" w:rsidRPr="001E2569" w14:paraId="4E485A08" w14:textId="77777777">
        <w:trPr>
          <w:trHeight w:val="144"/>
          <w:tblCellSpacing w:w="20" w:type="nil"/>
        </w:trPr>
        <w:tc>
          <w:tcPr>
            <w:tcW w:w="542" w:type="dxa"/>
            <w:tcMar>
              <w:top w:w="50" w:type="dxa"/>
              <w:left w:w="100" w:type="dxa"/>
            </w:tcMar>
            <w:vAlign w:val="center"/>
          </w:tcPr>
          <w:p w14:paraId="6BCFE327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214A4D80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>Правила слитного и дефисного написания пол- и полу- со словами</w:t>
            </w:r>
          </w:p>
        </w:tc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14:paraId="3A8BE491" w14:textId="77777777" w:rsidR="003741D2" w:rsidRDefault="0052247C">
            <w:pPr>
              <w:spacing w:after="0"/>
              <w:ind w:left="135"/>
              <w:jc w:val="center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14:paraId="23CC69F1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2" w:type="dxa"/>
            <w:tcMar>
              <w:top w:w="50" w:type="dxa"/>
              <w:left w:w="100" w:type="dxa"/>
            </w:tcMar>
            <w:vAlign w:val="center"/>
          </w:tcPr>
          <w:p w14:paraId="7408FF2A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142" w:type="dxa"/>
            <w:tcMar>
              <w:top w:w="50" w:type="dxa"/>
              <w:left w:w="100" w:type="dxa"/>
            </w:tcMar>
            <w:vAlign w:val="center"/>
          </w:tcPr>
          <w:p w14:paraId="1831EC71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04</w:t>
              </w:r>
            </w:hyperlink>
          </w:p>
        </w:tc>
      </w:tr>
      <w:tr w:rsidR="003741D2" w:rsidRPr="001E2569" w14:paraId="65DF1018" w14:textId="77777777">
        <w:trPr>
          <w:trHeight w:val="144"/>
          <w:tblCellSpacing w:w="20" w:type="nil"/>
        </w:trPr>
        <w:tc>
          <w:tcPr>
            <w:tcW w:w="542" w:type="dxa"/>
            <w:tcMar>
              <w:top w:w="50" w:type="dxa"/>
              <w:left w:w="100" w:type="dxa"/>
            </w:tcMar>
            <w:vAlign w:val="center"/>
          </w:tcPr>
          <w:p w14:paraId="48B2BA79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0BA89E6F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>Описание помещения (интерьера). Сбор материала</w:t>
            </w:r>
          </w:p>
        </w:tc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14:paraId="5ED2C012" w14:textId="77777777" w:rsidR="003741D2" w:rsidRDefault="0052247C">
            <w:pPr>
              <w:spacing w:after="0"/>
              <w:ind w:left="135"/>
              <w:jc w:val="center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14:paraId="561F51C6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2" w:type="dxa"/>
            <w:tcMar>
              <w:top w:w="50" w:type="dxa"/>
              <w:left w:w="100" w:type="dxa"/>
            </w:tcMar>
            <w:vAlign w:val="center"/>
          </w:tcPr>
          <w:p w14:paraId="0A90ED9A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142" w:type="dxa"/>
            <w:tcMar>
              <w:top w:w="50" w:type="dxa"/>
              <w:left w:w="100" w:type="dxa"/>
            </w:tcMar>
            <w:vAlign w:val="center"/>
          </w:tcPr>
          <w:p w14:paraId="74F7EA29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26416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3741D2" w14:paraId="1F4F0A45" w14:textId="77777777">
        <w:trPr>
          <w:trHeight w:val="144"/>
          <w:tblCellSpacing w:w="20" w:type="nil"/>
        </w:trPr>
        <w:tc>
          <w:tcPr>
            <w:tcW w:w="542" w:type="dxa"/>
            <w:tcMar>
              <w:top w:w="50" w:type="dxa"/>
              <w:left w:w="100" w:type="dxa"/>
            </w:tcMar>
            <w:vAlign w:val="center"/>
          </w:tcPr>
          <w:p w14:paraId="39794375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7C1DB811" w14:textId="77777777" w:rsidR="003741D2" w:rsidRDefault="0052247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Описание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помещение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интерьера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)</w:t>
            </w:r>
          </w:p>
        </w:tc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14:paraId="1B2B58D7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14:paraId="68FC02E6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2" w:type="dxa"/>
            <w:tcMar>
              <w:top w:w="50" w:type="dxa"/>
              <w:left w:w="100" w:type="dxa"/>
            </w:tcMar>
            <w:vAlign w:val="center"/>
          </w:tcPr>
          <w:p w14:paraId="270826BF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142" w:type="dxa"/>
            <w:tcMar>
              <w:top w:w="50" w:type="dxa"/>
              <w:left w:w="100" w:type="dxa"/>
            </w:tcMar>
            <w:vAlign w:val="center"/>
          </w:tcPr>
          <w:p w14:paraId="7EC32428" w14:textId="77777777" w:rsidR="003741D2" w:rsidRDefault="003741D2">
            <w:pPr>
              <w:spacing w:after="0"/>
              <w:ind w:left="135"/>
            </w:pPr>
          </w:p>
        </w:tc>
      </w:tr>
      <w:tr w:rsidR="003741D2" w14:paraId="2075C6C6" w14:textId="77777777">
        <w:trPr>
          <w:trHeight w:val="144"/>
          <w:tblCellSpacing w:w="20" w:type="nil"/>
        </w:trPr>
        <w:tc>
          <w:tcPr>
            <w:tcW w:w="542" w:type="dxa"/>
            <w:tcMar>
              <w:top w:w="50" w:type="dxa"/>
              <w:left w:w="100" w:type="dxa"/>
            </w:tcMar>
            <w:vAlign w:val="center"/>
          </w:tcPr>
          <w:p w14:paraId="3649B6BC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44F41094" w14:textId="77777777" w:rsidR="003741D2" w:rsidRDefault="0052247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Повторение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темы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"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Имя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существительное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"</w:t>
            </w:r>
          </w:p>
        </w:tc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14:paraId="622CE624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14:paraId="6F85CDE3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2" w:type="dxa"/>
            <w:tcMar>
              <w:top w:w="50" w:type="dxa"/>
              <w:left w:w="100" w:type="dxa"/>
            </w:tcMar>
            <w:vAlign w:val="center"/>
          </w:tcPr>
          <w:p w14:paraId="7B38835C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142" w:type="dxa"/>
            <w:tcMar>
              <w:top w:w="50" w:type="dxa"/>
              <w:left w:w="100" w:type="dxa"/>
            </w:tcMar>
            <w:vAlign w:val="center"/>
          </w:tcPr>
          <w:p w14:paraId="4214510A" w14:textId="77777777" w:rsidR="003741D2" w:rsidRDefault="003741D2">
            <w:pPr>
              <w:spacing w:after="0"/>
              <w:ind w:left="135"/>
            </w:pPr>
          </w:p>
        </w:tc>
      </w:tr>
      <w:tr w:rsidR="003741D2" w:rsidRPr="001E2569" w14:paraId="25978B87" w14:textId="77777777">
        <w:trPr>
          <w:trHeight w:val="144"/>
          <w:tblCellSpacing w:w="20" w:type="nil"/>
        </w:trPr>
        <w:tc>
          <w:tcPr>
            <w:tcW w:w="542" w:type="dxa"/>
            <w:tcMar>
              <w:top w:w="50" w:type="dxa"/>
              <w:left w:w="100" w:type="dxa"/>
            </w:tcMar>
            <w:vAlign w:val="center"/>
          </w:tcPr>
          <w:p w14:paraId="6157611C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70355E70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"Имя существительное"</w:t>
            </w:r>
          </w:p>
        </w:tc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14:paraId="4A74E4C6" w14:textId="77777777" w:rsidR="003741D2" w:rsidRDefault="0052247C">
            <w:pPr>
              <w:spacing w:after="0"/>
              <w:ind w:left="135"/>
              <w:jc w:val="center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14:paraId="017963F7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82" w:type="dxa"/>
            <w:tcMar>
              <w:top w:w="50" w:type="dxa"/>
              <w:left w:w="100" w:type="dxa"/>
            </w:tcMar>
            <w:vAlign w:val="center"/>
          </w:tcPr>
          <w:p w14:paraId="28FC9AA7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142" w:type="dxa"/>
            <w:tcMar>
              <w:top w:w="50" w:type="dxa"/>
              <w:left w:w="100" w:type="dxa"/>
            </w:tcMar>
            <w:vAlign w:val="center"/>
          </w:tcPr>
          <w:p w14:paraId="7DC5BAAD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bb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3741D2" w14:paraId="1D9B4474" w14:textId="77777777">
        <w:trPr>
          <w:trHeight w:val="144"/>
          <w:tblCellSpacing w:w="20" w:type="nil"/>
        </w:trPr>
        <w:tc>
          <w:tcPr>
            <w:tcW w:w="542" w:type="dxa"/>
            <w:tcMar>
              <w:top w:w="50" w:type="dxa"/>
              <w:left w:w="100" w:type="dxa"/>
            </w:tcMar>
            <w:vAlign w:val="center"/>
          </w:tcPr>
          <w:p w14:paraId="41D081E6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771435CF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>Работа над ошибками, анализ работы</w:t>
            </w:r>
          </w:p>
        </w:tc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14:paraId="5D613D8F" w14:textId="77777777" w:rsidR="003741D2" w:rsidRDefault="0052247C">
            <w:pPr>
              <w:spacing w:after="0"/>
              <w:ind w:left="135"/>
              <w:jc w:val="center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14:paraId="76837E6C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2" w:type="dxa"/>
            <w:tcMar>
              <w:top w:w="50" w:type="dxa"/>
              <w:left w:w="100" w:type="dxa"/>
            </w:tcMar>
            <w:vAlign w:val="center"/>
          </w:tcPr>
          <w:p w14:paraId="2D95EF85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142" w:type="dxa"/>
            <w:tcMar>
              <w:top w:w="50" w:type="dxa"/>
              <w:left w:w="100" w:type="dxa"/>
            </w:tcMar>
            <w:vAlign w:val="center"/>
          </w:tcPr>
          <w:p w14:paraId="6C128593" w14:textId="77777777" w:rsidR="003741D2" w:rsidRDefault="003741D2">
            <w:pPr>
              <w:spacing w:after="0"/>
              <w:ind w:left="135"/>
            </w:pPr>
          </w:p>
        </w:tc>
      </w:tr>
      <w:tr w:rsidR="003741D2" w:rsidRPr="001E2569" w14:paraId="6F37131D" w14:textId="77777777">
        <w:trPr>
          <w:trHeight w:val="144"/>
          <w:tblCellSpacing w:w="20" w:type="nil"/>
        </w:trPr>
        <w:tc>
          <w:tcPr>
            <w:tcW w:w="542" w:type="dxa"/>
            <w:tcMar>
              <w:top w:w="50" w:type="dxa"/>
              <w:left w:w="100" w:type="dxa"/>
            </w:tcMar>
            <w:vAlign w:val="center"/>
          </w:tcPr>
          <w:p w14:paraId="689DC6EB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07E508BB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>Имя прилагательное как часть речи (повторение изученного в 5 классе)</w:t>
            </w:r>
          </w:p>
        </w:tc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14:paraId="788C9BDD" w14:textId="77777777" w:rsidR="003741D2" w:rsidRDefault="0052247C">
            <w:pPr>
              <w:spacing w:after="0"/>
              <w:ind w:left="135"/>
              <w:jc w:val="center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14:paraId="45445463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2" w:type="dxa"/>
            <w:tcMar>
              <w:top w:w="50" w:type="dxa"/>
              <w:left w:w="100" w:type="dxa"/>
            </w:tcMar>
            <w:vAlign w:val="center"/>
          </w:tcPr>
          <w:p w14:paraId="69663167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142" w:type="dxa"/>
            <w:tcMar>
              <w:top w:w="50" w:type="dxa"/>
              <w:left w:w="100" w:type="dxa"/>
            </w:tcMar>
            <w:vAlign w:val="center"/>
          </w:tcPr>
          <w:p w14:paraId="10823BA6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3741D2" w14:paraId="38EECAF1" w14:textId="77777777">
        <w:trPr>
          <w:trHeight w:val="144"/>
          <w:tblCellSpacing w:w="20" w:type="nil"/>
        </w:trPr>
        <w:tc>
          <w:tcPr>
            <w:tcW w:w="542" w:type="dxa"/>
            <w:tcMar>
              <w:top w:w="50" w:type="dxa"/>
              <w:left w:w="100" w:type="dxa"/>
            </w:tcMar>
            <w:vAlign w:val="center"/>
          </w:tcPr>
          <w:p w14:paraId="2EE52823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28419012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>Имя прилагательное как часть речи</w:t>
            </w:r>
          </w:p>
        </w:tc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14:paraId="7640D5B5" w14:textId="77777777" w:rsidR="003741D2" w:rsidRDefault="0052247C">
            <w:pPr>
              <w:spacing w:after="0"/>
              <w:ind w:left="135"/>
              <w:jc w:val="center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14:paraId="3053726C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2" w:type="dxa"/>
            <w:tcMar>
              <w:top w:w="50" w:type="dxa"/>
              <w:left w:w="100" w:type="dxa"/>
            </w:tcMar>
            <w:vAlign w:val="center"/>
          </w:tcPr>
          <w:p w14:paraId="0C5961D8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142" w:type="dxa"/>
            <w:tcMar>
              <w:top w:w="50" w:type="dxa"/>
              <w:left w:w="100" w:type="dxa"/>
            </w:tcMar>
            <w:vAlign w:val="center"/>
          </w:tcPr>
          <w:p w14:paraId="5C0B4F51" w14:textId="77777777" w:rsidR="003741D2" w:rsidRDefault="003741D2">
            <w:pPr>
              <w:spacing w:after="0"/>
              <w:ind w:left="135"/>
            </w:pPr>
          </w:p>
        </w:tc>
      </w:tr>
      <w:tr w:rsidR="003741D2" w14:paraId="03FC8181" w14:textId="77777777">
        <w:trPr>
          <w:trHeight w:val="144"/>
          <w:tblCellSpacing w:w="20" w:type="nil"/>
        </w:trPr>
        <w:tc>
          <w:tcPr>
            <w:tcW w:w="542" w:type="dxa"/>
            <w:tcMar>
              <w:top w:w="50" w:type="dxa"/>
              <w:left w:w="100" w:type="dxa"/>
            </w:tcMar>
            <w:vAlign w:val="center"/>
          </w:tcPr>
          <w:p w14:paraId="3BEC4456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72066756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>Разряды имён прилагательных по значению</w:t>
            </w:r>
          </w:p>
        </w:tc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14:paraId="7AB7551C" w14:textId="77777777" w:rsidR="003741D2" w:rsidRDefault="0052247C">
            <w:pPr>
              <w:spacing w:after="0"/>
              <w:ind w:left="135"/>
              <w:jc w:val="center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14:paraId="66491193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2" w:type="dxa"/>
            <w:tcMar>
              <w:top w:w="50" w:type="dxa"/>
              <w:left w:w="100" w:type="dxa"/>
            </w:tcMar>
            <w:vAlign w:val="center"/>
          </w:tcPr>
          <w:p w14:paraId="1C341EBA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142" w:type="dxa"/>
            <w:tcMar>
              <w:top w:w="50" w:type="dxa"/>
              <w:left w:w="100" w:type="dxa"/>
            </w:tcMar>
            <w:vAlign w:val="center"/>
          </w:tcPr>
          <w:p w14:paraId="168B95BF" w14:textId="77777777" w:rsidR="003741D2" w:rsidRDefault="003741D2">
            <w:pPr>
              <w:spacing w:after="0"/>
              <w:ind w:left="135"/>
            </w:pPr>
          </w:p>
        </w:tc>
      </w:tr>
      <w:tr w:rsidR="003741D2" w:rsidRPr="001E2569" w14:paraId="2E211AD0" w14:textId="77777777">
        <w:trPr>
          <w:trHeight w:val="144"/>
          <w:tblCellSpacing w:w="20" w:type="nil"/>
        </w:trPr>
        <w:tc>
          <w:tcPr>
            <w:tcW w:w="542" w:type="dxa"/>
            <w:tcMar>
              <w:top w:w="50" w:type="dxa"/>
              <w:left w:w="100" w:type="dxa"/>
            </w:tcMar>
            <w:vAlign w:val="center"/>
          </w:tcPr>
          <w:p w14:paraId="0900DF6C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0187F680" w14:textId="77777777" w:rsidR="003741D2" w:rsidRDefault="0052247C">
            <w:pPr>
              <w:spacing w:after="0"/>
              <w:ind w:left="135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Разряды имён прилагательных по значению.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Качественные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прилагательные</w:t>
            </w:r>
            <w:proofErr w:type="spellEnd"/>
          </w:p>
        </w:tc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14:paraId="58082BD2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14:paraId="4C85EE48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2" w:type="dxa"/>
            <w:tcMar>
              <w:top w:w="50" w:type="dxa"/>
              <w:left w:w="100" w:type="dxa"/>
            </w:tcMar>
            <w:vAlign w:val="center"/>
          </w:tcPr>
          <w:p w14:paraId="4913210A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142" w:type="dxa"/>
            <w:tcMar>
              <w:top w:w="50" w:type="dxa"/>
              <w:left w:w="100" w:type="dxa"/>
            </w:tcMar>
            <w:vAlign w:val="center"/>
          </w:tcPr>
          <w:p w14:paraId="7DE75126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3741D2" w:rsidRPr="001E2569" w14:paraId="3DE04308" w14:textId="77777777">
        <w:trPr>
          <w:trHeight w:val="144"/>
          <w:tblCellSpacing w:w="20" w:type="nil"/>
        </w:trPr>
        <w:tc>
          <w:tcPr>
            <w:tcW w:w="542" w:type="dxa"/>
            <w:tcMar>
              <w:top w:w="50" w:type="dxa"/>
              <w:left w:w="100" w:type="dxa"/>
            </w:tcMar>
            <w:vAlign w:val="center"/>
          </w:tcPr>
          <w:p w14:paraId="470E68B7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0ED41571" w14:textId="77777777" w:rsidR="003741D2" w:rsidRDefault="0052247C">
            <w:pPr>
              <w:spacing w:after="0"/>
              <w:ind w:left="135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Разряды имён прилагательных по значению.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Относительные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прилагательные</w:t>
            </w:r>
            <w:proofErr w:type="spellEnd"/>
          </w:p>
        </w:tc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14:paraId="7947452C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14:paraId="3E35A0DF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2" w:type="dxa"/>
            <w:tcMar>
              <w:top w:w="50" w:type="dxa"/>
              <w:left w:w="100" w:type="dxa"/>
            </w:tcMar>
            <w:vAlign w:val="center"/>
          </w:tcPr>
          <w:p w14:paraId="2A695677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142" w:type="dxa"/>
            <w:tcMar>
              <w:top w:w="50" w:type="dxa"/>
              <w:left w:w="100" w:type="dxa"/>
            </w:tcMar>
            <w:vAlign w:val="center"/>
          </w:tcPr>
          <w:p w14:paraId="2626E9B3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3741D2" w:rsidRPr="001E2569" w14:paraId="157AA7D8" w14:textId="77777777">
        <w:trPr>
          <w:trHeight w:val="144"/>
          <w:tblCellSpacing w:w="20" w:type="nil"/>
        </w:trPr>
        <w:tc>
          <w:tcPr>
            <w:tcW w:w="542" w:type="dxa"/>
            <w:tcMar>
              <w:top w:w="50" w:type="dxa"/>
              <w:left w:w="100" w:type="dxa"/>
            </w:tcMar>
            <w:vAlign w:val="center"/>
          </w:tcPr>
          <w:p w14:paraId="5F785CED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2791D3D4" w14:textId="77777777" w:rsidR="003741D2" w:rsidRDefault="0052247C">
            <w:pPr>
              <w:spacing w:after="0"/>
              <w:ind w:left="135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Разряды имён прилагательных по значению.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Притяжательные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прилагательные</w:t>
            </w:r>
            <w:proofErr w:type="spellEnd"/>
          </w:p>
        </w:tc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14:paraId="20783CCA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14:paraId="3FC0E3E1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2" w:type="dxa"/>
            <w:tcMar>
              <w:top w:w="50" w:type="dxa"/>
              <w:left w:w="100" w:type="dxa"/>
            </w:tcMar>
            <w:vAlign w:val="center"/>
          </w:tcPr>
          <w:p w14:paraId="65F3080D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142" w:type="dxa"/>
            <w:tcMar>
              <w:top w:w="50" w:type="dxa"/>
              <w:left w:w="100" w:type="dxa"/>
            </w:tcMar>
            <w:vAlign w:val="center"/>
          </w:tcPr>
          <w:p w14:paraId="3788C858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proofErr w:type="spellEnd"/>
            </w:hyperlink>
          </w:p>
        </w:tc>
      </w:tr>
      <w:tr w:rsidR="003741D2" w:rsidRPr="001E2569" w14:paraId="093ACD9E" w14:textId="77777777">
        <w:trPr>
          <w:trHeight w:val="144"/>
          <w:tblCellSpacing w:w="20" w:type="nil"/>
        </w:trPr>
        <w:tc>
          <w:tcPr>
            <w:tcW w:w="542" w:type="dxa"/>
            <w:tcMar>
              <w:top w:w="50" w:type="dxa"/>
              <w:left w:w="100" w:type="dxa"/>
            </w:tcMar>
            <w:vAlign w:val="center"/>
          </w:tcPr>
          <w:p w14:paraId="1D85D513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324BF7F2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>Степени сравнения качественных имен прилагательных. Сравнительная степень сравнения качественных имен прилагательных</w:t>
            </w:r>
          </w:p>
        </w:tc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14:paraId="2773C1AD" w14:textId="77777777" w:rsidR="003741D2" w:rsidRDefault="0052247C">
            <w:pPr>
              <w:spacing w:after="0"/>
              <w:ind w:left="135"/>
              <w:jc w:val="center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14:paraId="1ED9DD9F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2" w:type="dxa"/>
            <w:tcMar>
              <w:top w:w="50" w:type="dxa"/>
              <w:left w:w="100" w:type="dxa"/>
            </w:tcMar>
            <w:vAlign w:val="center"/>
          </w:tcPr>
          <w:p w14:paraId="2717D316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142" w:type="dxa"/>
            <w:tcMar>
              <w:top w:w="50" w:type="dxa"/>
              <w:left w:w="100" w:type="dxa"/>
            </w:tcMar>
            <w:vAlign w:val="center"/>
          </w:tcPr>
          <w:p w14:paraId="5809C0EB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3741D2" w:rsidRPr="001E2569" w14:paraId="70629499" w14:textId="77777777">
        <w:trPr>
          <w:trHeight w:val="144"/>
          <w:tblCellSpacing w:w="20" w:type="nil"/>
        </w:trPr>
        <w:tc>
          <w:tcPr>
            <w:tcW w:w="542" w:type="dxa"/>
            <w:tcMar>
              <w:top w:w="50" w:type="dxa"/>
              <w:left w:w="100" w:type="dxa"/>
            </w:tcMar>
            <w:vAlign w:val="center"/>
          </w:tcPr>
          <w:p w14:paraId="2FEEDC7F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798DD384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>Превосходная степень сравнения качественных имен прилагательных</w:t>
            </w:r>
          </w:p>
        </w:tc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14:paraId="50F877EC" w14:textId="77777777" w:rsidR="003741D2" w:rsidRDefault="0052247C">
            <w:pPr>
              <w:spacing w:after="0"/>
              <w:ind w:left="135"/>
              <w:jc w:val="center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14:paraId="671D7412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2" w:type="dxa"/>
            <w:tcMar>
              <w:top w:w="50" w:type="dxa"/>
              <w:left w:w="100" w:type="dxa"/>
            </w:tcMar>
            <w:vAlign w:val="center"/>
          </w:tcPr>
          <w:p w14:paraId="6FFAC07C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142" w:type="dxa"/>
            <w:tcMar>
              <w:top w:w="50" w:type="dxa"/>
              <w:left w:w="100" w:type="dxa"/>
            </w:tcMar>
            <w:vAlign w:val="center"/>
          </w:tcPr>
          <w:p w14:paraId="01B74F1C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3741D2" w14:paraId="1C225C41" w14:textId="77777777">
        <w:trPr>
          <w:trHeight w:val="144"/>
          <w:tblCellSpacing w:w="20" w:type="nil"/>
        </w:trPr>
        <w:tc>
          <w:tcPr>
            <w:tcW w:w="542" w:type="dxa"/>
            <w:tcMar>
              <w:top w:w="50" w:type="dxa"/>
              <w:left w:w="100" w:type="dxa"/>
            </w:tcMar>
            <w:vAlign w:val="center"/>
          </w:tcPr>
          <w:p w14:paraId="10EBB0F7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3CF0B631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>Сжатое изложение. Смысловой анализ текста</w:t>
            </w:r>
          </w:p>
        </w:tc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14:paraId="798A540F" w14:textId="77777777" w:rsidR="003741D2" w:rsidRDefault="0052247C">
            <w:pPr>
              <w:spacing w:after="0"/>
              <w:ind w:left="135"/>
              <w:jc w:val="center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14:paraId="4AC7B09F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2" w:type="dxa"/>
            <w:tcMar>
              <w:top w:w="50" w:type="dxa"/>
              <w:left w:w="100" w:type="dxa"/>
            </w:tcMar>
            <w:vAlign w:val="center"/>
          </w:tcPr>
          <w:p w14:paraId="69CF9043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142" w:type="dxa"/>
            <w:tcMar>
              <w:top w:w="50" w:type="dxa"/>
              <w:left w:w="100" w:type="dxa"/>
            </w:tcMar>
            <w:vAlign w:val="center"/>
          </w:tcPr>
          <w:p w14:paraId="5ADE45A3" w14:textId="77777777" w:rsidR="003741D2" w:rsidRDefault="003741D2">
            <w:pPr>
              <w:spacing w:after="0"/>
              <w:ind w:left="135"/>
            </w:pPr>
          </w:p>
        </w:tc>
      </w:tr>
      <w:tr w:rsidR="003741D2" w14:paraId="78FC639D" w14:textId="77777777">
        <w:trPr>
          <w:trHeight w:val="144"/>
          <w:tblCellSpacing w:w="20" w:type="nil"/>
        </w:trPr>
        <w:tc>
          <w:tcPr>
            <w:tcW w:w="542" w:type="dxa"/>
            <w:tcMar>
              <w:top w:w="50" w:type="dxa"/>
              <w:left w:w="100" w:type="dxa"/>
            </w:tcMar>
            <w:vAlign w:val="center"/>
          </w:tcPr>
          <w:p w14:paraId="6D39DB83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5FA72FBE" w14:textId="77777777" w:rsidR="003741D2" w:rsidRDefault="0052247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Изложение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сжатое</w:t>
            </w:r>
            <w:proofErr w:type="spellEnd"/>
          </w:p>
        </w:tc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14:paraId="2BDF6F4E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14:paraId="35BDD0AA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82" w:type="dxa"/>
            <w:tcMar>
              <w:top w:w="50" w:type="dxa"/>
              <w:left w:w="100" w:type="dxa"/>
            </w:tcMar>
            <w:vAlign w:val="center"/>
          </w:tcPr>
          <w:p w14:paraId="4DFACE9E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142" w:type="dxa"/>
            <w:tcMar>
              <w:top w:w="50" w:type="dxa"/>
              <w:left w:w="100" w:type="dxa"/>
            </w:tcMar>
            <w:vAlign w:val="center"/>
          </w:tcPr>
          <w:p w14:paraId="29D55A77" w14:textId="77777777" w:rsidR="003741D2" w:rsidRDefault="003741D2">
            <w:pPr>
              <w:spacing w:after="0"/>
              <w:ind w:left="135"/>
            </w:pPr>
          </w:p>
        </w:tc>
      </w:tr>
      <w:tr w:rsidR="003741D2" w:rsidRPr="001E2569" w14:paraId="0BADA945" w14:textId="77777777">
        <w:trPr>
          <w:trHeight w:val="144"/>
          <w:tblCellSpacing w:w="20" w:type="nil"/>
        </w:trPr>
        <w:tc>
          <w:tcPr>
            <w:tcW w:w="542" w:type="dxa"/>
            <w:tcMar>
              <w:top w:w="50" w:type="dxa"/>
              <w:left w:w="100" w:type="dxa"/>
            </w:tcMar>
            <w:vAlign w:val="center"/>
          </w:tcPr>
          <w:p w14:paraId="05867CD1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136F1E4B" w14:textId="77777777" w:rsidR="003741D2" w:rsidRDefault="0052247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Морфологический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анализ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имен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прилагательных</w:t>
            </w:r>
            <w:proofErr w:type="spellEnd"/>
          </w:p>
        </w:tc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14:paraId="28E9D7D9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14:paraId="2E0A66F1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2" w:type="dxa"/>
            <w:tcMar>
              <w:top w:w="50" w:type="dxa"/>
              <w:left w:w="100" w:type="dxa"/>
            </w:tcMar>
            <w:vAlign w:val="center"/>
          </w:tcPr>
          <w:p w14:paraId="601BED7C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142" w:type="dxa"/>
            <w:tcMar>
              <w:top w:w="50" w:type="dxa"/>
              <w:left w:w="100" w:type="dxa"/>
            </w:tcMar>
            <w:vAlign w:val="center"/>
          </w:tcPr>
          <w:p w14:paraId="2A72A842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cb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3741D2" w:rsidRPr="001E2569" w14:paraId="1A6B6AB9" w14:textId="77777777">
        <w:trPr>
          <w:trHeight w:val="144"/>
          <w:tblCellSpacing w:w="20" w:type="nil"/>
        </w:trPr>
        <w:tc>
          <w:tcPr>
            <w:tcW w:w="542" w:type="dxa"/>
            <w:tcMar>
              <w:top w:w="50" w:type="dxa"/>
              <w:left w:w="100" w:type="dxa"/>
            </w:tcMar>
            <w:vAlign w:val="center"/>
          </w:tcPr>
          <w:p w14:paraId="204385DF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597392A1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н и </w:t>
            </w:r>
            <w:proofErr w:type="spellStart"/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>нн</w:t>
            </w:r>
            <w:proofErr w:type="spellEnd"/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именах прилагательных</w:t>
            </w:r>
          </w:p>
        </w:tc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14:paraId="41CD036E" w14:textId="77777777" w:rsidR="003741D2" w:rsidRDefault="0052247C">
            <w:pPr>
              <w:spacing w:after="0"/>
              <w:ind w:left="135"/>
              <w:jc w:val="center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14:paraId="71095DBD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2" w:type="dxa"/>
            <w:tcMar>
              <w:top w:w="50" w:type="dxa"/>
              <w:left w:w="100" w:type="dxa"/>
            </w:tcMar>
            <w:vAlign w:val="center"/>
          </w:tcPr>
          <w:p w14:paraId="0F5E0024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142" w:type="dxa"/>
            <w:tcMar>
              <w:top w:w="50" w:type="dxa"/>
              <w:left w:w="100" w:type="dxa"/>
            </w:tcMar>
            <w:vAlign w:val="center"/>
          </w:tcPr>
          <w:p w14:paraId="24382EE2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cce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3741D2" w:rsidRPr="001E2569" w14:paraId="218B85A2" w14:textId="77777777">
        <w:trPr>
          <w:trHeight w:val="144"/>
          <w:tblCellSpacing w:w="20" w:type="nil"/>
        </w:trPr>
        <w:tc>
          <w:tcPr>
            <w:tcW w:w="542" w:type="dxa"/>
            <w:tcMar>
              <w:top w:w="50" w:type="dxa"/>
              <w:left w:w="100" w:type="dxa"/>
            </w:tcMar>
            <w:vAlign w:val="center"/>
          </w:tcPr>
          <w:p w14:paraId="25E9EDC9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1A5402CD" w14:textId="77777777" w:rsidR="003741D2" w:rsidRDefault="0052247C">
            <w:pPr>
              <w:spacing w:after="0"/>
              <w:ind w:left="135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н и </w:t>
            </w:r>
            <w:proofErr w:type="spellStart"/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>нн</w:t>
            </w:r>
            <w:proofErr w:type="spellEnd"/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именах прилагательных (закрепление).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  <w:proofErr w:type="spellEnd"/>
          </w:p>
        </w:tc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14:paraId="23FC3097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14:paraId="1CE0DA96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2" w:type="dxa"/>
            <w:tcMar>
              <w:top w:w="50" w:type="dxa"/>
              <w:left w:w="100" w:type="dxa"/>
            </w:tcMar>
            <w:vAlign w:val="center"/>
          </w:tcPr>
          <w:p w14:paraId="792E7C23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142" w:type="dxa"/>
            <w:tcMar>
              <w:top w:w="50" w:type="dxa"/>
              <w:left w:w="100" w:type="dxa"/>
            </w:tcMar>
            <w:vAlign w:val="center"/>
          </w:tcPr>
          <w:p w14:paraId="075D4E25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3741D2" w:rsidRPr="001E2569" w14:paraId="2F9DA46E" w14:textId="77777777">
        <w:trPr>
          <w:trHeight w:val="144"/>
          <w:tblCellSpacing w:w="20" w:type="nil"/>
        </w:trPr>
        <w:tc>
          <w:tcPr>
            <w:tcW w:w="542" w:type="dxa"/>
            <w:tcMar>
              <w:top w:w="50" w:type="dxa"/>
              <w:left w:w="100" w:type="dxa"/>
            </w:tcMar>
            <w:vAlign w:val="center"/>
          </w:tcPr>
          <w:p w14:paraId="0092676E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0B9696B2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суффиксов -к- и -</w:t>
            </w:r>
            <w:proofErr w:type="spellStart"/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>ск</w:t>
            </w:r>
            <w:proofErr w:type="spellEnd"/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>- имен прилагательных</w:t>
            </w:r>
          </w:p>
        </w:tc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14:paraId="2B1FD2D4" w14:textId="77777777" w:rsidR="003741D2" w:rsidRDefault="0052247C">
            <w:pPr>
              <w:spacing w:after="0"/>
              <w:ind w:left="135"/>
              <w:jc w:val="center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14:paraId="7EE7DBC7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2" w:type="dxa"/>
            <w:tcMar>
              <w:top w:w="50" w:type="dxa"/>
              <w:left w:w="100" w:type="dxa"/>
            </w:tcMar>
            <w:vAlign w:val="center"/>
          </w:tcPr>
          <w:p w14:paraId="1FE751CD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142" w:type="dxa"/>
            <w:tcMar>
              <w:top w:w="50" w:type="dxa"/>
              <w:left w:w="100" w:type="dxa"/>
            </w:tcMar>
            <w:vAlign w:val="center"/>
          </w:tcPr>
          <w:p w14:paraId="0839E1F2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cfbc</w:t>
              </w:r>
              <w:proofErr w:type="spellEnd"/>
            </w:hyperlink>
          </w:p>
        </w:tc>
      </w:tr>
      <w:tr w:rsidR="003741D2" w14:paraId="31CC4531" w14:textId="77777777">
        <w:trPr>
          <w:trHeight w:val="144"/>
          <w:tblCellSpacing w:w="20" w:type="nil"/>
        </w:trPr>
        <w:tc>
          <w:tcPr>
            <w:tcW w:w="542" w:type="dxa"/>
            <w:tcMar>
              <w:top w:w="50" w:type="dxa"/>
              <w:left w:w="100" w:type="dxa"/>
            </w:tcMar>
            <w:vAlign w:val="center"/>
          </w:tcPr>
          <w:p w14:paraId="4DB9ED8C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70DAE8AD" w14:textId="77777777" w:rsidR="003741D2" w:rsidRDefault="0052247C">
            <w:pPr>
              <w:spacing w:after="0"/>
              <w:ind w:left="135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суффиксов -к- и -</w:t>
            </w:r>
            <w:proofErr w:type="spellStart"/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>ск</w:t>
            </w:r>
            <w:proofErr w:type="spellEnd"/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- имен прилагательных.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  <w:proofErr w:type="spellEnd"/>
          </w:p>
        </w:tc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14:paraId="191D265E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14:paraId="0E559ED2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2" w:type="dxa"/>
            <w:tcMar>
              <w:top w:w="50" w:type="dxa"/>
              <w:left w:w="100" w:type="dxa"/>
            </w:tcMar>
            <w:vAlign w:val="center"/>
          </w:tcPr>
          <w:p w14:paraId="05BA9A63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142" w:type="dxa"/>
            <w:tcMar>
              <w:top w:w="50" w:type="dxa"/>
              <w:left w:w="100" w:type="dxa"/>
            </w:tcMar>
            <w:vAlign w:val="center"/>
          </w:tcPr>
          <w:p w14:paraId="62C16F00" w14:textId="77777777" w:rsidR="003741D2" w:rsidRDefault="003741D2">
            <w:pPr>
              <w:spacing w:after="0"/>
              <w:ind w:left="135"/>
            </w:pPr>
          </w:p>
        </w:tc>
      </w:tr>
      <w:tr w:rsidR="003741D2" w:rsidRPr="001E2569" w14:paraId="16ECBC0E" w14:textId="77777777">
        <w:trPr>
          <w:trHeight w:val="144"/>
          <w:tblCellSpacing w:w="20" w:type="nil"/>
        </w:trPr>
        <w:tc>
          <w:tcPr>
            <w:tcW w:w="542" w:type="dxa"/>
            <w:tcMar>
              <w:top w:w="50" w:type="dxa"/>
              <w:left w:w="100" w:type="dxa"/>
            </w:tcMar>
            <w:vAlign w:val="center"/>
          </w:tcPr>
          <w:p w14:paraId="04873BC0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530BEB26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>Словообразование имён прилагательных. Правописание сложных имен прилагательных</w:t>
            </w:r>
          </w:p>
        </w:tc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14:paraId="0B48E5B4" w14:textId="77777777" w:rsidR="003741D2" w:rsidRDefault="0052247C">
            <w:pPr>
              <w:spacing w:after="0"/>
              <w:ind w:left="135"/>
              <w:jc w:val="center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14:paraId="06A0D627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2" w:type="dxa"/>
            <w:tcMar>
              <w:top w:w="50" w:type="dxa"/>
              <w:left w:w="100" w:type="dxa"/>
            </w:tcMar>
            <w:vAlign w:val="center"/>
          </w:tcPr>
          <w:p w14:paraId="63444CA4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142" w:type="dxa"/>
            <w:tcMar>
              <w:top w:w="50" w:type="dxa"/>
              <w:left w:w="100" w:type="dxa"/>
            </w:tcMar>
            <w:vAlign w:val="center"/>
          </w:tcPr>
          <w:p w14:paraId="4E3D0B71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3741D2" w:rsidRPr="001E2569" w14:paraId="6F5F3542" w14:textId="77777777">
        <w:trPr>
          <w:trHeight w:val="144"/>
          <w:tblCellSpacing w:w="20" w:type="nil"/>
        </w:trPr>
        <w:tc>
          <w:tcPr>
            <w:tcW w:w="542" w:type="dxa"/>
            <w:tcMar>
              <w:top w:w="50" w:type="dxa"/>
              <w:left w:w="100" w:type="dxa"/>
            </w:tcMar>
            <w:vAlign w:val="center"/>
          </w:tcPr>
          <w:p w14:paraId="12F71BF0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2CF7782B" w14:textId="77777777" w:rsidR="003741D2" w:rsidRDefault="0052247C">
            <w:pPr>
              <w:spacing w:after="0"/>
              <w:ind w:left="135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сложных имен прилагательных (закрепление).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  <w:proofErr w:type="spellEnd"/>
          </w:p>
        </w:tc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14:paraId="2CC9C305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14:paraId="534B4F89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2" w:type="dxa"/>
            <w:tcMar>
              <w:top w:w="50" w:type="dxa"/>
              <w:left w:w="100" w:type="dxa"/>
            </w:tcMar>
            <w:vAlign w:val="center"/>
          </w:tcPr>
          <w:p w14:paraId="0B3727DE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142" w:type="dxa"/>
            <w:tcMar>
              <w:top w:w="50" w:type="dxa"/>
              <w:left w:w="100" w:type="dxa"/>
            </w:tcMar>
            <w:vAlign w:val="center"/>
          </w:tcPr>
          <w:p w14:paraId="5E01351B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336</w:t>
              </w:r>
            </w:hyperlink>
          </w:p>
        </w:tc>
      </w:tr>
      <w:tr w:rsidR="003741D2" w14:paraId="2648F7FA" w14:textId="77777777">
        <w:trPr>
          <w:trHeight w:val="144"/>
          <w:tblCellSpacing w:w="20" w:type="nil"/>
        </w:trPr>
        <w:tc>
          <w:tcPr>
            <w:tcW w:w="542" w:type="dxa"/>
            <w:tcMar>
              <w:top w:w="50" w:type="dxa"/>
              <w:left w:w="100" w:type="dxa"/>
            </w:tcMar>
            <w:vAlign w:val="center"/>
          </w:tcPr>
          <w:p w14:paraId="328B06C2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1A8F1BF7" w14:textId="77777777" w:rsidR="003741D2" w:rsidRDefault="0052247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Сочинение-описание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внешности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человека</w:t>
            </w:r>
            <w:proofErr w:type="spellEnd"/>
          </w:p>
        </w:tc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14:paraId="7F30A440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14:paraId="081A1D12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82" w:type="dxa"/>
            <w:tcMar>
              <w:top w:w="50" w:type="dxa"/>
              <w:left w:w="100" w:type="dxa"/>
            </w:tcMar>
            <w:vAlign w:val="center"/>
          </w:tcPr>
          <w:p w14:paraId="6CD9EBB7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142" w:type="dxa"/>
            <w:tcMar>
              <w:top w:w="50" w:type="dxa"/>
              <w:left w:w="100" w:type="dxa"/>
            </w:tcMar>
            <w:vAlign w:val="center"/>
          </w:tcPr>
          <w:p w14:paraId="7F34C3D0" w14:textId="77777777" w:rsidR="003741D2" w:rsidRDefault="003741D2">
            <w:pPr>
              <w:spacing w:after="0"/>
              <w:ind w:left="135"/>
            </w:pPr>
          </w:p>
        </w:tc>
      </w:tr>
      <w:tr w:rsidR="003741D2" w:rsidRPr="001E2569" w14:paraId="0E0B5EB7" w14:textId="77777777">
        <w:trPr>
          <w:trHeight w:val="144"/>
          <w:tblCellSpacing w:w="20" w:type="nil"/>
        </w:trPr>
        <w:tc>
          <w:tcPr>
            <w:tcW w:w="542" w:type="dxa"/>
            <w:tcMar>
              <w:top w:w="50" w:type="dxa"/>
              <w:left w:w="100" w:type="dxa"/>
            </w:tcMar>
            <w:vAlign w:val="center"/>
          </w:tcPr>
          <w:p w14:paraId="585DFD92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28D5BC62" w14:textId="77777777" w:rsidR="003741D2" w:rsidRDefault="0052247C">
            <w:pPr>
              <w:spacing w:after="0"/>
              <w:ind w:left="135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 изученного по теме «Имя прилагательное».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  <w:proofErr w:type="spellEnd"/>
          </w:p>
        </w:tc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14:paraId="2AA8B61F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14:paraId="255F97C8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2" w:type="dxa"/>
            <w:tcMar>
              <w:top w:w="50" w:type="dxa"/>
              <w:left w:w="100" w:type="dxa"/>
            </w:tcMar>
            <w:vAlign w:val="center"/>
          </w:tcPr>
          <w:p w14:paraId="5F4EA94C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142" w:type="dxa"/>
            <w:tcMar>
              <w:top w:w="50" w:type="dxa"/>
              <w:left w:w="100" w:type="dxa"/>
            </w:tcMar>
            <w:vAlign w:val="center"/>
          </w:tcPr>
          <w:p w14:paraId="67C1BA0C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741D2" w:rsidRPr="001E2569" w14:paraId="77C55978" w14:textId="77777777">
        <w:trPr>
          <w:trHeight w:val="144"/>
          <w:tblCellSpacing w:w="20" w:type="nil"/>
        </w:trPr>
        <w:tc>
          <w:tcPr>
            <w:tcW w:w="542" w:type="dxa"/>
            <w:tcMar>
              <w:top w:w="50" w:type="dxa"/>
              <w:left w:w="100" w:type="dxa"/>
            </w:tcMar>
            <w:vAlign w:val="center"/>
          </w:tcPr>
          <w:p w14:paraId="653D4BB9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7B8EEFB7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"Имя прилагательное"</w:t>
            </w:r>
          </w:p>
        </w:tc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14:paraId="358F34D2" w14:textId="77777777" w:rsidR="003741D2" w:rsidRDefault="0052247C">
            <w:pPr>
              <w:spacing w:after="0"/>
              <w:ind w:left="135"/>
              <w:jc w:val="center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14:paraId="51EA2126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82" w:type="dxa"/>
            <w:tcMar>
              <w:top w:w="50" w:type="dxa"/>
              <w:left w:w="100" w:type="dxa"/>
            </w:tcMar>
            <w:vAlign w:val="center"/>
          </w:tcPr>
          <w:p w14:paraId="1E0685E0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142" w:type="dxa"/>
            <w:tcMar>
              <w:top w:w="50" w:type="dxa"/>
              <w:left w:w="100" w:type="dxa"/>
            </w:tcMar>
            <w:vAlign w:val="center"/>
          </w:tcPr>
          <w:p w14:paraId="7B4A9865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3741D2" w14:paraId="69E9BA8E" w14:textId="77777777">
        <w:trPr>
          <w:trHeight w:val="144"/>
          <w:tblCellSpacing w:w="20" w:type="nil"/>
        </w:trPr>
        <w:tc>
          <w:tcPr>
            <w:tcW w:w="542" w:type="dxa"/>
            <w:tcMar>
              <w:top w:w="50" w:type="dxa"/>
              <w:left w:w="100" w:type="dxa"/>
            </w:tcMar>
            <w:vAlign w:val="center"/>
          </w:tcPr>
          <w:p w14:paraId="69063751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2E851FD4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>Работа над ошибками, анализ работы</w:t>
            </w:r>
          </w:p>
        </w:tc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14:paraId="4422D617" w14:textId="77777777" w:rsidR="003741D2" w:rsidRDefault="0052247C">
            <w:pPr>
              <w:spacing w:after="0"/>
              <w:ind w:left="135"/>
              <w:jc w:val="center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14:paraId="077C148A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2" w:type="dxa"/>
            <w:tcMar>
              <w:top w:w="50" w:type="dxa"/>
              <w:left w:w="100" w:type="dxa"/>
            </w:tcMar>
            <w:vAlign w:val="center"/>
          </w:tcPr>
          <w:p w14:paraId="3E2C9FFD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142" w:type="dxa"/>
            <w:tcMar>
              <w:top w:w="50" w:type="dxa"/>
              <w:left w:w="100" w:type="dxa"/>
            </w:tcMar>
            <w:vAlign w:val="center"/>
          </w:tcPr>
          <w:p w14:paraId="51028D0B" w14:textId="77777777" w:rsidR="003741D2" w:rsidRDefault="003741D2">
            <w:pPr>
              <w:spacing w:after="0"/>
              <w:ind w:left="135"/>
            </w:pPr>
          </w:p>
        </w:tc>
      </w:tr>
      <w:tr w:rsidR="003741D2" w:rsidRPr="001E2569" w14:paraId="198EEA32" w14:textId="77777777">
        <w:trPr>
          <w:trHeight w:val="144"/>
          <w:tblCellSpacing w:w="20" w:type="nil"/>
        </w:trPr>
        <w:tc>
          <w:tcPr>
            <w:tcW w:w="542" w:type="dxa"/>
            <w:tcMar>
              <w:top w:w="50" w:type="dxa"/>
              <w:left w:w="100" w:type="dxa"/>
            </w:tcMar>
            <w:vAlign w:val="center"/>
          </w:tcPr>
          <w:p w14:paraId="46A6D870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09CA2E63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>Имя числительное как часть речи. Общее грамматическое значение имени числительного</w:t>
            </w:r>
          </w:p>
        </w:tc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14:paraId="2C623C72" w14:textId="77777777" w:rsidR="003741D2" w:rsidRDefault="0052247C">
            <w:pPr>
              <w:spacing w:after="0"/>
              <w:ind w:left="135"/>
              <w:jc w:val="center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14:paraId="4FB5A8E5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2" w:type="dxa"/>
            <w:tcMar>
              <w:top w:w="50" w:type="dxa"/>
              <w:left w:w="100" w:type="dxa"/>
            </w:tcMar>
            <w:vAlign w:val="center"/>
          </w:tcPr>
          <w:p w14:paraId="071D3DF9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142" w:type="dxa"/>
            <w:tcMar>
              <w:top w:w="50" w:type="dxa"/>
              <w:left w:w="100" w:type="dxa"/>
            </w:tcMar>
            <w:vAlign w:val="center"/>
          </w:tcPr>
          <w:p w14:paraId="07DF38B3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854</w:t>
              </w:r>
            </w:hyperlink>
          </w:p>
        </w:tc>
      </w:tr>
      <w:tr w:rsidR="003741D2" w:rsidRPr="001E2569" w14:paraId="305F9CFE" w14:textId="77777777">
        <w:trPr>
          <w:trHeight w:val="144"/>
          <w:tblCellSpacing w:w="20" w:type="nil"/>
        </w:trPr>
        <w:tc>
          <w:tcPr>
            <w:tcW w:w="542" w:type="dxa"/>
            <w:tcMar>
              <w:top w:w="50" w:type="dxa"/>
              <w:left w:w="100" w:type="dxa"/>
            </w:tcMar>
            <w:vAlign w:val="center"/>
          </w:tcPr>
          <w:p w14:paraId="1ABB385D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1B6E041B" w14:textId="77777777" w:rsidR="003741D2" w:rsidRDefault="0052247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Синтаксические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функции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имен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числительных</w:t>
            </w:r>
            <w:proofErr w:type="spellEnd"/>
          </w:p>
        </w:tc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14:paraId="66A03BC0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14:paraId="2C211A94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2" w:type="dxa"/>
            <w:tcMar>
              <w:top w:w="50" w:type="dxa"/>
              <w:left w:w="100" w:type="dxa"/>
            </w:tcMar>
            <w:vAlign w:val="center"/>
          </w:tcPr>
          <w:p w14:paraId="0D0573D7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142" w:type="dxa"/>
            <w:tcMar>
              <w:top w:w="50" w:type="dxa"/>
              <w:left w:w="100" w:type="dxa"/>
            </w:tcMar>
            <w:vAlign w:val="center"/>
          </w:tcPr>
          <w:p w14:paraId="2539AAF1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994</w:t>
              </w:r>
            </w:hyperlink>
          </w:p>
        </w:tc>
      </w:tr>
      <w:tr w:rsidR="003741D2" w14:paraId="269AA7C3" w14:textId="77777777">
        <w:trPr>
          <w:trHeight w:val="144"/>
          <w:tblCellSpacing w:w="20" w:type="nil"/>
        </w:trPr>
        <w:tc>
          <w:tcPr>
            <w:tcW w:w="542" w:type="dxa"/>
            <w:tcMar>
              <w:top w:w="50" w:type="dxa"/>
              <w:left w:w="100" w:type="dxa"/>
            </w:tcMar>
            <w:vAlign w:val="center"/>
          </w:tcPr>
          <w:p w14:paraId="5F169403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00392BD5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Разряды имен числительных по строению: </w:t>
            </w: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простые, сложные, составные</w:t>
            </w:r>
          </w:p>
        </w:tc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14:paraId="2C533DB5" w14:textId="77777777" w:rsidR="003741D2" w:rsidRDefault="0052247C">
            <w:pPr>
              <w:spacing w:after="0"/>
              <w:ind w:left="135"/>
              <w:jc w:val="center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14:paraId="10730C7E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2" w:type="dxa"/>
            <w:tcMar>
              <w:top w:w="50" w:type="dxa"/>
              <w:left w:w="100" w:type="dxa"/>
            </w:tcMar>
            <w:vAlign w:val="center"/>
          </w:tcPr>
          <w:p w14:paraId="28B3076E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142" w:type="dxa"/>
            <w:tcMar>
              <w:top w:w="50" w:type="dxa"/>
              <w:left w:w="100" w:type="dxa"/>
            </w:tcMar>
            <w:vAlign w:val="center"/>
          </w:tcPr>
          <w:p w14:paraId="7730CFA3" w14:textId="77777777" w:rsidR="003741D2" w:rsidRDefault="003741D2">
            <w:pPr>
              <w:spacing w:after="0"/>
              <w:ind w:left="135"/>
            </w:pPr>
          </w:p>
        </w:tc>
      </w:tr>
      <w:tr w:rsidR="003741D2" w14:paraId="4BB54DCD" w14:textId="77777777">
        <w:trPr>
          <w:trHeight w:val="144"/>
          <w:tblCellSpacing w:w="20" w:type="nil"/>
        </w:trPr>
        <w:tc>
          <w:tcPr>
            <w:tcW w:w="542" w:type="dxa"/>
            <w:tcMar>
              <w:top w:w="50" w:type="dxa"/>
              <w:left w:w="100" w:type="dxa"/>
            </w:tcMar>
            <w:vAlign w:val="center"/>
          </w:tcPr>
          <w:p w14:paraId="1622ADF2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4B77E90A" w14:textId="77777777" w:rsidR="003741D2" w:rsidRDefault="0052247C">
            <w:pPr>
              <w:spacing w:after="0"/>
              <w:ind w:left="135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Разряды имен числительных по строению: простые, сложные, составные.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  <w:proofErr w:type="spellEnd"/>
          </w:p>
        </w:tc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14:paraId="52341373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14:paraId="32DB156B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2" w:type="dxa"/>
            <w:tcMar>
              <w:top w:w="50" w:type="dxa"/>
              <w:left w:w="100" w:type="dxa"/>
            </w:tcMar>
            <w:vAlign w:val="center"/>
          </w:tcPr>
          <w:p w14:paraId="19D18044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142" w:type="dxa"/>
            <w:tcMar>
              <w:top w:w="50" w:type="dxa"/>
              <w:left w:w="100" w:type="dxa"/>
            </w:tcMar>
            <w:vAlign w:val="center"/>
          </w:tcPr>
          <w:p w14:paraId="153274BE" w14:textId="77777777" w:rsidR="003741D2" w:rsidRDefault="003741D2">
            <w:pPr>
              <w:spacing w:after="0"/>
              <w:ind w:left="135"/>
            </w:pPr>
          </w:p>
        </w:tc>
      </w:tr>
      <w:tr w:rsidR="003741D2" w:rsidRPr="001E2569" w14:paraId="3572F6AD" w14:textId="77777777">
        <w:trPr>
          <w:trHeight w:val="144"/>
          <w:tblCellSpacing w:w="20" w:type="nil"/>
        </w:trPr>
        <w:tc>
          <w:tcPr>
            <w:tcW w:w="542" w:type="dxa"/>
            <w:tcMar>
              <w:top w:w="50" w:type="dxa"/>
              <w:left w:w="100" w:type="dxa"/>
            </w:tcMar>
            <w:vAlign w:val="center"/>
          </w:tcPr>
          <w:p w14:paraId="057694D5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31385D50" w14:textId="77777777" w:rsidR="003741D2" w:rsidRDefault="0052247C">
            <w:pPr>
              <w:spacing w:after="0"/>
              <w:ind w:left="135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Разряды имен числительных по значению.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Количественные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числительные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14:paraId="5A6086CD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14:paraId="44203DEA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2" w:type="dxa"/>
            <w:tcMar>
              <w:top w:w="50" w:type="dxa"/>
              <w:left w:w="100" w:type="dxa"/>
            </w:tcMar>
            <w:vAlign w:val="center"/>
          </w:tcPr>
          <w:p w14:paraId="23F412E0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142" w:type="dxa"/>
            <w:tcMar>
              <w:top w:w="50" w:type="dxa"/>
              <w:left w:w="100" w:type="dxa"/>
            </w:tcMar>
            <w:vAlign w:val="center"/>
          </w:tcPr>
          <w:p w14:paraId="6584DF2F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dac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3741D2" w:rsidRPr="001E2569" w14:paraId="64015B65" w14:textId="77777777">
        <w:trPr>
          <w:trHeight w:val="144"/>
          <w:tblCellSpacing w:w="20" w:type="nil"/>
        </w:trPr>
        <w:tc>
          <w:tcPr>
            <w:tcW w:w="542" w:type="dxa"/>
            <w:tcMar>
              <w:top w:w="50" w:type="dxa"/>
              <w:left w:w="100" w:type="dxa"/>
            </w:tcMar>
            <w:vAlign w:val="center"/>
          </w:tcPr>
          <w:p w14:paraId="166E1435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1809E210" w14:textId="77777777" w:rsidR="003741D2" w:rsidRDefault="0052247C">
            <w:pPr>
              <w:spacing w:after="0"/>
              <w:ind w:left="135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Разряды имен числительных по значению.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Порядковые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числительные</w:t>
            </w:r>
            <w:proofErr w:type="spellEnd"/>
          </w:p>
        </w:tc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14:paraId="4E324B1D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14:paraId="7A78866D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2" w:type="dxa"/>
            <w:tcMar>
              <w:top w:w="50" w:type="dxa"/>
              <w:left w:w="100" w:type="dxa"/>
            </w:tcMar>
            <w:vAlign w:val="center"/>
          </w:tcPr>
          <w:p w14:paraId="7CC9FD34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142" w:type="dxa"/>
            <w:tcMar>
              <w:top w:w="50" w:type="dxa"/>
              <w:left w:w="100" w:type="dxa"/>
            </w:tcMar>
            <w:vAlign w:val="center"/>
          </w:tcPr>
          <w:p w14:paraId="6C03AC99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3741D2" w:rsidRPr="001E2569" w14:paraId="4285F0D0" w14:textId="77777777">
        <w:trPr>
          <w:trHeight w:val="144"/>
          <w:tblCellSpacing w:w="20" w:type="nil"/>
        </w:trPr>
        <w:tc>
          <w:tcPr>
            <w:tcW w:w="542" w:type="dxa"/>
            <w:tcMar>
              <w:top w:w="50" w:type="dxa"/>
              <w:left w:w="100" w:type="dxa"/>
            </w:tcMar>
            <w:vAlign w:val="center"/>
          </w:tcPr>
          <w:p w14:paraId="231C2E99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0B34758F" w14:textId="77777777" w:rsidR="003741D2" w:rsidRDefault="0052247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Склонение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количественных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имен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числительных</w:t>
            </w:r>
            <w:proofErr w:type="spellEnd"/>
          </w:p>
        </w:tc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14:paraId="768E977C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14:paraId="57565426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2" w:type="dxa"/>
            <w:tcMar>
              <w:top w:w="50" w:type="dxa"/>
              <w:left w:w="100" w:type="dxa"/>
            </w:tcMar>
            <w:vAlign w:val="center"/>
          </w:tcPr>
          <w:p w14:paraId="25E7296C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142" w:type="dxa"/>
            <w:tcMar>
              <w:top w:w="50" w:type="dxa"/>
              <w:left w:w="100" w:type="dxa"/>
            </w:tcMar>
            <w:vAlign w:val="center"/>
          </w:tcPr>
          <w:p w14:paraId="302CD220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dfa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3741D2" w:rsidRPr="001E2569" w14:paraId="23B31DAD" w14:textId="77777777">
        <w:trPr>
          <w:trHeight w:val="144"/>
          <w:tblCellSpacing w:w="20" w:type="nil"/>
        </w:trPr>
        <w:tc>
          <w:tcPr>
            <w:tcW w:w="542" w:type="dxa"/>
            <w:tcMar>
              <w:top w:w="50" w:type="dxa"/>
              <w:left w:w="100" w:type="dxa"/>
            </w:tcMar>
            <w:vAlign w:val="center"/>
          </w:tcPr>
          <w:p w14:paraId="27743794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3084DE57" w14:textId="77777777" w:rsidR="003741D2" w:rsidRDefault="0052247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Склонение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порядковых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имен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числительных</w:t>
            </w:r>
            <w:proofErr w:type="spellEnd"/>
          </w:p>
        </w:tc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14:paraId="74528492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14:paraId="1CB4D47F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2" w:type="dxa"/>
            <w:tcMar>
              <w:top w:w="50" w:type="dxa"/>
              <w:left w:w="100" w:type="dxa"/>
            </w:tcMar>
            <w:vAlign w:val="center"/>
          </w:tcPr>
          <w:p w14:paraId="6048BE90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142" w:type="dxa"/>
            <w:tcMar>
              <w:top w:w="50" w:type="dxa"/>
              <w:left w:w="100" w:type="dxa"/>
            </w:tcMar>
            <w:vAlign w:val="center"/>
          </w:tcPr>
          <w:p w14:paraId="61C37D84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  <w:proofErr w:type="spellEnd"/>
            </w:hyperlink>
          </w:p>
        </w:tc>
      </w:tr>
      <w:tr w:rsidR="003741D2" w14:paraId="53E2EDAE" w14:textId="77777777">
        <w:trPr>
          <w:trHeight w:val="144"/>
          <w:tblCellSpacing w:w="20" w:type="nil"/>
        </w:trPr>
        <w:tc>
          <w:tcPr>
            <w:tcW w:w="542" w:type="dxa"/>
            <w:tcMar>
              <w:top w:w="50" w:type="dxa"/>
              <w:left w:w="100" w:type="dxa"/>
            </w:tcMar>
            <w:vAlign w:val="center"/>
          </w:tcPr>
          <w:p w14:paraId="29863ED4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1E2521B6" w14:textId="77777777" w:rsidR="003741D2" w:rsidRDefault="0052247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Склонение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числительных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  <w:proofErr w:type="spellEnd"/>
          </w:p>
        </w:tc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14:paraId="118AFCAA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14:paraId="1C0BCC6B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2" w:type="dxa"/>
            <w:tcMar>
              <w:top w:w="50" w:type="dxa"/>
              <w:left w:w="100" w:type="dxa"/>
            </w:tcMar>
            <w:vAlign w:val="center"/>
          </w:tcPr>
          <w:p w14:paraId="0BADE35D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142" w:type="dxa"/>
            <w:tcMar>
              <w:top w:w="50" w:type="dxa"/>
              <w:left w:w="100" w:type="dxa"/>
            </w:tcMar>
            <w:vAlign w:val="center"/>
          </w:tcPr>
          <w:p w14:paraId="28F82CFF" w14:textId="77777777" w:rsidR="003741D2" w:rsidRDefault="003741D2">
            <w:pPr>
              <w:spacing w:after="0"/>
              <w:ind w:left="135"/>
            </w:pPr>
          </w:p>
        </w:tc>
      </w:tr>
      <w:tr w:rsidR="003741D2" w:rsidRPr="001E2569" w14:paraId="148B8A4D" w14:textId="77777777">
        <w:trPr>
          <w:trHeight w:val="144"/>
          <w:tblCellSpacing w:w="20" w:type="nil"/>
        </w:trPr>
        <w:tc>
          <w:tcPr>
            <w:tcW w:w="542" w:type="dxa"/>
            <w:tcMar>
              <w:top w:w="50" w:type="dxa"/>
              <w:left w:w="100" w:type="dxa"/>
            </w:tcMar>
            <w:vAlign w:val="center"/>
          </w:tcPr>
          <w:p w14:paraId="43C50B25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79496999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Проверочная работа по теме «Имя числительное» </w:t>
            </w:r>
          </w:p>
        </w:tc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14:paraId="106506A6" w14:textId="77777777" w:rsidR="003741D2" w:rsidRDefault="0052247C">
            <w:pPr>
              <w:spacing w:after="0"/>
              <w:ind w:left="135"/>
              <w:jc w:val="center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14:paraId="0EBCCFB8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82" w:type="dxa"/>
            <w:tcMar>
              <w:top w:w="50" w:type="dxa"/>
              <w:left w:w="100" w:type="dxa"/>
            </w:tcMar>
            <w:vAlign w:val="center"/>
          </w:tcPr>
          <w:p w14:paraId="7C798F45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142" w:type="dxa"/>
            <w:tcMar>
              <w:top w:w="50" w:type="dxa"/>
              <w:left w:w="100" w:type="dxa"/>
            </w:tcMar>
            <w:vAlign w:val="center"/>
          </w:tcPr>
          <w:p w14:paraId="5E7A4A91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3741D2" w:rsidRPr="001E2569" w14:paraId="4F645FD3" w14:textId="77777777">
        <w:trPr>
          <w:trHeight w:val="144"/>
          <w:tblCellSpacing w:w="20" w:type="nil"/>
        </w:trPr>
        <w:tc>
          <w:tcPr>
            <w:tcW w:w="542" w:type="dxa"/>
            <w:tcMar>
              <w:top w:w="50" w:type="dxa"/>
              <w:left w:w="100" w:type="dxa"/>
            </w:tcMar>
            <w:vAlign w:val="center"/>
          </w:tcPr>
          <w:p w14:paraId="4845557C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26ED41A7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>Разряды количественных числительных (целые, дробные, собирательные)</w:t>
            </w:r>
          </w:p>
        </w:tc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14:paraId="76FC61B5" w14:textId="77777777" w:rsidR="003741D2" w:rsidRDefault="0052247C">
            <w:pPr>
              <w:spacing w:after="0"/>
              <w:ind w:left="135"/>
              <w:jc w:val="center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14:paraId="4B3D45E1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2" w:type="dxa"/>
            <w:tcMar>
              <w:top w:w="50" w:type="dxa"/>
              <w:left w:w="100" w:type="dxa"/>
            </w:tcMar>
            <w:vAlign w:val="center"/>
          </w:tcPr>
          <w:p w14:paraId="08AE9C96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142" w:type="dxa"/>
            <w:tcMar>
              <w:top w:w="50" w:type="dxa"/>
              <w:left w:w="100" w:type="dxa"/>
            </w:tcMar>
            <w:vAlign w:val="center"/>
          </w:tcPr>
          <w:p w14:paraId="2DB9E3C9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3741D2" w:rsidRPr="001E2569" w14:paraId="4697B0FC" w14:textId="77777777">
        <w:trPr>
          <w:trHeight w:val="144"/>
          <w:tblCellSpacing w:w="20" w:type="nil"/>
        </w:trPr>
        <w:tc>
          <w:tcPr>
            <w:tcW w:w="542" w:type="dxa"/>
            <w:tcMar>
              <w:top w:w="50" w:type="dxa"/>
              <w:left w:w="100" w:type="dxa"/>
            </w:tcMar>
            <w:vAlign w:val="center"/>
          </w:tcPr>
          <w:p w14:paraId="58BCF845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648D4801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>Дробные числительные, их склонение, правописание</w:t>
            </w:r>
          </w:p>
        </w:tc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14:paraId="1B103F82" w14:textId="77777777" w:rsidR="003741D2" w:rsidRDefault="0052247C">
            <w:pPr>
              <w:spacing w:after="0"/>
              <w:ind w:left="135"/>
              <w:jc w:val="center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14:paraId="59611C57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2" w:type="dxa"/>
            <w:tcMar>
              <w:top w:w="50" w:type="dxa"/>
              <w:left w:w="100" w:type="dxa"/>
            </w:tcMar>
            <w:vAlign w:val="center"/>
          </w:tcPr>
          <w:p w14:paraId="7D8925B2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142" w:type="dxa"/>
            <w:tcMar>
              <w:top w:w="50" w:type="dxa"/>
              <w:left w:w="100" w:type="dxa"/>
            </w:tcMar>
            <w:vAlign w:val="center"/>
          </w:tcPr>
          <w:p w14:paraId="117813AE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3741D2" w:rsidRPr="001E2569" w14:paraId="61B23533" w14:textId="77777777">
        <w:trPr>
          <w:trHeight w:val="144"/>
          <w:tblCellSpacing w:w="20" w:type="nil"/>
        </w:trPr>
        <w:tc>
          <w:tcPr>
            <w:tcW w:w="542" w:type="dxa"/>
            <w:tcMar>
              <w:top w:w="50" w:type="dxa"/>
              <w:left w:w="100" w:type="dxa"/>
            </w:tcMar>
            <w:vAlign w:val="center"/>
          </w:tcPr>
          <w:p w14:paraId="446D84EB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38910F40" w14:textId="77777777" w:rsidR="003741D2" w:rsidRDefault="0052247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Собирательные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числительные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склонение</w:t>
            </w:r>
            <w:proofErr w:type="spellEnd"/>
          </w:p>
        </w:tc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14:paraId="3002E8F6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14:paraId="7AAFEF9E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2" w:type="dxa"/>
            <w:tcMar>
              <w:top w:w="50" w:type="dxa"/>
              <w:left w:w="100" w:type="dxa"/>
            </w:tcMar>
            <w:vAlign w:val="center"/>
          </w:tcPr>
          <w:p w14:paraId="4A8880D3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142" w:type="dxa"/>
            <w:tcMar>
              <w:top w:w="50" w:type="dxa"/>
              <w:left w:w="100" w:type="dxa"/>
            </w:tcMar>
            <w:vAlign w:val="center"/>
          </w:tcPr>
          <w:p w14:paraId="71C30560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3741D2" w:rsidRPr="001E2569" w14:paraId="75B82125" w14:textId="77777777">
        <w:trPr>
          <w:trHeight w:val="144"/>
          <w:tblCellSpacing w:w="20" w:type="nil"/>
        </w:trPr>
        <w:tc>
          <w:tcPr>
            <w:tcW w:w="542" w:type="dxa"/>
            <w:tcMar>
              <w:top w:w="50" w:type="dxa"/>
              <w:left w:w="100" w:type="dxa"/>
            </w:tcMar>
            <w:vAlign w:val="center"/>
          </w:tcPr>
          <w:p w14:paraId="0CAFD327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504428AD" w14:textId="77777777" w:rsidR="003741D2" w:rsidRDefault="0052247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Нормы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употребления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собирательных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числительных</w:t>
            </w:r>
            <w:proofErr w:type="spellEnd"/>
          </w:p>
        </w:tc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14:paraId="61D966D0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14:paraId="6C4A1DF7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2" w:type="dxa"/>
            <w:tcMar>
              <w:top w:w="50" w:type="dxa"/>
              <w:left w:w="100" w:type="dxa"/>
            </w:tcMar>
            <w:vAlign w:val="center"/>
          </w:tcPr>
          <w:p w14:paraId="726C75DA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142" w:type="dxa"/>
            <w:tcMar>
              <w:top w:w="50" w:type="dxa"/>
              <w:left w:w="100" w:type="dxa"/>
            </w:tcMar>
            <w:vAlign w:val="center"/>
          </w:tcPr>
          <w:p w14:paraId="45F22667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proofErr w:type="spellEnd"/>
            </w:hyperlink>
          </w:p>
        </w:tc>
      </w:tr>
      <w:tr w:rsidR="003741D2" w:rsidRPr="001E2569" w14:paraId="375F8D60" w14:textId="77777777">
        <w:trPr>
          <w:trHeight w:val="144"/>
          <w:tblCellSpacing w:w="20" w:type="nil"/>
        </w:trPr>
        <w:tc>
          <w:tcPr>
            <w:tcW w:w="542" w:type="dxa"/>
            <w:tcMar>
              <w:top w:w="50" w:type="dxa"/>
              <w:left w:w="100" w:type="dxa"/>
            </w:tcMar>
            <w:vAlign w:val="center"/>
          </w:tcPr>
          <w:p w14:paraId="33DC7F94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2D17236A" w14:textId="77777777" w:rsidR="003741D2" w:rsidRDefault="0052247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Нормы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словообразования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имен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числительных</w:t>
            </w:r>
            <w:proofErr w:type="spellEnd"/>
          </w:p>
        </w:tc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14:paraId="6BB65A65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14:paraId="4DB6BA12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2" w:type="dxa"/>
            <w:tcMar>
              <w:top w:w="50" w:type="dxa"/>
              <w:left w:w="100" w:type="dxa"/>
            </w:tcMar>
            <w:vAlign w:val="center"/>
          </w:tcPr>
          <w:p w14:paraId="760D153C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142" w:type="dxa"/>
            <w:tcMar>
              <w:top w:w="50" w:type="dxa"/>
              <w:left w:w="100" w:type="dxa"/>
            </w:tcMar>
            <w:vAlign w:val="center"/>
          </w:tcPr>
          <w:p w14:paraId="6EF490AF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3741D2" w:rsidRPr="001E2569" w14:paraId="30D01032" w14:textId="77777777">
        <w:trPr>
          <w:trHeight w:val="144"/>
          <w:tblCellSpacing w:w="20" w:type="nil"/>
        </w:trPr>
        <w:tc>
          <w:tcPr>
            <w:tcW w:w="542" w:type="dxa"/>
            <w:tcMar>
              <w:top w:w="50" w:type="dxa"/>
              <w:left w:w="100" w:type="dxa"/>
            </w:tcMar>
            <w:vAlign w:val="center"/>
          </w:tcPr>
          <w:p w14:paraId="67BF62D4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343F5FBE" w14:textId="77777777" w:rsidR="003741D2" w:rsidRDefault="0052247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Синтаксическая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роль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имён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числительных</w:t>
            </w:r>
            <w:proofErr w:type="spellEnd"/>
          </w:p>
        </w:tc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14:paraId="7E48D81B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14:paraId="4B978D14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2" w:type="dxa"/>
            <w:tcMar>
              <w:top w:w="50" w:type="dxa"/>
              <w:left w:w="100" w:type="dxa"/>
            </w:tcMar>
            <w:vAlign w:val="center"/>
          </w:tcPr>
          <w:p w14:paraId="100C091E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142" w:type="dxa"/>
            <w:tcMar>
              <w:top w:w="50" w:type="dxa"/>
              <w:left w:w="100" w:type="dxa"/>
            </w:tcMar>
            <w:vAlign w:val="center"/>
          </w:tcPr>
          <w:p w14:paraId="38C67700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ebbe</w:t>
              </w:r>
              <w:proofErr w:type="spellEnd"/>
            </w:hyperlink>
          </w:p>
        </w:tc>
      </w:tr>
      <w:tr w:rsidR="003741D2" w:rsidRPr="001E2569" w14:paraId="3E245AD0" w14:textId="77777777">
        <w:trPr>
          <w:trHeight w:val="144"/>
          <w:tblCellSpacing w:w="20" w:type="nil"/>
        </w:trPr>
        <w:tc>
          <w:tcPr>
            <w:tcW w:w="542" w:type="dxa"/>
            <w:tcMar>
              <w:top w:w="50" w:type="dxa"/>
              <w:left w:w="100" w:type="dxa"/>
            </w:tcMar>
            <w:vAlign w:val="center"/>
          </w:tcPr>
          <w:p w14:paraId="390A15CC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52F2FF76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>Синтаксическая роль имён числительных. Практикум</w:t>
            </w:r>
          </w:p>
        </w:tc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14:paraId="4F3F2F3A" w14:textId="77777777" w:rsidR="003741D2" w:rsidRDefault="0052247C">
            <w:pPr>
              <w:spacing w:after="0"/>
              <w:ind w:left="135"/>
              <w:jc w:val="center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14:paraId="4603AA59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2" w:type="dxa"/>
            <w:tcMar>
              <w:top w:w="50" w:type="dxa"/>
              <w:left w:w="100" w:type="dxa"/>
            </w:tcMar>
            <w:vAlign w:val="center"/>
          </w:tcPr>
          <w:p w14:paraId="15AAEFDA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142" w:type="dxa"/>
            <w:tcMar>
              <w:top w:w="50" w:type="dxa"/>
              <w:left w:w="100" w:type="dxa"/>
            </w:tcMar>
            <w:vAlign w:val="center"/>
          </w:tcPr>
          <w:p w14:paraId="59C037AA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edda</w:t>
              </w:r>
            </w:hyperlink>
          </w:p>
        </w:tc>
      </w:tr>
      <w:tr w:rsidR="003741D2" w:rsidRPr="001E2569" w14:paraId="1C33C55B" w14:textId="77777777">
        <w:trPr>
          <w:trHeight w:val="144"/>
          <w:tblCellSpacing w:w="20" w:type="nil"/>
        </w:trPr>
        <w:tc>
          <w:tcPr>
            <w:tcW w:w="542" w:type="dxa"/>
            <w:tcMar>
              <w:top w:w="50" w:type="dxa"/>
              <w:left w:w="100" w:type="dxa"/>
            </w:tcMar>
            <w:vAlign w:val="center"/>
          </w:tcPr>
          <w:p w14:paraId="13BCA02D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135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4659A42E" w14:textId="77777777" w:rsidR="003741D2" w:rsidRDefault="0052247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Морфологический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анализ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имен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числительных</w:t>
            </w:r>
            <w:proofErr w:type="spellEnd"/>
          </w:p>
        </w:tc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14:paraId="77FC5DA3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14:paraId="27A129C2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2" w:type="dxa"/>
            <w:tcMar>
              <w:top w:w="50" w:type="dxa"/>
              <w:left w:w="100" w:type="dxa"/>
            </w:tcMar>
            <w:vAlign w:val="center"/>
          </w:tcPr>
          <w:p w14:paraId="6CCBAE8C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142" w:type="dxa"/>
            <w:tcMar>
              <w:top w:w="50" w:type="dxa"/>
              <w:left w:w="100" w:type="dxa"/>
            </w:tcMar>
            <w:vAlign w:val="center"/>
          </w:tcPr>
          <w:p w14:paraId="5CF41E1A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3741D2" w:rsidRPr="001E2569" w14:paraId="6DE35E7B" w14:textId="77777777">
        <w:trPr>
          <w:trHeight w:val="144"/>
          <w:tblCellSpacing w:w="20" w:type="nil"/>
        </w:trPr>
        <w:tc>
          <w:tcPr>
            <w:tcW w:w="542" w:type="dxa"/>
            <w:tcMar>
              <w:top w:w="50" w:type="dxa"/>
              <w:left w:w="100" w:type="dxa"/>
            </w:tcMar>
            <w:vAlign w:val="center"/>
          </w:tcPr>
          <w:p w14:paraId="0926FBD8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37984165" w14:textId="77777777" w:rsidR="003741D2" w:rsidRDefault="0052247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Орфографический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анализ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имен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числительных</w:t>
            </w:r>
            <w:proofErr w:type="spellEnd"/>
          </w:p>
        </w:tc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14:paraId="671194CF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14:paraId="2886B03A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2" w:type="dxa"/>
            <w:tcMar>
              <w:top w:w="50" w:type="dxa"/>
              <w:left w:w="100" w:type="dxa"/>
            </w:tcMar>
            <w:vAlign w:val="center"/>
          </w:tcPr>
          <w:p w14:paraId="5223718B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142" w:type="dxa"/>
            <w:tcMar>
              <w:top w:w="50" w:type="dxa"/>
              <w:left w:w="100" w:type="dxa"/>
            </w:tcMar>
            <w:vAlign w:val="center"/>
          </w:tcPr>
          <w:p w14:paraId="34C7BE7C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3741D2" w:rsidRPr="001E2569" w14:paraId="78421BEC" w14:textId="77777777">
        <w:trPr>
          <w:trHeight w:val="144"/>
          <w:tblCellSpacing w:w="20" w:type="nil"/>
        </w:trPr>
        <w:tc>
          <w:tcPr>
            <w:tcW w:w="542" w:type="dxa"/>
            <w:tcMar>
              <w:top w:w="50" w:type="dxa"/>
              <w:left w:w="100" w:type="dxa"/>
            </w:tcMar>
            <w:vAlign w:val="center"/>
          </w:tcPr>
          <w:p w14:paraId="46AC80CE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62D63CDF" w14:textId="77777777" w:rsidR="003741D2" w:rsidRDefault="0052247C">
            <w:pPr>
              <w:spacing w:after="0"/>
              <w:ind w:left="135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 изученного по теме «Имя числительное».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  <w:proofErr w:type="spellEnd"/>
          </w:p>
        </w:tc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14:paraId="4FEA0F47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14:paraId="6158EF95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2" w:type="dxa"/>
            <w:tcMar>
              <w:top w:w="50" w:type="dxa"/>
              <w:left w:w="100" w:type="dxa"/>
            </w:tcMar>
            <w:vAlign w:val="center"/>
          </w:tcPr>
          <w:p w14:paraId="2BEC0A56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142" w:type="dxa"/>
            <w:tcMar>
              <w:top w:w="50" w:type="dxa"/>
              <w:left w:w="100" w:type="dxa"/>
            </w:tcMar>
            <w:vAlign w:val="center"/>
          </w:tcPr>
          <w:p w14:paraId="19554B9A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780</w:t>
              </w:r>
            </w:hyperlink>
          </w:p>
        </w:tc>
      </w:tr>
      <w:tr w:rsidR="003741D2" w14:paraId="084F281B" w14:textId="77777777">
        <w:trPr>
          <w:trHeight w:val="144"/>
          <w:tblCellSpacing w:w="20" w:type="nil"/>
        </w:trPr>
        <w:tc>
          <w:tcPr>
            <w:tcW w:w="542" w:type="dxa"/>
            <w:tcMar>
              <w:top w:w="50" w:type="dxa"/>
              <w:left w:w="100" w:type="dxa"/>
            </w:tcMar>
            <w:vAlign w:val="center"/>
          </w:tcPr>
          <w:p w14:paraId="1B3629CB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07EE0A5F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"Имя числительное"</w:t>
            </w:r>
          </w:p>
        </w:tc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14:paraId="521085C6" w14:textId="77777777" w:rsidR="003741D2" w:rsidRDefault="0052247C">
            <w:pPr>
              <w:spacing w:after="0"/>
              <w:ind w:left="135"/>
              <w:jc w:val="center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14:paraId="5EE8DDA9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82" w:type="dxa"/>
            <w:tcMar>
              <w:top w:w="50" w:type="dxa"/>
              <w:left w:w="100" w:type="dxa"/>
            </w:tcMar>
            <w:vAlign w:val="center"/>
          </w:tcPr>
          <w:p w14:paraId="268C8958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142" w:type="dxa"/>
            <w:tcMar>
              <w:top w:w="50" w:type="dxa"/>
              <w:left w:w="100" w:type="dxa"/>
            </w:tcMar>
            <w:vAlign w:val="center"/>
          </w:tcPr>
          <w:p w14:paraId="787DAC7D" w14:textId="77777777" w:rsidR="003741D2" w:rsidRDefault="003741D2">
            <w:pPr>
              <w:spacing w:after="0"/>
              <w:ind w:left="135"/>
            </w:pPr>
          </w:p>
        </w:tc>
      </w:tr>
      <w:tr w:rsidR="003741D2" w14:paraId="3C6C5D34" w14:textId="77777777">
        <w:trPr>
          <w:trHeight w:val="144"/>
          <w:tblCellSpacing w:w="20" w:type="nil"/>
        </w:trPr>
        <w:tc>
          <w:tcPr>
            <w:tcW w:w="542" w:type="dxa"/>
            <w:tcMar>
              <w:top w:w="50" w:type="dxa"/>
              <w:left w:w="100" w:type="dxa"/>
            </w:tcMar>
            <w:vAlign w:val="center"/>
          </w:tcPr>
          <w:p w14:paraId="5FC24E7A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3C4980C7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>Работа над ошибками, анализ работы</w:t>
            </w:r>
          </w:p>
        </w:tc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14:paraId="6ADE1FB1" w14:textId="77777777" w:rsidR="003741D2" w:rsidRDefault="0052247C">
            <w:pPr>
              <w:spacing w:after="0"/>
              <w:ind w:left="135"/>
              <w:jc w:val="center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14:paraId="6672BB7D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2" w:type="dxa"/>
            <w:tcMar>
              <w:top w:w="50" w:type="dxa"/>
              <w:left w:w="100" w:type="dxa"/>
            </w:tcMar>
            <w:vAlign w:val="center"/>
          </w:tcPr>
          <w:p w14:paraId="5A8FA3B8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142" w:type="dxa"/>
            <w:tcMar>
              <w:top w:w="50" w:type="dxa"/>
              <w:left w:w="100" w:type="dxa"/>
            </w:tcMar>
            <w:vAlign w:val="center"/>
          </w:tcPr>
          <w:p w14:paraId="5388A69B" w14:textId="77777777" w:rsidR="003741D2" w:rsidRDefault="003741D2">
            <w:pPr>
              <w:spacing w:after="0"/>
              <w:ind w:left="135"/>
            </w:pPr>
          </w:p>
        </w:tc>
      </w:tr>
      <w:tr w:rsidR="003741D2" w:rsidRPr="001E2569" w14:paraId="10135F9A" w14:textId="77777777">
        <w:trPr>
          <w:trHeight w:val="144"/>
          <w:tblCellSpacing w:w="20" w:type="nil"/>
        </w:trPr>
        <w:tc>
          <w:tcPr>
            <w:tcW w:w="542" w:type="dxa"/>
            <w:tcMar>
              <w:top w:w="50" w:type="dxa"/>
              <w:left w:w="100" w:type="dxa"/>
            </w:tcMar>
            <w:vAlign w:val="center"/>
          </w:tcPr>
          <w:p w14:paraId="24406604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55965DED" w14:textId="77777777" w:rsidR="003741D2" w:rsidRDefault="0052247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Местоимение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как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часть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речи</w:t>
            </w:r>
            <w:proofErr w:type="spellEnd"/>
          </w:p>
        </w:tc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14:paraId="049E28F7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14:paraId="4296335E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2" w:type="dxa"/>
            <w:tcMar>
              <w:top w:w="50" w:type="dxa"/>
              <w:left w:w="100" w:type="dxa"/>
            </w:tcMar>
            <w:vAlign w:val="center"/>
          </w:tcPr>
          <w:p w14:paraId="173D7A5D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142" w:type="dxa"/>
            <w:tcMar>
              <w:top w:w="50" w:type="dxa"/>
              <w:left w:w="100" w:type="dxa"/>
            </w:tcMar>
            <w:vAlign w:val="center"/>
          </w:tcPr>
          <w:p w14:paraId="2C8BF3C4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46</w:t>
              </w:r>
            </w:hyperlink>
          </w:p>
        </w:tc>
      </w:tr>
      <w:tr w:rsidR="003741D2" w:rsidRPr="001E2569" w14:paraId="030C778E" w14:textId="77777777">
        <w:trPr>
          <w:trHeight w:val="144"/>
          <w:tblCellSpacing w:w="20" w:type="nil"/>
        </w:trPr>
        <w:tc>
          <w:tcPr>
            <w:tcW w:w="542" w:type="dxa"/>
            <w:tcMar>
              <w:top w:w="50" w:type="dxa"/>
              <w:left w:w="100" w:type="dxa"/>
            </w:tcMar>
            <w:vAlign w:val="center"/>
          </w:tcPr>
          <w:p w14:paraId="52474FAA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14C819DB" w14:textId="77777777" w:rsidR="003741D2" w:rsidRDefault="0052247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Разряды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местоимений</w:t>
            </w:r>
            <w:proofErr w:type="spellEnd"/>
          </w:p>
        </w:tc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14:paraId="5B94AC04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14:paraId="7197FDE7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2" w:type="dxa"/>
            <w:tcMar>
              <w:top w:w="50" w:type="dxa"/>
              <w:left w:w="100" w:type="dxa"/>
            </w:tcMar>
            <w:vAlign w:val="center"/>
          </w:tcPr>
          <w:p w14:paraId="6EF468B2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142" w:type="dxa"/>
            <w:tcMar>
              <w:top w:w="50" w:type="dxa"/>
              <w:left w:w="100" w:type="dxa"/>
            </w:tcMar>
            <w:vAlign w:val="center"/>
          </w:tcPr>
          <w:p w14:paraId="31617684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94</w:t>
              </w:r>
            </w:hyperlink>
          </w:p>
        </w:tc>
      </w:tr>
      <w:tr w:rsidR="003741D2" w14:paraId="100C46CD" w14:textId="77777777">
        <w:trPr>
          <w:trHeight w:val="144"/>
          <w:tblCellSpacing w:w="20" w:type="nil"/>
        </w:trPr>
        <w:tc>
          <w:tcPr>
            <w:tcW w:w="542" w:type="dxa"/>
            <w:tcMar>
              <w:top w:w="50" w:type="dxa"/>
              <w:left w:w="100" w:type="dxa"/>
            </w:tcMar>
            <w:vAlign w:val="center"/>
          </w:tcPr>
          <w:p w14:paraId="10532EA6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6231424A" w14:textId="77777777" w:rsidR="003741D2" w:rsidRDefault="0052247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Личные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местоимения</w:t>
            </w:r>
            <w:proofErr w:type="spellEnd"/>
          </w:p>
        </w:tc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14:paraId="16C8F344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14:paraId="36293E23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2" w:type="dxa"/>
            <w:tcMar>
              <w:top w:w="50" w:type="dxa"/>
              <w:left w:w="100" w:type="dxa"/>
            </w:tcMar>
            <w:vAlign w:val="center"/>
          </w:tcPr>
          <w:p w14:paraId="674194A9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142" w:type="dxa"/>
            <w:tcMar>
              <w:top w:w="50" w:type="dxa"/>
              <w:left w:w="100" w:type="dxa"/>
            </w:tcMar>
            <w:vAlign w:val="center"/>
          </w:tcPr>
          <w:p w14:paraId="59F11054" w14:textId="77777777" w:rsidR="003741D2" w:rsidRDefault="003741D2">
            <w:pPr>
              <w:spacing w:after="0"/>
              <w:ind w:left="135"/>
            </w:pPr>
          </w:p>
        </w:tc>
      </w:tr>
      <w:tr w:rsidR="003741D2" w14:paraId="6A91A141" w14:textId="77777777">
        <w:trPr>
          <w:trHeight w:val="144"/>
          <w:tblCellSpacing w:w="20" w:type="nil"/>
        </w:trPr>
        <w:tc>
          <w:tcPr>
            <w:tcW w:w="542" w:type="dxa"/>
            <w:tcMar>
              <w:top w:w="50" w:type="dxa"/>
              <w:left w:w="100" w:type="dxa"/>
            </w:tcMar>
            <w:vAlign w:val="center"/>
          </w:tcPr>
          <w:p w14:paraId="4204E99C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5182D5EB" w14:textId="77777777" w:rsidR="003741D2" w:rsidRDefault="0052247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Сжатое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изложение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Смысловой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анализ</w:t>
            </w:r>
            <w:proofErr w:type="spellEnd"/>
          </w:p>
        </w:tc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14:paraId="235586D1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14:paraId="2321CFBA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2" w:type="dxa"/>
            <w:tcMar>
              <w:top w:w="50" w:type="dxa"/>
              <w:left w:w="100" w:type="dxa"/>
            </w:tcMar>
            <w:vAlign w:val="center"/>
          </w:tcPr>
          <w:p w14:paraId="632AD734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142" w:type="dxa"/>
            <w:tcMar>
              <w:top w:w="50" w:type="dxa"/>
              <w:left w:w="100" w:type="dxa"/>
            </w:tcMar>
            <w:vAlign w:val="center"/>
          </w:tcPr>
          <w:p w14:paraId="7D8ECE6A" w14:textId="77777777" w:rsidR="003741D2" w:rsidRDefault="003741D2">
            <w:pPr>
              <w:spacing w:after="0"/>
              <w:ind w:left="135"/>
            </w:pPr>
          </w:p>
        </w:tc>
      </w:tr>
      <w:tr w:rsidR="003741D2" w14:paraId="4E254073" w14:textId="77777777">
        <w:trPr>
          <w:trHeight w:val="144"/>
          <w:tblCellSpacing w:w="20" w:type="nil"/>
        </w:trPr>
        <w:tc>
          <w:tcPr>
            <w:tcW w:w="542" w:type="dxa"/>
            <w:tcMar>
              <w:top w:w="50" w:type="dxa"/>
              <w:left w:w="100" w:type="dxa"/>
            </w:tcMar>
            <w:vAlign w:val="center"/>
          </w:tcPr>
          <w:p w14:paraId="6FE4386A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215539BD" w14:textId="77777777" w:rsidR="003741D2" w:rsidRDefault="0052247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Сжатое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изложение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обучающее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)</w:t>
            </w:r>
          </w:p>
        </w:tc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14:paraId="5D94CB9E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14:paraId="305462F0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2" w:type="dxa"/>
            <w:tcMar>
              <w:top w:w="50" w:type="dxa"/>
              <w:left w:w="100" w:type="dxa"/>
            </w:tcMar>
            <w:vAlign w:val="center"/>
          </w:tcPr>
          <w:p w14:paraId="3064524D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142" w:type="dxa"/>
            <w:tcMar>
              <w:top w:w="50" w:type="dxa"/>
              <w:left w:w="100" w:type="dxa"/>
            </w:tcMar>
            <w:vAlign w:val="center"/>
          </w:tcPr>
          <w:p w14:paraId="13B627E5" w14:textId="77777777" w:rsidR="003741D2" w:rsidRDefault="003741D2">
            <w:pPr>
              <w:spacing w:after="0"/>
              <w:ind w:left="135"/>
            </w:pPr>
          </w:p>
        </w:tc>
      </w:tr>
      <w:tr w:rsidR="003741D2" w:rsidRPr="001E2569" w14:paraId="22EA4137" w14:textId="77777777">
        <w:trPr>
          <w:trHeight w:val="144"/>
          <w:tblCellSpacing w:w="20" w:type="nil"/>
        </w:trPr>
        <w:tc>
          <w:tcPr>
            <w:tcW w:w="542" w:type="dxa"/>
            <w:tcMar>
              <w:top w:w="50" w:type="dxa"/>
              <w:left w:w="100" w:type="dxa"/>
            </w:tcMar>
            <w:vAlign w:val="center"/>
          </w:tcPr>
          <w:p w14:paraId="062667D4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0A69E0A6" w14:textId="77777777" w:rsidR="003741D2" w:rsidRDefault="0052247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Возвратное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местоимение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себя</w:t>
            </w:r>
            <w:proofErr w:type="spellEnd"/>
          </w:p>
        </w:tc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14:paraId="1ADBEF5D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14:paraId="027A78F6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2" w:type="dxa"/>
            <w:tcMar>
              <w:top w:w="50" w:type="dxa"/>
              <w:left w:w="100" w:type="dxa"/>
            </w:tcMar>
            <w:vAlign w:val="center"/>
          </w:tcPr>
          <w:p w14:paraId="2F7F355B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142" w:type="dxa"/>
            <w:tcMar>
              <w:top w:w="50" w:type="dxa"/>
              <w:left w:w="100" w:type="dxa"/>
            </w:tcMar>
            <w:vAlign w:val="center"/>
          </w:tcPr>
          <w:p w14:paraId="3E2EC28C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46</w:t>
              </w:r>
            </w:hyperlink>
          </w:p>
        </w:tc>
      </w:tr>
      <w:tr w:rsidR="003741D2" w:rsidRPr="001E2569" w14:paraId="465EC13A" w14:textId="77777777">
        <w:trPr>
          <w:trHeight w:val="144"/>
          <w:tblCellSpacing w:w="20" w:type="nil"/>
        </w:trPr>
        <w:tc>
          <w:tcPr>
            <w:tcW w:w="542" w:type="dxa"/>
            <w:tcMar>
              <w:top w:w="50" w:type="dxa"/>
              <w:left w:w="100" w:type="dxa"/>
            </w:tcMar>
            <w:vAlign w:val="center"/>
          </w:tcPr>
          <w:p w14:paraId="0FD491FB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68F10A18" w14:textId="77777777" w:rsidR="003741D2" w:rsidRDefault="0052247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Притяжательные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местоимения</w:t>
            </w:r>
            <w:proofErr w:type="spellEnd"/>
          </w:p>
        </w:tc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14:paraId="021D389A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14:paraId="3611256B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2" w:type="dxa"/>
            <w:tcMar>
              <w:top w:w="50" w:type="dxa"/>
              <w:left w:w="100" w:type="dxa"/>
            </w:tcMar>
            <w:vAlign w:val="center"/>
          </w:tcPr>
          <w:p w14:paraId="4AD53990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142" w:type="dxa"/>
            <w:tcMar>
              <w:top w:w="50" w:type="dxa"/>
              <w:left w:w="100" w:type="dxa"/>
            </w:tcMar>
            <w:vAlign w:val="center"/>
          </w:tcPr>
          <w:p w14:paraId="710E22ED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270072</w:t>
              </w:r>
            </w:hyperlink>
          </w:p>
        </w:tc>
      </w:tr>
      <w:tr w:rsidR="003741D2" w14:paraId="1924D6B7" w14:textId="77777777">
        <w:trPr>
          <w:trHeight w:val="144"/>
          <w:tblCellSpacing w:w="20" w:type="nil"/>
        </w:trPr>
        <w:tc>
          <w:tcPr>
            <w:tcW w:w="542" w:type="dxa"/>
            <w:tcMar>
              <w:top w:w="50" w:type="dxa"/>
              <w:left w:w="100" w:type="dxa"/>
            </w:tcMar>
            <w:vAlign w:val="center"/>
          </w:tcPr>
          <w:p w14:paraId="3C27B3E6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5A2D529F" w14:textId="77777777" w:rsidR="003741D2" w:rsidRDefault="0052247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Сочинение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Сбор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материала</w:t>
            </w:r>
            <w:proofErr w:type="spellEnd"/>
          </w:p>
        </w:tc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14:paraId="17C79653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14:paraId="5EDEAB98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2" w:type="dxa"/>
            <w:tcMar>
              <w:top w:w="50" w:type="dxa"/>
              <w:left w:w="100" w:type="dxa"/>
            </w:tcMar>
            <w:vAlign w:val="center"/>
          </w:tcPr>
          <w:p w14:paraId="1F69BDF6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142" w:type="dxa"/>
            <w:tcMar>
              <w:top w:w="50" w:type="dxa"/>
              <w:left w:w="100" w:type="dxa"/>
            </w:tcMar>
            <w:vAlign w:val="center"/>
          </w:tcPr>
          <w:p w14:paraId="36A954BE" w14:textId="77777777" w:rsidR="003741D2" w:rsidRDefault="003741D2">
            <w:pPr>
              <w:spacing w:after="0"/>
              <w:ind w:left="135"/>
            </w:pPr>
          </w:p>
        </w:tc>
      </w:tr>
      <w:tr w:rsidR="003741D2" w14:paraId="05A4A6B1" w14:textId="77777777">
        <w:trPr>
          <w:trHeight w:val="144"/>
          <w:tblCellSpacing w:w="20" w:type="nil"/>
        </w:trPr>
        <w:tc>
          <w:tcPr>
            <w:tcW w:w="542" w:type="dxa"/>
            <w:tcMar>
              <w:top w:w="50" w:type="dxa"/>
              <w:left w:w="100" w:type="dxa"/>
            </w:tcMar>
            <w:vAlign w:val="center"/>
          </w:tcPr>
          <w:p w14:paraId="354DEE37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09B8959E" w14:textId="77777777" w:rsidR="003741D2" w:rsidRDefault="0052247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Сочинение-описание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картины</w:t>
            </w:r>
            <w:proofErr w:type="spellEnd"/>
          </w:p>
        </w:tc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14:paraId="09507584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14:paraId="6EB8F562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82" w:type="dxa"/>
            <w:tcMar>
              <w:top w:w="50" w:type="dxa"/>
              <w:left w:w="100" w:type="dxa"/>
            </w:tcMar>
            <w:vAlign w:val="center"/>
          </w:tcPr>
          <w:p w14:paraId="48AAA5CA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142" w:type="dxa"/>
            <w:tcMar>
              <w:top w:w="50" w:type="dxa"/>
              <w:left w:w="100" w:type="dxa"/>
            </w:tcMar>
            <w:vAlign w:val="center"/>
          </w:tcPr>
          <w:p w14:paraId="55A71385" w14:textId="77777777" w:rsidR="003741D2" w:rsidRDefault="003741D2">
            <w:pPr>
              <w:spacing w:after="0"/>
              <w:ind w:left="135"/>
            </w:pPr>
          </w:p>
        </w:tc>
      </w:tr>
      <w:tr w:rsidR="003741D2" w:rsidRPr="001E2569" w14:paraId="7C948F5F" w14:textId="77777777">
        <w:trPr>
          <w:trHeight w:val="144"/>
          <w:tblCellSpacing w:w="20" w:type="nil"/>
        </w:trPr>
        <w:tc>
          <w:tcPr>
            <w:tcW w:w="542" w:type="dxa"/>
            <w:tcMar>
              <w:top w:w="50" w:type="dxa"/>
              <w:left w:w="100" w:type="dxa"/>
            </w:tcMar>
            <w:vAlign w:val="center"/>
          </w:tcPr>
          <w:p w14:paraId="189B91D2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2335DDA3" w14:textId="77777777" w:rsidR="003741D2" w:rsidRDefault="0052247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Указательные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местоимения</w:t>
            </w:r>
            <w:proofErr w:type="spellEnd"/>
          </w:p>
        </w:tc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14:paraId="64848078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14:paraId="4A4155A8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2" w:type="dxa"/>
            <w:tcMar>
              <w:top w:w="50" w:type="dxa"/>
              <w:left w:w="100" w:type="dxa"/>
            </w:tcMar>
            <w:vAlign w:val="center"/>
          </w:tcPr>
          <w:p w14:paraId="477FF49C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142" w:type="dxa"/>
            <w:tcMar>
              <w:top w:w="50" w:type="dxa"/>
              <w:left w:w="100" w:type="dxa"/>
            </w:tcMar>
            <w:vAlign w:val="center"/>
          </w:tcPr>
          <w:p w14:paraId="12D7D1B4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27019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3741D2" w:rsidRPr="001E2569" w14:paraId="6ED64331" w14:textId="77777777">
        <w:trPr>
          <w:trHeight w:val="144"/>
          <w:tblCellSpacing w:w="20" w:type="nil"/>
        </w:trPr>
        <w:tc>
          <w:tcPr>
            <w:tcW w:w="542" w:type="dxa"/>
            <w:tcMar>
              <w:top w:w="50" w:type="dxa"/>
              <w:left w:w="100" w:type="dxa"/>
            </w:tcMar>
            <w:vAlign w:val="center"/>
          </w:tcPr>
          <w:p w14:paraId="6A4D3D6C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303A59A3" w14:textId="77777777" w:rsidR="003741D2" w:rsidRDefault="0052247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Определительные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местоимения</w:t>
            </w:r>
            <w:proofErr w:type="spellEnd"/>
          </w:p>
        </w:tc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14:paraId="498D904A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14:paraId="56E54B10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2" w:type="dxa"/>
            <w:tcMar>
              <w:top w:w="50" w:type="dxa"/>
              <w:left w:w="100" w:type="dxa"/>
            </w:tcMar>
            <w:vAlign w:val="center"/>
          </w:tcPr>
          <w:p w14:paraId="357D7908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142" w:type="dxa"/>
            <w:tcMar>
              <w:top w:w="50" w:type="dxa"/>
              <w:left w:w="100" w:type="dxa"/>
            </w:tcMar>
            <w:vAlign w:val="center"/>
          </w:tcPr>
          <w:p w14:paraId="2999080A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27032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3741D2" w:rsidRPr="001E2569" w14:paraId="3406AF78" w14:textId="77777777">
        <w:trPr>
          <w:trHeight w:val="144"/>
          <w:tblCellSpacing w:w="20" w:type="nil"/>
        </w:trPr>
        <w:tc>
          <w:tcPr>
            <w:tcW w:w="542" w:type="dxa"/>
            <w:tcMar>
              <w:top w:w="50" w:type="dxa"/>
              <w:left w:w="100" w:type="dxa"/>
            </w:tcMar>
            <w:vAlign w:val="center"/>
          </w:tcPr>
          <w:p w14:paraId="2CDCADA8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28FECD71" w14:textId="77777777" w:rsidR="003741D2" w:rsidRDefault="0052247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Вопросительно-относительные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местоимения</w:t>
            </w:r>
            <w:proofErr w:type="spellEnd"/>
          </w:p>
        </w:tc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14:paraId="521C1F7F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14:paraId="1BF134DD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2" w:type="dxa"/>
            <w:tcMar>
              <w:top w:w="50" w:type="dxa"/>
              <w:left w:w="100" w:type="dxa"/>
            </w:tcMar>
            <w:vAlign w:val="center"/>
          </w:tcPr>
          <w:p w14:paraId="0F85C114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142" w:type="dxa"/>
            <w:tcMar>
              <w:top w:w="50" w:type="dxa"/>
              <w:left w:w="100" w:type="dxa"/>
            </w:tcMar>
            <w:vAlign w:val="center"/>
          </w:tcPr>
          <w:p w14:paraId="194CD7FC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270464</w:t>
              </w:r>
            </w:hyperlink>
          </w:p>
        </w:tc>
      </w:tr>
      <w:tr w:rsidR="003741D2" w:rsidRPr="001E2569" w14:paraId="66DC276A" w14:textId="77777777">
        <w:trPr>
          <w:trHeight w:val="144"/>
          <w:tblCellSpacing w:w="20" w:type="nil"/>
        </w:trPr>
        <w:tc>
          <w:tcPr>
            <w:tcW w:w="542" w:type="dxa"/>
            <w:tcMar>
              <w:top w:w="50" w:type="dxa"/>
              <w:left w:w="100" w:type="dxa"/>
            </w:tcMar>
            <w:vAlign w:val="center"/>
          </w:tcPr>
          <w:p w14:paraId="7F866F06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152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635E309D" w14:textId="77777777" w:rsidR="003741D2" w:rsidRDefault="0052247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Неопределенные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местоимения</w:t>
            </w:r>
            <w:proofErr w:type="spellEnd"/>
          </w:p>
        </w:tc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14:paraId="2F7BE58E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14:paraId="3F224F5A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2" w:type="dxa"/>
            <w:tcMar>
              <w:top w:w="50" w:type="dxa"/>
              <w:left w:w="100" w:type="dxa"/>
            </w:tcMar>
            <w:vAlign w:val="center"/>
          </w:tcPr>
          <w:p w14:paraId="224B1693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142" w:type="dxa"/>
            <w:tcMar>
              <w:top w:w="50" w:type="dxa"/>
              <w:left w:w="100" w:type="dxa"/>
            </w:tcMar>
            <w:vAlign w:val="center"/>
          </w:tcPr>
          <w:p w14:paraId="35ADC7F1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27082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3741D2" w:rsidRPr="001E2569" w14:paraId="6A734F4A" w14:textId="77777777">
        <w:trPr>
          <w:trHeight w:val="144"/>
          <w:tblCellSpacing w:w="20" w:type="nil"/>
        </w:trPr>
        <w:tc>
          <w:tcPr>
            <w:tcW w:w="542" w:type="dxa"/>
            <w:tcMar>
              <w:top w:w="50" w:type="dxa"/>
              <w:left w:w="100" w:type="dxa"/>
            </w:tcMar>
            <w:vAlign w:val="center"/>
          </w:tcPr>
          <w:p w14:paraId="26E0F68F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1F5F98C1" w14:textId="77777777" w:rsidR="003741D2" w:rsidRDefault="0052247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Отрицательные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местоимения</w:t>
            </w:r>
            <w:proofErr w:type="spellEnd"/>
          </w:p>
        </w:tc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14:paraId="3173DE8F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14:paraId="452DE180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2" w:type="dxa"/>
            <w:tcMar>
              <w:top w:w="50" w:type="dxa"/>
              <w:left w:w="100" w:type="dxa"/>
            </w:tcMar>
            <w:vAlign w:val="center"/>
          </w:tcPr>
          <w:p w14:paraId="0C30C545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142" w:type="dxa"/>
            <w:tcMar>
              <w:top w:w="50" w:type="dxa"/>
              <w:left w:w="100" w:type="dxa"/>
            </w:tcMar>
            <w:vAlign w:val="center"/>
          </w:tcPr>
          <w:p w14:paraId="460C8C68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2709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</w:hyperlink>
          </w:p>
        </w:tc>
      </w:tr>
      <w:tr w:rsidR="003741D2" w:rsidRPr="001E2569" w14:paraId="4E3B8BAE" w14:textId="77777777">
        <w:trPr>
          <w:trHeight w:val="144"/>
          <w:tblCellSpacing w:w="20" w:type="nil"/>
        </w:trPr>
        <w:tc>
          <w:tcPr>
            <w:tcW w:w="542" w:type="dxa"/>
            <w:tcMar>
              <w:top w:w="50" w:type="dxa"/>
              <w:left w:w="100" w:type="dxa"/>
            </w:tcMar>
            <w:vAlign w:val="center"/>
          </w:tcPr>
          <w:p w14:paraId="64B5BE18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2B4A945C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>Отрицательные местоимения. Устранение речевых ошибок</w:t>
            </w:r>
          </w:p>
        </w:tc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14:paraId="672A47A4" w14:textId="77777777" w:rsidR="003741D2" w:rsidRDefault="0052247C">
            <w:pPr>
              <w:spacing w:after="0"/>
              <w:ind w:left="135"/>
              <w:jc w:val="center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14:paraId="5C0B3D96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2" w:type="dxa"/>
            <w:tcMar>
              <w:top w:w="50" w:type="dxa"/>
              <w:left w:w="100" w:type="dxa"/>
            </w:tcMar>
            <w:vAlign w:val="center"/>
          </w:tcPr>
          <w:p w14:paraId="3646899F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142" w:type="dxa"/>
            <w:tcMar>
              <w:top w:w="50" w:type="dxa"/>
              <w:left w:w="100" w:type="dxa"/>
            </w:tcMar>
            <w:vAlign w:val="center"/>
          </w:tcPr>
          <w:p w14:paraId="4B1A6257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3741D2" w:rsidRPr="001E2569" w14:paraId="5129FD39" w14:textId="77777777">
        <w:trPr>
          <w:trHeight w:val="144"/>
          <w:tblCellSpacing w:w="20" w:type="nil"/>
        </w:trPr>
        <w:tc>
          <w:tcPr>
            <w:tcW w:w="542" w:type="dxa"/>
            <w:tcMar>
              <w:top w:w="50" w:type="dxa"/>
              <w:left w:w="100" w:type="dxa"/>
            </w:tcMar>
            <w:vAlign w:val="center"/>
          </w:tcPr>
          <w:p w14:paraId="5D6A7783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5877CC9B" w14:textId="77777777" w:rsidR="003741D2" w:rsidRDefault="0052247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Морфологический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анализ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местоимений</w:t>
            </w:r>
            <w:proofErr w:type="spellEnd"/>
          </w:p>
        </w:tc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14:paraId="06F1455B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14:paraId="70FE6EE0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2" w:type="dxa"/>
            <w:tcMar>
              <w:top w:w="50" w:type="dxa"/>
              <w:left w:w="100" w:type="dxa"/>
            </w:tcMar>
            <w:vAlign w:val="center"/>
          </w:tcPr>
          <w:p w14:paraId="6BF077C4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142" w:type="dxa"/>
            <w:tcMar>
              <w:top w:w="50" w:type="dxa"/>
              <w:left w:w="100" w:type="dxa"/>
            </w:tcMar>
            <w:vAlign w:val="center"/>
          </w:tcPr>
          <w:p w14:paraId="032F85BB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3741D2" w14:paraId="38F4C8D5" w14:textId="77777777">
        <w:trPr>
          <w:trHeight w:val="144"/>
          <w:tblCellSpacing w:w="20" w:type="nil"/>
        </w:trPr>
        <w:tc>
          <w:tcPr>
            <w:tcW w:w="542" w:type="dxa"/>
            <w:tcMar>
              <w:top w:w="50" w:type="dxa"/>
              <w:left w:w="100" w:type="dxa"/>
            </w:tcMar>
            <w:vAlign w:val="center"/>
          </w:tcPr>
          <w:p w14:paraId="52E44694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1A748890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правописания местоимений: правописание местоимений с не и ни; слитное, раздельное и дефисное написание местоимений</w:t>
            </w:r>
          </w:p>
        </w:tc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14:paraId="03A7CC44" w14:textId="77777777" w:rsidR="003741D2" w:rsidRDefault="0052247C">
            <w:pPr>
              <w:spacing w:after="0"/>
              <w:ind w:left="135"/>
              <w:jc w:val="center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14:paraId="5753F8E9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2" w:type="dxa"/>
            <w:tcMar>
              <w:top w:w="50" w:type="dxa"/>
              <w:left w:w="100" w:type="dxa"/>
            </w:tcMar>
            <w:vAlign w:val="center"/>
          </w:tcPr>
          <w:p w14:paraId="4B80E2ED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142" w:type="dxa"/>
            <w:tcMar>
              <w:top w:w="50" w:type="dxa"/>
              <w:left w:w="100" w:type="dxa"/>
            </w:tcMar>
            <w:vAlign w:val="center"/>
          </w:tcPr>
          <w:p w14:paraId="2A8E8799" w14:textId="77777777" w:rsidR="003741D2" w:rsidRDefault="003741D2">
            <w:pPr>
              <w:spacing w:after="0"/>
              <w:ind w:left="135"/>
            </w:pPr>
          </w:p>
        </w:tc>
      </w:tr>
      <w:tr w:rsidR="003741D2" w14:paraId="0D240DDA" w14:textId="77777777">
        <w:trPr>
          <w:trHeight w:val="144"/>
          <w:tblCellSpacing w:w="20" w:type="nil"/>
        </w:trPr>
        <w:tc>
          <w:tcPr>
            <w:tcW w:w="542" w:type="dxa"/>
            <w:tcMar>
              <w:top w:w="50" w:type="dxa"/>
              <w:left w:w="100" w:type="dxa"/>
            </w:tcMar>
            <w:vAlign w:val="center"/>
          </w:tcPr>
          <w:p w14:paraId="21C95B76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44C68DAA" w14:textId="77777777" w:rsidR="003741D2" w:rsidRDefault="0052247C">
            <w:pPr>
              <w:spacing w:after="0"/>
              <w:ind w:left="135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Правила правописания местоимений: правописание местоимений с не и ни; слитное, раздельное и дефисное написание местоимений.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  <w:proofErr w:type="spellEnd"/>
          </w:p>
        </w:tc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14:paraId="10359DC2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14:paraId="73F1DDA3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2" w:type="dxa"/>
            <w:tcMar>
              <w:top w:w="50" w:type="dxa"/>
              <w:left w:w="100" w:type="dxa"/>
            </w:tcMar>
            <w:vAlign w:val="center"/>
          </w:tcPr>
          <w:p w14:paraId="20D09EF8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142" w:type="dxa"/>
            <w:tcMar>
              <w:top w:w="50" w:type="dxa"/>
              <w:left w:w="100" w:type="dxa"/>
            </w:tcMar>
            <w:vAlign w:val="center"/>
          </w:tcPr>
          <w:p w14:paraId="7E6F412B" w14:textId="77777777" w:rsidR="003741D2" w:rsidRDefault="003741D2">
            <w:pPr>
              <w:spacing w:after="0"/>
              <w:ind w:left="135"/>
            </w:pPr>
          </w:p>
        </w:tc>
      </w:tr>
      <w:tr w:rsidR="003741D2" w14:paraId="69563A05" w14:textId="77777777">
        <w:trPr>
          <w:trHeight w:val="144"/>
          <w:tblCellSpacing w:w="20" w:type="nil"/>
        </w:trPr>
        <w:tc>
          <w:tcPr>
            <w:tcW w:w="542" w:type="dxa"/>
            <w:tcMar>
              <w:top w:w="50" w:type="dxa"/>
              <w:left w:w="100" w:type="dxa"/>
            </w:tcMar>
            <w:vAlign w:val="center"/>
          </w:tcPr>
          <w:p w14:paraId="3B342828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5AF556B4" w14:textId="77777777" w:rsidR="003741D2" w:rsidRDefault="0052247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Повторение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теме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"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Местоимение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"</w:t>
            </w:r>
          </w:p>
        </w:tc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14:paraId="110C1EDF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14:paraId="1908FE92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2" w:type="dxa"/>
            <w:tcMar>
              <w:top w:w="50" w:type="dxa"/>
              <w:left w:w="100" w:type="dxa"/>
            </w:tcMar>
            <w:vAlign w:val="center"/>
          </w:tcPr>
          <w:p w14:paraId="091AEB4D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142" w:type="dxa"/>
            <w:tcMar>
              <w:top w:w="50" w:type="dxa"/>
              <w:left w:w="100" w:type="dxa"/>
            </w:tcMar>
            <w:vAlign w:val="center"/>
          </w:tcPr>
          <w:p w14:paraId="68C1AEA7" w14:textId="77777777" w:rsidR="003741D2" w:rsidRDefault="003741D2">
            <w:pPr>
              <w:spacing w:after="0"/>
              <w:ind w:left="135"/>
            </w:pPr>
          </w:p>
        </w:tc>
      </w:tr>
      <w:tr w:rsidR="003741D2" w:rsidRPr="001E2569" w14:paraId="1CF851B3" w14:textId="77777777">
        <w:trPr>
          <w:trHeight w:val="144"/>
          <w:tblCellSpacing w:w="20" w:type="nil"/>
        </w:trPr>
        <w:tc>
          <w:tcPr>
            <w:tcW w:w="542" w:type="dxa"/>
            <w:tcMar>
              <w:top w:w="50" w:type="dxa"/>
              <w:left w:w="100" w:type="dxa"/>
            </w:tcMar>
            <w:vAlign w:val="center"/>
          </w:tcPr>
          <w:p w14:paraId="2BFCCD99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1C68431F" w14:textId="77777777" w:rsidR="003741D2" w:rsidRDefault="0052247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теме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"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Местоимение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"</w:t>
            </w:r>
          </w:p>
        </w:tc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14:paraId="66E3BC40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14:paraId="49B9C1BC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2" w:type="dxa"/>
            <w:tcMar>
              <w:top w:w="50" w:type="dxa"/>
              <w:left w:w="100" w:type="dxa"/>
            </w:tcMar>
            <w:vAlign w:val="center"/>
          </w:tcPr>
          <w:p w14:paraId="764A2502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142" w:type="dxa"/>
            <w:tcMar>
              <w:top w:w="50" w:type="dxa"/>
              <w:left w:w="100" w:type="dxa"/>
            </w:tcMar>
            <w:vAlign w:val="center"/>
          </w:tcPr>
          <w:p w14:paraId="157AA428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86</w:t>
              </w:r>
            </w:hyperlink>
          </w:p>
        </w:tc>
      </w:tr>
      <w:tr w:rsidR="003741D2" w14:paraId="6F16C0F1" w14:textId="77777777">
        <w:trPr>
          <w:trHeight w:val="144"/>
          <w:tblCellSpacing w:w="20" w:type="nil"/>
        </w:trPr>
        <w:tc>
          <w:tcPr>
            <w:tcW w:w="542" w:type="dxa"/>
            <w:tcMar>
              <w:top w:w="50" w:type="dxa"/>
              <w:left w:w="100" w:type="dxa"/>
            </w:tcMar>
            <w:vAlign w:val="center"/>
          </w:tcPr>
          <w:p w14:paraId="7D62F838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58D98563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>Работа над ошибками, анализ работы</w:t>
            </w:r>
          </w:p>
        </w:tc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14:paraId="2BDF0959" w14:textId="77777777" w:rsidR="003741D2" w:rsidRDefault="0052247C">
            <w:pPr>
              <w:spacing w:after="0"/>
              <w:ind w:left="135"/>
              <w:jc w:val="center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14:paraId="267661C4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2" w:type="dxa"/>
            <w:tcMar>
              <w:top w:w="50" w:type="dxa"/>
              <w:left w:w="100" w:type="dxa"/>
            </w:tcMar>
            <w:vAlign w:val="center"/>
          </w:tcPr>
          <w:p w14:paraId="26916C27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142" w:type="dxa"/>
            <w:tcMar>
              <w:top w:w="50" w:type="dxa"/>
              <w:left w:w="100" w:type="dxa"/>
            </w:tcMar>
            <w:vAlign w:val="center"/>
          </w:tcPr>
          <w:p w14:paraId="33EEE6BD" w14:textId="77777777" w:rsidR="003741D2" w:rsidRDefault="003741D2">
            <w:pPr>
              <w:spacing w:after="0"/>
              <w:ind w:left="135"/>
            </w:pPr>
          </w:p>
        </w:tc>
      </w:tr>
      <w:tr w:rsidR="003741D2" w:rsidRPr="001E2569" w14:paraId="719F115D" w14:textId="77777777">
        <w:trPr>
          <w:trHeight w:val="144"/>
          <w:tblCellSpacing w:w="20" w:type="nil"/>
        </w:trPr>
        <w:tc>
          <w:tcPr>
            <w:tcW w:w="542" w:type="dxa"/>
            <w:tcMar>
              <w:top w:w="50" w:type="dxa"/>
              <w:left w:w="100" w:type="dxa"/>
            </w:tcMar>
            <w:vAlign w:val="center"/>
          </w:tcPr>
          <w:p w14:paraId="56F4C70C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07850DFA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>Глагол как часть речи (обобщение изученного в 5 классе)</w:t>
            </w:r>
          </w:p>
        </w:tc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14:paraId="1675D18A" w14:textId="77777777" w:rsidR="003741D2" w:rsidRDefault="0052247C">
            <w:pPr>
              <w:spacing w:after="0"/>
              <w:ind w:left="135"/>
              <w:jc w:val="center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14:paraId="40F46AEF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2" w:type="dxa"/>
            <w:tcMar>
              <w:top w:w="50" w:type="dxa"/>
              <w:left w:w="100" w:type="dxa"/>
            </w:tcMar>
            <w:vAlign w:val="center"/>
          </w:tcPr>
          <w:p w14:paraId="7BB71775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142" w:type="dxa"/>
            <w:tcMar>
              <w:top w:w="50" w:type="dxa"/>
              <w:left w:w="100" w:type="dxa"/>
            </w:tcMar>
            <w:vAlign w:val="center"/>
          </w:tcPr>
          <w:p w14:paraId="3A0BCC08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271166</w:t>
              </w:r>
            </w:hyperlink>
          </w:p>
        </w:tc>
      </w:tr>
      <w:tr w:rsidR="003741D2" w:rsidRPr="001E2569" w14:paraId="5C64133F" w14:textId="77777777">
        <w:trPr>
          <w:trHeight w:val="144"/>
          <w:tblCellSpacing w:w="20" w:type="nil"/>
        </w:trPr>
        <w:tc>
          <w:tcPr>
            <w:tcW w:w="542" w:type="dxa"/>
            <w:tcMar>
              <w:top w:w="50" w:type="dxa"/>
              <w:left w:w="100" w:type="dxa"/>
            </w:tcMar>
            <w:vAlign w:val="center"/>
          </w:tcPr>
          <w:p w14:paraId="7E6A2168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4890801A" w14:textId="77777777" w:rsidR="003741D2" w:rsidRDefault="0052247C">
            <w:pPr>
              <w:spacing w:after="0"/>
              <w:ind w:left="135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Глагол как часть речи (обобщение изученного в 5 классе).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  <w:proofErr w:type="spellEnd"/>
          </w:p>
        </w:tc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14:paraId="6A8F3FE2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14:paraId="1492A429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2" w:type="dxa"/>
            <w:tcMar>
              <w:top w:w="50" w:type="dxa"/>
              <w:left w:w="100" w:type="dxa"/>
            </w:tcMar>
            <w:vAlign w:val="center"/>
          </w:tcPr>
          <w:p w14:paraId="58B07150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142" w:type="dxa"/>
            <w:tcMar>
              <w:top w:w="50" w:type="dxa"/>
              <w:left w:w="100" w:type="dxa"/>
            </w:tcMar>
            <w:vAlign w:val="center"/>
          </w:tcPr>
          <w:p w14:paraId="03F801A7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2712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  <w:proofErr w:type="spellEnd"/>
            </w:hyperlink>
          </w:p>
        </w:tc>
      </w:tr>
      <w:tr w:rsidR="003741D2" w:rsidRPr="001E2569" w14:paraId="7FE1C854" w14:textId="77777777">
        <w:trPr>
          <w:trHeight w:val="144"/>
          <w:tblCellSpacing w:w="20" w:type="nil"/>
        </w:trPr>
        <w:tc>
          <w:tcPr>
            <w:tcW w:w="542" w:type="dxa"/>
            <w:tcMar>
              <w:top w:w="50" w:type="dxa"/>
              <w:left w:w="100" w:type="dxa"/>
            </w:tcMar>
            <w:vAlign w:val="center"/>
          </w:tcPr>
          <w:p w14:paraId="06433ED8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5CCE879C" w14:textId="77777777" w:rsidR="003741D2" w:rsidRDefault="0052247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Словообразование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глаголов</w:t>
            </w:r>
            <w:proofErr w:type="spellEnd"/>
          </w:p>
        </w:tc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14:paraId="7A354CC7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14:paraId="69CF57B7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2" w:type="dxa"/>
            <w:tcMar>
              <w:top w:w="50" w:type="dxa"/>
              <w:left w:w="100" w:type="dxa"/>
            </w:tcMar>
            <w:vAlign w:val="center"/>
          </w:tcPr>
          <w:p w14:paraId="5264F733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142" w:type="dxa"/>
            <w:tcMar>
              <w:top w:w="50" w:type="dxa"/>
              <w:left w:w="100" w:type="dxa"/>
            </w:tcMar>
            <w:vAlign w:val="center"/>
          </w:tcPr>
          <w:p w14:paraId="066C32B4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271436</w:t>
              </w:r>
            </w:hyperlink>
          </w:p>
        </w:tc>
      </w:tr>
      <w:tr w:rsidR="003741D2" w14:paraId="23E44489" w14:textId="77777777">
        <w:trPr>
          <w:trHeight w:val="144"/>
          <w:tblCellSpacing w:w="20" w:type="nil"/>
        </w:trPr>
        <w:tc>
          <w:tcPr>
            <w:tcW w:w="542" w:type="dxa"/>
            <w:tcMar>
              <w:top w:w="50" w:type="dxa"/>
              <w:left w:w="100" w:type="dxa"/>
            </w:tcMar>
            <w:vAlign w:val="center"/>
          </w:tcPr>
          <w:p w14:paraId="13CF2D6A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0E0DE865" w14:textId="77777777" w:rsidR="003741D2" w:rsidRDefault="0052247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Сочинение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Сбор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материала</w:t>
            </w:r>
            <w:proofErr w:type="spellEnd"/>
          </w:p>
        </w:tc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14:paraId="46991699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14:paraId="7A04D65A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2" w:type="dxa"/>
            <w:tcMar>
              <w:top w:w="50" w:type="dxa"/>
              <w:left w:w="100" w:type="dxa"/>
            </w:tcMar>
            <w:vAlign w:val="center"/>
          </w:tcPr>
          <w:p w14:paraId="26A034AE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142" w:type="dxa"/>
            <w:tcMar>
              <w:top w:w="50" w:type="dxa"/>
              <w:left w:w="100" w:type="dxa"/>
            </w:tcMar>
            <w:vAlign w:val="center"/>
          </w:tcPr>
          <w:p w14:paraId="6B11C5F5" w14:textId="77777777" w:rsidR="003741D2" w:rsidRDefault="003741D2">
            <w:pPr>
              <w:spacing w:after="0"/>
              <w:ind w:left="135"/>
            </w:pPr>
          </w:p>
        </w:tc>
      </w:tr>
      <w:tr w:rsidR="003741D2" w14:paraId="6D9BDBFA" w14:textId="77777777">
        <w:trPr>
          <w:trHeight w:val="144"/>
          <w:tblCellSpacing w:w="20" w:type="nil"/>
        </w:trPr>
        <w:tc>
          <w:tcPr>
            <w:tcW w:w="542" w:type="dxa"/>
            <w:tcMar>
              <w:top w:w="50" w:type="dxa"/>
              <w:left w:w="100" w:type="dxa"/>
            </w:tcMar>
            <w:vAlign w:val="center"/>
          </w:tcPr>
          <w:p w14:paraId="0726116B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5A76DA96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Сочинение на морально-этическую тему </w:t>
            </w: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(обучающее)</w:t>
            </w:r>
          </w:p>
        </w:tc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14:paraId="1CAC867C" w14:textId="77777777" w:rsidR="003741D2" w:rsidRDefault="0052247C">
            <w:pPr>
              <w:spacing w:after="0"/>
              <w:ind w:left="135"/>
              <w:jc w:val="center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14:paraId="21AFFC4B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2" w:type="dxa"/>
            <w:tcMar>
              <w:top w:w="50" w:type="dxa"/>
              <w:left w:w="100" w:type="dxa"/>
            </w:tcMar>
            <w:vAlign w:val="center"/>
          </w:tcPr>
          <w:p w14:paraId="776E9A64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142" w:type="dxa"/>
            <w:tcMar>
              <w:top w:w="50" w:type="dxa"/>
              <w:left w:w="100" w:type="dxa"/>
            </w:tcMar>
            <w:vAlign w:val="center"/>
          </w:tcPr>
          <w:p w14:paraId="6925E3AA" w14:textId="77777777" w:rsidR="003741D2" w:rsidRDefault="003741D2">
            <w:pPr>
              <w:spacing w:after="0"/>
              <w:ind w:left="135"/>
            </w:pPr>
          </w:p>
        </w:tc>
      </w:tr>
      <w:tr w:rsidR="003741D2" w:rsidRPr="001E2569" w14:paraId="5656DF69" w14:textId="77777777">
        <w:trPr>
          <w:trHeight w:val="144"/>
          <w:tblCellSpacing w:w="20" w:type="nil"/>
        </w:trPr>
        <w:tc>
          <w:tcPr>
            <w:tcW w:w="542" w:type="dxa"/>
            <w:tcMar>
              <w:top w:w="50" w:type="dxa"/>
              <w:left w:w="100" w:type="dxa"/>
            </w:tcMar>
            <w:vAlign w:val="center"/>
          </w:tcPr>
          <w:p w14:paraId="0F530341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7EB08AC8" w14:textId="77777777" w:rsidR="003741D2" w:rsidRDefault="0052247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Переходные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непереходные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глаголы</w:t>
            </w:r>
            <w:proofErr w:type="spellEnd"/>
          </w:p>
        </w:tc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14:paraId="55C9275F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14:paraId="20F84626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2" w:type="dxa"/>
            <w:tcMar>
              <w:top w:w="50" w:type="dxa"/>
              <w:left w:w="100" w:type="dxa"/>
            </w:tcMar>
            <w:vAlign w:val="center"/>
          </w:tcPr>
          <w:p w14:paraId="6FA7E316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142" w:type="dxa"/>
            <w:tcMar>
              <w:top w:w="50" w:type="dxa"/>
              <w:left w:w="100" w:type="dxa"/>
            </w:tcMar>
            <w:vAlign w:val="center"/>
          </w:tcPr>
          <w:p w14:paraId="16BFC78B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741D2" w:rsidRPr="001E2569" w14:paraId="5D12449E" w14:textId="77777777">
        <w:trPr>
          <w:trHeight w:val="144"/>
          <w:tblCellSpacing w:w="20" w:type="nil"/>
        </w:trPr>
        <w:tc>
          <w:tcPr>
            <w:tcW w:w="542" w:type="dxa"/>
            <w:tcMar>
              <w:top w:w="50" w:type="dxa"/>
              <w:left w:w="100" w:type="dxa"/>
            </w:tcMar>
            <w:vAlign w:val="center"/>
          </w:tcPr>
          <w:p w14:paraId="5DC596A9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0031B13B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>Переходные и непереходные глаголы. Практикум</w:t>
            </w:r>
          </w:p>
        </w:tc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14:paraId="0D68E420" w14:textId="77777777" w:rsidR="003741D2" w:rsidRDefault="0052247C">
            <w:pPr>
              <w:spacing w:after="0"/>
              <w:ind w:left="135"/>
              <w:jc w:val="center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14:paraId="0C04623E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2" w:type="dxa"/>
            <w:tcMar>
              <w:top w:w="50" w:type="dxa"/>
              <w:left w:w="100" w:type="dxa"/>
            </w:tcMar>
            <w:vAlign w:val="center"/>
          </w:tcPr>
          <w:p w14:paraId="1F39925D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142" w:type="dxa"/>
            <w:tcMar>
              <w:top w:w="50" w:type="dxa"/>
              <w:left w:w="100" w:type="dxa"/>
            </w:tcMar>
            <w:vAlign w:val="center"/>
          </w:tcPr>
          <w:p w14:paraId="7EB0BB66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271774</w:t>
              </w:r>
            </w:hyperlink>
          </w:p>
        </w:tc>
      </w:tr>
      <w:tr w:rsidR="003741D2" w:rsidRPr="001E2569" w14:paraId="2FE59D22" w14:textId="77777777">
        <w:trPr>
          <w:trHeight w:val="144"/>
          <w:tblCellSpacing w:w="20" w:type="nil"/>
        </w:trPr>
        <w:tc>
          <w:tcPr>
            <w:tcW w:w="542" w:type="dxa"/>
            <w:tcMar>
              <w:top w:w="50" w:type="dxa"/>
              <w:left w:w="100" w:type="dxa"/>
            </w:tcMar>
            <w:vAlign w:val="center"/>
          </w:tcPr>
          <w:p w14:paraId="20DF5850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334BB2A8" w14:textId="77777777" w:rsidR="003741D2" w:rsidRDefault="0052247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Разноспрягаемые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глаголы</w:t>
            </w:r>
            <w:proofErr w:type="spellEnd"/>
          </w:p>
        </w:tc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14:paraId="7A119658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14:paraId="0FC19A78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2" w:type="dxa"/>
            <w:tcMar>
              <w:top w:w="50" w:type="dxa"/>
              <w:left w:w="100" w:type="dxa"/>
            </w:tcMar>
            <w:vAlign w:val="center"/>
          </w:tcPr>
          <w:p w14:paraId="114FA1AC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142" w:type="dxa"/>
            <w:tcMar>
              <w:top w:w="50" w:type="dxa"/>
              <w:left w:w="100" w:type="dxa"/>
            </w:tcMar>
            <w:vAlign w:val="center"/>
          </w:tcPr>
          <w:p w14:paraId="36FA002D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</w:hyperlink>
          </w:p>
        </w:tc>
      </w:tr>
      <w:tr w:rsidR="003741D2" w:rsidRPr="001E2569" w14:paraId="43C70E45" w14:textId="77777777">
        <w:trPr>
          <w:trHeight w:val="144"/>
          <w:tblCellSpacing w:w="20" w:type="nil"/>
        </w:trPr>
        <w:tc>
          <w:tcPr>
            <w:tcW w:w="542" w:type="dxa"/>
            <w:tcMar>
              <w:top w:w="50" w:type="dxa"/>
              <w:left w:w="100" w:type="dxa"/>
            </w:tcMar>
            <w:vAlign w:val="center"/>
          </w:tcPr>
          <w:p w14:paraId="16C9F294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5C6BC758" w14:textId="77777777" w:rsidR="003741D2" w:rsidRDefault="0052247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Разноспрягаемые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глаголы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закрепление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).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  <w:proofErr w:type="spellEnd"/>
          </w:p>
        </w:tc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14:paraId="2DCB61EC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14:paraId="6E78643D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2" w:type="dxa"/>
            <w:tcMar>
              <w:top w:w="50" w:type="dxa"/>
              <w:left w:w="100" w:type="dxa"/>
            </w:tcMar>
            <w:vAlign w:val="center"/>
          </w:tcPr>
          <w:p w14:paraId="1BAA5945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142" w:type="dxa"/>
            <w:tcMar>
              <w:top w:w="50" w:type="dxa"/>
              <w:left w:w="100" w:type="dxa"/>
            </w:tcMar>
            <w:vAlign w:val="center"/>
          </w:tcPr>
          <w:p w14:paraId="712F6F20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271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3741D2" w:rsidRPr="001E2569" w14:paraId="7CA829A6" w14:textId="77777777">
        <w:trPr>
          <w:trHeight w:val="144"/>
          <w:tblCellSpacing w:w="20" w:type="nil"/>
        </w:trPr>
        <w:tc>
          <w:tcPr>
            <w:tcW w:w="542" w:type="dxa"/>
            <w:tcMar>
              <w:top w:w="50" w:type="dxa"/>
              <w:left w:w="100" w:type="dxa"/>
            </w:tcMar>
            <w:vAlign w:val="center"/>
          </w:tcPr>
          <w:p w14:paraId="467B396B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00569B3C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>Безличные глаголы. Использование личных глаголов в безличном значении</w:t>
            </w:r>
          </w:p>
        </w:tc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14:paraId="158E0CB7" w14:textId="77777777" w:rsidR="003741D2" w:rsidRDefault="0052247C">
            <w:pPr>
              <w:spacing w:after="0"/>
              <w:ind w:left="135"/>
              <w:jc w:val="center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14:paraId="058A79A4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2" w:type="dxa"/>
            <w:tcMar>
              <w:top w:w="50" w:type="dxa"/>
              <w:left w:w="100" w:type="dxa"/>
            </w:tcMar>
            <w:vAlign w:val="center"/>
          </w:tcPr>
          <w:p w14:paraId="2C692A0E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142" w:type="dxa"/>
            <w:tcMar>
              <w:top w:w="50" w:type="dxa"/>
              <w:left w:w="100" w:type="dxa"/>
            </w:tcMar>
            <w:vAlign w:val="center"/>
          </w:tcPr>
          <w:p w14:paraId="597F1DD4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272020</w:t>
              </w:r>
            </w:hyperlink>
          </w:p>
        </w:tc>
      </w:tr>
      <w:tr w:rsidR="003741D2" w14:paraId="12CCC357" w14:textId="77777777">
        <w:trPr>
          <w:trHeight w:val="144"/>
          <w:tblCellSpacing w:w="20" w:type="nil"/>
        </w:trPr>
        <w:tc>
          <w:tcPr>
            <w:tcW w:w="542" w:type="dxa"/>
            <w:tcMar>
              <w:top w:w="50" w:type="dxa"/>
              <w:left w:w="100" w:type="dxa"/>
            </w:tcMar>
            <w:vAlign w:val="center"/>
          </w:tcPr>
          <w:p w14:paraId="5A52CB20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3547745A" w14:textId="77777777" w:rsidR="003741D2" w:rsidRDefault="0052247C">
            <w:pPr>
              <w:spacing w:after="0"/>
              <w:ind w:left="135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Безличные глаголы. Использование личных глаголов в безличном значении.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  <w:proofErr w:type="spellEnd"/>
          </w:p>
        </w:tc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14:paraId="11475F7D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14:paraId="7A26FA20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2" w:type="dxa"/>
            <w:tcMar>
              <w:top w:w="50" w:type="dxa"/>
              <w:left w:w="100" w:type="dxa"/>
            </w:tcMar>
            <w:vAlign w:val="center"/>
          </w:tcPr>
          <w:p w14:paraId="445694E9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142" w:type="dxa"/>
            <w:tcMar>
              <w:top w:w="50" w:type="dxa"/>
              <w:left w:w="100" w:type="dxa"/>
            </w:tcMar>
            <w:vAlign w:val="center"/>
          </w:tcPr>
          <w:p w14:paraId="489B8F14" w14:textId="77777777" w:rsidR="003741D2" w:rsidRDefault="003741D2">
            <w:pPr>
              <w:spacing w:after="0"/>
              <w:ind w:left="135"/>
            </w:pPr>
          </w:p>
        </w:tc>
      </w:tr>
      <w:tr w:rsidR="003741D2" w:rsidRPr="001E2569" w14:paraId="2A12187D" w14:textId="77777777">
        <w:trPr>
          <w:trHeight w:val="144"/>
          <w:tblCellSpacing w:w="20" w:type="nil"/>
        </w:trPr>
        <w:tc>
          <w:tcPr>
            <w:tcW w:w="542" w:type="dxa"/>
            <w:tcMar>
              <w:top w:w="50" w:type="dxa"/>
              <w:left w:w="100" w:type="dxa"/>
            </w:tcMar>
            <w:vAlign w:val="center"/>
          </w:tcPr>
          <w:p w14:paraId="546EA89C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344757DE" w14:textId="77777777" w:rsidR="003741D2" w:rsidRDefault="0052247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Наклонение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глагола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Изъявительное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наклонение</w:t>
            </w:r>
            <w:proofErr w:type="spellEnd"/>
          </w:p>
        </w:tc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14:paraId="3002A868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14:paraId="71035F91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2" w:type="dxa"/>
            <w:tcMar>
              <w:top w:w="50" w:type="dxa"/>
              <w:left w:w="100" w:type="dxa"/>
            </w:tcMar>
            <w:vAlign w:val="center"/>
          </w:tcPr>
          <w:p w14:paraId="297629F3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142" w:type="dxa"/>
            <w:tcMar>
              <w:top w:w="50" w:type="dxa"/>
              <w:left w:w="100" w:type="dxa"/>
            </w:tcMar>
            <w:vAlign w:val="center"/>
          </w:tcPr>
          <w:p w14:paraId="353414E3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272354</w:t>
              </w:r>
            </w:hyperlink>
          </w:p>
        </w:tc>
      </w:tr>
      <w:tr w:rsidR="003741D2" w:rsidRPr="001E2569" w14:paraId="2549E315" w14:textId="77777777">
        <w:trPr>
          <w:trHeight w:val="144"/>
          <w:tblCellSpacing w:w="20" w:type="nil"/>
        </w:trPr>
        <w:tc>
          <w:tcPr>
            <w:tcW w:w="542" w:type="dxa"/>
            <w:tcMar>
              <w:top w:w="50" w:type="dxa"/>
              <w:left w:w="100" w:type="dxa"/>
            </w:tcMar>
            <w:vAlign w:val="center"/>
          </w:tcPr>
          <w:p w14:paraId="13424CF4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718EE270" w14:textId="77777777" w:rsidR="003741D2" w:rsidRDefault="0052247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Изъявительное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наклонение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закрепление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).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  <w:proofErr w:type="spellEnd"/>
          </w:p>
        </w:tc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14:paraId="1191CC90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14:paraId="21617D1E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2" w:type="dxa"/>
            <w:tcMar>
              <w:top w:w="50" w:type="dxa"/>
              <w:left w:w="100" w:type="dxa"/>
            </w:tcMar>
            <w:vAlign w:val="center"/>
          </w:tcPr>
          <w:p w14:paraId="3409A258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142" w:type="dxa"/>
            <w:tcMar>
              <w:top w:w="50" w:type="dxa"/>
              <w:left w:w="100" w:type="dxa"/>
            </w:tcMar>
            <w:vAlign w:val="center"/>
          </w:tcPr>
          <w:p w14:paraId="70A5D784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272548</w:t>
              </w:r>
            </w:hyperlink>
          </w:p>
        </w:tc>
      </w:tr>
      <w:tr w:rsidR="003741D2" w:rsidRPr="001E2569" w14:paraId="607F4B59" w14:textId="77777777">
        <w:trPr>
          <w:trHeight w:val="144"/>
          <w:tblCellSpacing w:w="20" w:type="nil"/>
        </w:trPr>
        <w:tc>
          <w:tcPr>
            <w:tcW w:w="542" w:type="dxa"/>
            <w:tcMar>
              <w:top w:w="50" w:type="dxa"/>
              <w:left w:w="100" w:type="dxa"/>
            </w:tcMar>
            <w:vAlign w:val="center"/>
          </w:tcPr>
          <w:p w14:paraId="1E99677C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7E23C521" w14:textId="77777777" w:rsidR="003741D2" w:rsidRDefault="0052247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Условное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наклонение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глагола</w:t>
            </w:r>
            <w:proofErr w:type="spellEnd"/>
          </w:p>
        </w:tc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14:paraId="3D4E6EF6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14:paraId="0503A378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2" w:type="dxa"/>
            <w:tcMar>
              <w:top w:w="50" w:type="dxa"/>
              <w:left w:w="100" w:type="dxa"/>
            </w:tcMar>
            <w:vAlign w:val="center"/>
          </w:tcPr>
          <w:p w14:paraId="77A2ECBC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142" w:type="dxa"/>
            <w:tcMar>
              <w:top w:w="50" w:type="dxa"/>
              <w:left w:w="100" w:type="dxa"/>
            </w:tcMar>
            <w:vAlign w:val="center"/>
          </w:tcPr>
          <w:p w14:paraId="4060E6B4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741D2" w:rsidRPr="001E2569" w14:paraId="06031EB4" w14:textId="77777777">
        <w:trPr>
          <w:trHeight w:val="144"/>
          <w:tblCellSpacing w:w="20" w:type="nil"/>
        </w:trPr>
        <w:tc>
          <w:tcPr>
            <w:tcW w:w="542" w:type="dxa"/>
            <w:tcMar>
              <w:top w:w="50" w:type="dxa"/>
              <w:left w:w="100" w:type="dxa"/>
            </w:tcMar>
            <w:vAlign w:val="center"/>
          </w:tcPr>
          <w:p w14:paraId="0E7A8BDF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0E54AB21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>Условное наклонение глагола (закрепление). Практикум</w:t>
            </w:r>
          </w:p>
        </w:tc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14:paraId="6135BE8B" w14:textId="77777777" w:rsidR="003741D2" w:rsidRDefault="0052247C">
            <w:pPr>
              <w:spacing w:after="0"/>
              <w:ind w:left="135"/>
              <w:jc w:val="center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14:paraId="65DBC51E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2" w:type="dxa"/>
            <w:tcMar>
              <w:top w:w="50" w:type="dxa"/>
              <w:left w:w="100" w:type="dxa"/>
            </w:tcMar>
            <w:vAlign w:val="center"/>
          </w:tcPr>
          <w:p w14:paraId="3B25FBF2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142" w:type="dxa"/>
            <w:tcMar>
              <w:top w:w="50" w:type="dxa"/>
              <w:left w:w="100" w:type="dxa"/>
            </w:tcMar>
            <w:vAlign w:val="center"/>
          </w:tcPr>
          <w:p w14:paraId="3B3F49E8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741D2" w:rsidRPr="001E2569" w14:paraId="09EBC57D" w14:textId="77777777">
        <w:trPr>
          <w:trHeight w:val="144"/>
          <w:tblCellSpacing w:w="20" w:type="nil"/>
        </w:trPr>
        <w:tc>
          <w:tcPr>
            <w:tcW w:w="542" w:type="dxa"/>
            <w:tcMar>
              <w:top w:w="50" w:type="dxa"/>
              <w:left w:w="100" w:type="dxa"/>
            </w:tcMar>
            <w:vAlign w:val="center"/>
          </w:tcPr>
          <w:p w14:paraId="40BD9590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441F9BAA" w14:textId="77777777" w:rsidR="003741D2" w:rsidRDefault="0052247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Повелительное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наклонение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глагола</w:t>
            </w:r>
            <w:proofErr w:type="spellEnd"/>
          </w:p>
        </w:tc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14:paraId="0BA3A73F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14:paraId="2053D13D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2" w:type="dxa"/>
            <w:tcMar>
              <w:top w:w="50" w:type="dxa"/>
              <w:left w:w="100" w:type="dxa"/>
            </w:tcMar>
            <w:vAlign w:val="center"/>
          </w:tcPr>
          <w:p w14:paraId="4A8ED139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142" w:type="dxa"/>
            <w:tcMar>
              <w:top w:w="50" w:type="dxa"/>
              <w:left w:w="100" w:type="dxa"/>
            </w:tcMar>
            <w:vAlign w:val="center"/>
          </w:tcPr>
          <w:p w14:paraId="63FD5D28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272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3741D2" w:rsidRPr="001E2569" w14:paraId="21ACF08B" w14:textId="77777777">
        <w:trPr>
          <w:trHeight w:val="144"/>
          <w:tblCellSpacing w:w="20" w:type="nil"/>
        </w:trPr>
        <w:tc>
          <w:tcPr>
            <w:tcW w:w="542" w:type="dxa"/>
            <w:tcMar>
              <w:top w:w="50" w:type="dxa"/>
              <w:left w:w="100" w:type="dxa"/>
            </w:tcMar>
            <w:vAlign w:val="center"/>
          </w:tcPr>
          <w:p w14:paraId="35040CD9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776DC2C3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>Повелительное наклонение глагола (закрепление). Практикум</w:t>
            </w:r>
          </w:p>
        </w:tc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14:paraId="48D59C30" w14:textId="77777777" w:rsidR="003741D2" w:rsidRDefault="0052247C">
            <w:pPr>
              <w:spacing w:after="0"/>
              <w:ind w:left="135"/>
              <w:jc w:val="center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14:paraId="45D5C643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2" w:type="dxa"/>
            <w:tcMar>
              <w:top w:w="50" w:type="dxa"/>
              <w:left w:w="100" w:type="dxa"/>
            </w:tcMar>
            <w:vAlign w:val="center"/>
          </w:tcPr>
          <w:p w14:paraId="3523D69A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142" w:type="dxa"/>
            <w:tcMar>
              <w:top w:w="50" w:type="dxa"/>
              <w:left w:w="100" w:type="dxa"/>
            </w:tcMar>
            <w:vAlign w:val="center"/>
          </w:tcPr>
          <w:p w14:paraId="3AEC98C1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3741D2" w14:paraId="060D9370" w14:textId="77777777">
        <w:trPr>
          <w:trHeight w:val="144"/>
          <w:tblCellSpacing w:w="20" w:type="nil"/>
        </w:trPr>
        <w:tc>
          <w:tcPr>
            <w:tcW w:w="542" w:type="dxa"/>
            <w:tcMar>
              <w:top w:w="50" w:type="dxa"/>
              <w:left w:w="100" w:type="dxa"/>
            </w:tcMar>
            <w:vAlign w:val="center"/>
          </w:tcPr>
          <w:p w14:paraId="0294C277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1FF50B07" w14:textId="77777777" w:rsidR="003741D2" w:rsidRDefault="0052247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Употребление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наклонений</w:t>
            </w:r>
            <w:proofErr w:type="spellEnd"/>
          </w:p>
        </w:tc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14:paraId="16B4BD13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14:paraId="2EC64EDB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2" w:type="dxa"/>
            <w:tcMar>
              <w:top w:w="50" w:type="dxa"/>
              <w:left w:w="100" w:type="dxa"/>
            </w:tcMar>
            <w:vAlign w:val="center"/>
          </w:tcPr>
          <w:p w14:paraId="08CBEFF1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142" w:type="dxa"/>
            <w:tcMar>
              <w:top w:w="50" w:type="dxa"/>
              <w:left w:w="100" w:type="dxa"/>
            </w:tcMar>
            <w:vAlign w:val="center"/>
          </w:tcPr>
          <w:p w14:paraId="12C0B5DD" w14:textId="77777777" w:rsidR="003741D2" w:rsidRDefault="003741D2">
            <w:pPr>
              <w:spacing w:after="0"/>
              <w:ind w:left="135"/>
            </w:pPr>
          </w:p>
        </w:tc>
      </w:tr>
      <w:tr w:rsidR="003741D2" w:rsidRPr="001E2569" w14:paraId="496478B6" w14:textId="77777777">
        <w:trPr>
          <w:trHeight w:val="144"/>
          <w:tblCellSpacing w:w="20" w:type="nil"/>
        </w:trPr>
        <w:tc>
          <w:tcPr>
            <w:tcW w:w="542" w:type="dxa"/>
            <w:tcMar>
              <w:top w:w="50" w:type="dxa"/>
              <w:left w:w="100" w:type="dxa"/>
            </w:tcMar>
            <w:vAlign w:val="center"/>
          </w:tcPr>
          <w:p w14:paraId="51DDF359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4ACD77FF" w14:textId="77777777" w:rsidR="003741D2" w:rsidRDefault="0052247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Употребление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наклонений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  <w:proofErr w:type="spellEnd"/>
          </w:p>
        </w:tc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14:paraId="4781433C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14:paraId="44FD2738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2" w:type="dxa"/>
            <w:tcMar>
              <w:top w:w="50" w:type="dxa"/>
              <w:left w:w="100" w:type="dxa"/>
            </w:tcMar>
            <w:vAlign w:val="center"/>
          </w:tcPr>
          <w:p w14:paraId="3ED661B1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142" w:type="dxa"/>
            <w:tcMar>
              <w:top w:w="50" w:type="dxa"/>
              <w:left w:w="100" w:type="dxa"/>
            </w:tcMar>
            <w:vAlign w:val="center"/>
          </w:tcPr>
          <w:p w14:paraId="416E8EAE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27365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3741D2" w:rsidRPr="001E2569" w14:paraId="08ACB92A" w14:textId="77777777">
        <w:trPr>
          <w:trHeight w:val="144"/>
          <w:tblCellSpacing w:w="20" w:type="nil"/>
        </w:trPr>
        <w:tc>
          <w:tcPr>
            <w:tcW w:w="542" w:type="dxa"/>
            <w:tcMar>
              <w:top w:w="50" w:type="dxa"/>
              <w:left w:w="100" w:type="dxa"/>
            </w:tcMar>
            <w:vAlign w:val="center"/>
          </w:tcPr>
          <w:p w14:paraId="2E77AD3E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180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403DF62B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Нормы образования форм повелительного наклонения глагола </w:t>
            </w:r>
          </w:p>
        </w:tc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14:paraId="2419B6E0" w14:textId="77777777" w:rsidR="003741D2" w:rsidRDefault="0052247C">
            <w:pPr>
              <w:spacing w:after="0"/>
              <w:ind w:left="135"/>
              <w:jc w:val="center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14:paraId="09896E65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2" w:type="dxa"/>
            <w:tcMar>
              <w:top w:w="50" w:type="dxa"/>
              <w:left w:w="100" w:type="dxa"/>
            </w:tcMar>
            <w:vAlign w:val="center"/>
          </w:tcPr>
          <w:p w14:paraId="785CC2F3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142" w:type="dxa"/>
            <w:tcMar>
              <w:top w:w="50" w:type="dxa"/>
              <w:left w:w="100" w:type="dxa"/>
            </w:tcMar>
            <w:vAlign w:val="center"/>
          </w:tcPr>
          <w:p w14:paraId="19AFCF34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273312</w:t>
              </w:r>
            </w:hyperlink>
          </w:p>
        </w:tc>
      </w:tr>
      <w:tr w:rsidR="003741D2" w:rsidRPr="001E2569" w14:paraId="1634FC1F" w14:textId="77777777">
        <w:trPr>
          <w:trHeight w:val="144"/>
          <w:tblCellSpacing w:w="20" w:type="nil"/>
        </w:trPr>
        <w:tc>
          <w:tcPr>
            <w:tcW w:w="542" w:type="dxa"/>
            <w:tcMar>
              <w:top w:w="50" w:type="dxa"/>
              <w:left w:w="100" w:type="dxa"/>
            </w:tcMar>
            <w:vAlign w:val="center"/>
          </w:tcPr>
          <w:p w14:paraId="6548275E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1C1B3A4F" w14:textId="77777777" w:rsidR="003741D2" w:rsidRDefault="0052247C">
            <w:pPr>
              <w:spacing w:after="0"/>
              <w:ind w:left="135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Нормы образования форм повелительного наклонения глагола (закрепление).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  <w:proofErr w:type="spellEnd"/>
          </w:p>
        </w:tc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14:paraId="5B98B786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14:paraId="0CC56CD2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2" w:type="dxa"/>
            <w:tcMar>
              <w:top w:w="50" w:type="dxa"/>
              <w:left w:w="100" w:type="dxa"/>
            </w:tcMar>
            <w:vAlign w:val="center"/>
          </w:tcPr>
          <w:p w14:paraId="0CEC5F4D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142" w:type="dxa"/>
            <w:tcMar>
              <w:top w:w="50" w:type="dxa"/>
              <w:left w:w="100" w:type="dxa"/>
            </w:tcMar>
            <w:vAlign w:val="center"/>
          </w:tcPr>
          <w:p w14:paraId="6310CA7D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2734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3741D2" w:rsidRPr="001E2569" w14:paraId="73901DA8" w14:textId="77777777">
        <w:trPr>
          <w:trHeight w:val="144"/>
          <w:tblCellSpacing w:w="20" w:type="nil"/>
        </w:trPr>
        <w:tc>
          <w:tcPr>
            <w:tcW w:w="542" w:type="dxa"/>
            <w:tcMar>
              <w:top w:w="50" w:type="dxa"/>
              <w:left w:w="100" w:type="dxa"/>
            </w:tcMar>
            <w:vAlign w:val="center"/>
          </w:tcPr>
          <w:p w14:paraId="09B8FB85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1895D105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>Проверочная работа по теме «Наклонения глагола»</w:t>
            </w:r>
          </w:p>
        </w:tc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14:paraId="46806D08" w14:textId="77777777" w:rsidR="003741D2" w:rsidRDefault="0052247C">
            <w:pPr>
              <w:spacing w:after="0"/>
              <w:ind w:left="135"/>
              <w:jc w:val="center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14:paraId="47E398EF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82" w:type="dxa"/>
            <w:tcMar>
              <w:top w:w="50" w:type="dxa"/>
              <w:left w:w="100" w:type="dxa"/>
            </w:tcMar>
            <w:vAlign w:val="center"/>
          </w:tcPr>
          <w:p w14:paraId="016ED82D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142" w:type="dxa"/>
            <w:tcMar>
              <w:top w:w="50" w:type="dxa"/>
              <w:left w:w="100" w:type="dxa"/>
            </w:tcMar>
            <w:vAlign w:val="center"/>
          </w:tcPr>
          <w:p w14:paraId="1467F78A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272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3741D2" w:rsidRPr="001E2569" w14:paraId="2A374FA9" w14:textId="77777777">
        <w:trPr>
          <w:trHeight w:val="144"/>
          <w:tblCellSpacing w:w="20" w:type="nil"/>
        </w:trPr>
        <w:tc>
          <w:tcPr>
            <w:tcW w:w="542" w:type="dxa"/>
            <w:tcMar>
              <w:top w:w="50" w:type="dxa"/>
              <w:left w:w="100" w:type="dxa"/>
            </w:tcMar>
            <w:vAlign w:val="center"/>
          </w:tcPr>
          <w:p w14:paraId="7ACEA808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65113603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proofErr w:type="spellStart"/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>Видо</w:t>
            </w:r>
            <w:proofErr w:type="spellEnd"/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>-временная соотнесенность глагольных форм в тексте</w:t>
            </w:r>
          </w:p>
        </w:tc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14:paraId="6051FBB6" w14:textId="77777777" w:rsidR="003741D2" w:rsidRDefault="0052247C">
            <w:pPr>
              <w:spacing w:after="0"/>
              <w:ind w:left="135"/>
              <w:jc w:val="center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14:paraId="4432612A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2" w:type="dxa"/>
            <w:tcMar>
              <w:top w:w="50" w:type="dxa"/>
              <w:left w:w="100" w:type="dxa"/>
            </w:tcMar>
            <w:vAlign w:val="center"/>
          </w:tcPr>
          <w:p w14:paraId="5BC65F40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142" w:type="dxa"/>
            <w:tcMar>
              <w:top w:w="50" w:type="dxa"/>
              <w:left w:w="100" w:type="dxa"/>
            </w:tcMar>
            <w:vAlign w:val="center"/>
          </w:tcPr>
          <w:p w14:paraId="6440EFAB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3741D2" w:rsidRPr="001E2569" w14:paraId="5073788F" w14:textId="77777777">
        <w:trPr>
          <w:trHeight w:val="144"/>
          <w:tblCellSpacing w:w="20" w:type="nil"/>
        </w:trPr>
        <w:tc>
          <w:tcPr>
            <w:tcW w:w="542" w:type="dxa"/>
            <w:tcMar>
              <w:top w:w="50" w:type="dxa"/>
              <w:left w:w="100" w:type="dxa"/>
            </w:tcMar>
            <w:vAlign w:val="center"/>
          </w:tcPr>
          <w:p w14:paraId="26F7C663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0A827C17" w14:textId="77777777" w:rsidR="003741D2" w:rsidRDefault="0052247C">
            <w:pPr>
              <w:spacing w:after="0"/>
              <w:ind w:left="135"/>
            </w:pPr>
            <w:proofErr w:type="spellStart"/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>Видо</w:t>
            </w:r>
            <w:proofErr w:type="spellEnd"/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-временная соотнесенность глагольных форм в тексте.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  <w:proofErr w:type="spellEnd"/>
          </w:p>
        </w:tc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14:paraId="4ADF33B4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14:paraId="6FCF66D1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2" w:type="dxa"/>
            <w:tcMar>
              <w:top w:w="50" w:type="dxa"/>
              <w:left w:w="100" w:type="dxa"/>
            </w:tcMar>
            <w:vAlign w:val="center"/>
          </w:tcPr>
          <w:p w14:paraId="02A84562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142" w:type="dxa"/>
            <w:tcMar>
              <w:top w:w="50" w:type="dxa"/>
              <w:left w:w="100" w:type="dxa"/>
            </w:tcMar>
            <w:vAlign w:val="center"/>
          </w:tcPr>
          <w:p w14:paraId="0C7A71FC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741D2" w14:paraId="387B3EAB" w14:textId="77777777">
        <w:trPr>
          <w:trHeight w:val="144"/>
          <w:tblCellSpacing w:w="20" w:type="nil"/>
        </w:trPr>
        <w:tc>
          <w:tcPr>
            <w:tcW w:w="542" w:type="dxa"/>
            <w:tcMar>
              <w:top w:w="50" w:type="dxa"/>
              <w:left w:w="100" w:type="dxa"/>
            </w:tcMar>
            <w:vAlign w:val="center"/>
          </w:tcPr>
          <w:p w14:paraId="78E4F6A1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02D6769A" w14:textId="77777777" w:rsidR="003741D2" w:rsidRDefault="0052247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Изложение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Смысловой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анализ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текста</w:t>
            </w:r>
            <w:proofErr w:type="spellEnd"/>
          </w:p>
        </w:tc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14:paraId="7890AC03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14:paraId="6123E687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2" w:type="dxa"/>
            <w:tcMar>
              <w:top w:w="50" w:type="dxa"/>
              <w:left w:w="100" w:type="dxa"/>
            </w:tcMar>
            <w:vAlign w:val="center"/>
          </w:tcPr>
          <w:p w14:paraId="394FA821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142" w:type="dxa"/>
            <w:tcMar>
              <w:top w:w="50" w:type="dxa"/>
              <w:left w:w="100" w:type="dxa"/>
            </w:tcMar>
            <w:vAlign w:val="center"/>
          </w:tcPr>
          <w:p w14:paraId="3FF1C0B9" w14:textId="77777777" w:rsidR="003741D2" w:rsidRDefault="003741D2">
            <w:pPr>
              <w:spacing w:after="0"/>
              <w:ind w:left="135"/>
            </w:pPr>
          </w:p>
        </w:tc>
      </w:tr>
      <w:tr w:rsidR="003741D2" w14:paraId="42A7CDAD" w14:textId="77777777">
        <w:trPr>
          <w:trHeight w:val="144"/>
          <w:tblCellSpacing w:w="20" w:type="nil"/>
        </w:trPr>
        <w:tc>
          <w:tcPr>
            <w:tcW w:w="542" w:type="dxa"/>
            <w:tcMar>
              <w:top w:w="50" w:type="dxa"/>
              <w:left w:w="100" w:type="dxa"/>
            </w:tcMar>
            <w:vAlign w:val="center"/>
          </w:tcPr>
          <w:p w14:paraId="6B1FE835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421C1B09" w14:textId="77777777" w:rsidR="003741D2" w:rsidRDefault="0052247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Изложение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обучающее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)</w:t>
            </w:r>
          </w:p>
        </w:tc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14:paraId="4B4603C2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14:paraId="580AFAFF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2" w:type="dxa"/>
            <w:tcMar>
              <w:top w:w="50" w:type="dxa"/>
              <w:left w:w="100" w:type="dxa"/>
            </w:tcMar>
            <w:vAlign w:val="center"/>
          </w:tcPr>
          <w:p w14:paraId="384BFA74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142" w:type="dxa"/>
            <w:tcMar>
              <w:top w:w="50" w:type="dxa"/>
              <w:left w:w="100" w:type="dxa"/>
            </w:tcMar>
            <w:vAlign w:val="center"/>
          </w:tcPr>
          <w:p w14:paraId="55D40A9B" w14:textId="77777777" w:rsidR="003741D2" w:rsidRDefault="003741D2">
            <w:pPr>
              <w:spacing w:after="0"/>
              <w:ind w:left="135"/>
            </w:pPr>
          </w:p>
        </w:tc>
      </w:tr>
      <w:tr w:rsidR="003741D2" w:rsidRPr="001E2569" w14:paraId="4D21F274" w14:textId="77777777">
        <w:trPr>
          <w:trHeight w:val="144"/>
          <w:tblCellSpacing w:w="20" w:type="nil"/>
        </w:trPr>
        <w:tc>
          <w:tcPr>
            <w:tcW w:w="542" w:type="dxa"/>
            <w:tcMar>
              <w:top w:w="50" w:type="dxa"/>
              <w:left w:w="100" w:type="dxa"/>
            </w:tcMar>
            <w:vAlign w:val="center"/>
          </w:tcPr>
          <w:p w14:paraId="3A8A38DE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63B48060" w14:textId="77777777" w:rsidR="003741D2" w:rsidRDefault="0052247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Морфологический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анализ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глагола</w:t>
            </w:r>
            <w:proofErr w:type="spellEnd"/>
          </w:p>
        </w:tc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14:paraId="1EADDA03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14:paraId="0E917797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2" w:type="dxa"/>
            <w:tcMar>
              <w:top w:w="50" w:type="dxa"/>
              <w:left w:w="100" w:type="dxa"/>
            </w:tcMar>
            <w:vAlign w:val="center"/>
          </w:tcPr>
          <w:p w14:paraId="7DA58ECE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142" w:type="dxa"/>
            <w:tcMar>
              <w:top w:w="50" w:type="dxa"/>
              <w:left w:w="100" w:type="dxa"/>
            </w:tcMar>
            <w:vAlign w:val="center"/>
          </w:tcPr>
          <w:p w14:paraId="53646275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27423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3741D2" w14:paraId="3A83DEC7" w14:textId="77777777">
        <w:trPr>
          <w:trHeight w:val="144"/>
          <w:tblCellSpacing w:w="20" w:type="nil"/>
        </w:trPr>
        <w:tc>
          <w:tcPr>
            <w:tcW w:w="542" w:type="dxa"/>
            <w:tcMar>
              <w:top w:w="50" w:type="dxa"/>
              <w:left w:w="100" w:type="dxa"/>
            </w:tcMar>
            <w:vAlign w:val="center"/>
          </w:tcPr>
          <w:p w14:paraId="2A5F1EB7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1E2A0C67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>Морфологический анализ глагола (закрепление). Практикум</w:t>
            </w:r>
          </w:p>
        </w:tc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14:paraId="4E2A8E8E" w14:textId="77777777" w:rsidR="003741D2" w:rsidRDefault="0052247C">
            <w:pPr>
              <w:spacing w:after="0"/>
              <w:ind w:left="135"/>
              <w:jc w:val="center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14:paraId="51ABADD5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2" w:type="dxa"/>
            <w:tcMar>
              <w:top w:w="50" w:type="dxa"/>
              <w:left w:w="100" w:type="dxa"/>
            </w:tcMar>
            <w:vAlign w:val="center"/>
          </w:tcPr>
          <w:p w14:paraId="4238B2D3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142" w:type="dxa"/>
            <w:tcMar>
              <w:top w:w="50" w:type="dxa"/>
              <w:left w:w="100" w:type="dxa"/>
            </w:tcMar>
            <w:vAlign w:val="center"/>
          </w:tcPr>
          <w:p w14:paraId="14311874" w14:textId="77777777" w:rsidR="003741D2" w:rsidRDefault="003741D2">
            <w:pPr>
              <w:spacing w:after="0"/>
              <w:ind w:left="135"/>
            </w:pPr>
          </w:p>
        </w:tc>
      </w:tr>
      <w:tr w:rsidR="003741D2" w:rsidRPr="001E2569" w14:paraId="227B2B7F" w14:textId="77777777">
        <w:trPr>
          <w:trHeight w:val="144"/>
          <w:tblCellSpacing w:w="20" w:type="nil"/>
        </w:trPr>
        <w:tc>
          <w:tcPr>
            <w:tcW w:w="542" w:type="dxa"/>
            <w:tcMar>
              <w:top w:w="50" w:type="dxa"/>
              <w:left w:w="100" w:type="dxa"/>
            </w:tcMar>
            <w:vAlign w:val="center"/>
          </w:tcPr>
          <w:p w14:paraId="70063A74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39FD5CE4" w14:textId="77777777" w:rsidR="003741D2" w:rsidRDefault="0052247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Описание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действий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Сбор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материала</w:t>
            </w:r>
            <w:proofErr w:type="spellEnd"/>
          </w:p>
        </w:tc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14:paraId="47E16E45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14:paraId="2E5025EF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2" w:type="dxa"/>
            <w:tcMar>
              <w:top w:w="50" w:type="dxa"/>
              <w:left w:w="100" w:type="dxa"/>
            </w:tcMar>
            <w:vAlign w:val="center"/>
          </w:tcPr>
          <w:p w14:paraId="53CC05A2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142" w:type="dxa"/>
            <w:tcMar>
              <w:top w:w="50" w:type="dxa"/>
              <w:left w:w="100" w:type="dxa"/>
            </w:tcMar>
            <w:vAlign w:val="center"/>
          </w:tcPr>
          <w:p w14:paraId="55010073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56</w:t>
              </w:r>
            </w:hyperlink>
          </w:p>
        </w:tc>
      </w:tr>
      <w:tr w:rsidR="003741D2" w14:paraId="6495F2E9" w14:textId="77777777">
        <w:trPr>
          <w:trHeight w:val="144"/>
          <w:tblCellSpacing w:w="20" w:type="nil"/>
        </w:trPr>
        <w:tc>
          <w:tcPr>
            <w:tcW w:w="542" w:type="dxa"/>
            <w:tcMar>
              <w:top w:w="50" w:type="dxa"/>
              <w:left w:w="100" w:type="dxa"/>
            </w:tcMar>
            <w:vAlign w:val="center"/>
          </w:tcPr>
          <w:p w14:paraId="6A407A4E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46A0F401" w14:textId="77777777" w:rsidR="003741D2" w:rsidRDefault="0052247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Сочинение-описание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действий</w:t>
            </w:r>
            <w:proofErr w:type="spellEnd"/>
          </w:p>
        </w:tc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14:paraId="27BD92E5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14:paraId="2EB92E70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82" w:type="dxa"/>
            <w:tcMar>
              <w:top w:w="50" w:type="dxa"/>
              <w:left w:w="100" w:type="dxa"/>
            </w:tcMar>
            <w:vAlign w:val="center"/>
          </w:tcPr>
          <w:p w14:paraId="113750F6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142" w:type="dxa"/>
            <w:tcMar>
              <w:top w:w="50" w:type="dxa"/>
              <w:left w:w="100" w:type="dxa"/>
            </w:tcMar>
            <w:vAlign w:val="center"/>
          </w:tcPr>
          <w:p w14:paraId="1229B1C8" w14:textId="77777777" w:rsidR="003741D2" w:rsidRDefault="003741D2">
            <w:pPr>
              <w:spacing w:after="0"/>
              <w:ind w:left="135"/>
            </w:pPr>
          </w:p>
        </w:tc>
      </w:tr>
      <w:tr w:rsidR="003741D2" w:rsidRPr="001E2569" w14:paraId="0F0A0A95" w14:textId="77777777">
        <w:trPr>
          <w:trHeight w:val="144"/>
          <w:tblCellSpacing w:w="20" w:type="nil"/>
        </w:trPr>
        <w:tc>
          <w:tcPr>
            <w:tcW w:w="542" w:type="dxa"/>
            <w:tcMar>
              <w:top w:w="50" w:type="dxa"/>
              <w:left w:w="100" w:type="dxa"/>
            </w:tcMar>
            <w:vAlign w:val="center"/>
          </w:tcPr>
          <w:p w14:paraId="6794C9C1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520CEDA5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правописания глаголов с изученными орфограммами</w:t>
            </w:r>
          </w:p>
        </w:tc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14:paraId="5505A86F" w14:textId="77777777" w:rsidR="003741D2" w:rsidRDefault="0052247C">
            <w:pPr>
              <w:spacing w:after="0"/>
              <w:ind w:left="135"/>
              <w:jc w:val="center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14:paraId="551B8DD4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2" w:type="dxa"/>
            <w:tcMar>
              <w:top w:w="50" w:type="dxa"/>
              <w:left w:w="100" w:type="dxa"/>
            </w:tcMar>
            <w:vAlign w:val="center"/>
          </w:tcPr>
          <w:p w14:paraId="1D1CE040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142" w:type="dxa"/>
            <w:tcMar>
              <w:top w:w="50" w:type="dxa"/>
              <w:left w:w="100" w:type="dxa"/>
            </w:tcMar>
            <w:vAlign w:val="center"/>
          </w:tcPr>
          <w:p w14:paraId="77D3AFBE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2748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3741D2" w:rsidRPr="001E2569" w14:paraId="7AD4ABA9" w14:textId="77777777">
        <w:trPr>
          <w:trHeight w:val="144"/>
          <w:tblCellSpacing w:w="20" w:type="nil"/>
        </w:trPr>
        <w:tc>
          <w:tcPr>
            <w:tcW w:w="542" w:type="dxa"/>
            <w:tcMar>
              <w:top w:w="50" w:type="dxa"/>
              <w:left w:w="100" w:type="dxa"/>
            </w:tcMar>
            <w:vAlign w:val="center"/>
          </w:tcPr>
          <w:p w14:paraId="0F44A1AA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56FABEB0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правописания глаголов с изученными орфограммами (обобщение изученного в 6 классе)</w:t>
            </w:r>
          </w:p>
        </w:tc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14:paraId="6C724E29" w14:textId="77777777" w:rsidR="003741D2" w:rsidRDefault="0052247C">
            <w:pPr>
              <w:spacing w:after="0"/>
              <w:ind w:left="135"/>
              <w:jc w:val="center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14:paraId="782D6E22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2" w:type="dxa"/>
            <w:tcMar>
              <w:top w:w="50" w:type="dxa"/>
              <w:left w:w="100" w:type="dxa"/>
            </w:tcMar>
            <w:vAlign w:val="center"/>
          </w:tcPr>
          <w:p w14:paraId="01E6F648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142" w:type="dxa"/>
            <w:tcMar>
              <w:top w:w="50" w:type="dxa"/>
              <w:left w:w="100" w:type="dxa"/>
            </w:tcMar>
            <w:vAlign w:val="center"/>
          </w:tcPr>
          <w:p w14:paraId="1482D93D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3741D2" w14:paraId="453F4B32" w14:textId="77777777">
        <w:trPr>
          <w:trHeight w:val="144"/>
          <w:tblCellSpacing w:w="20" w:type="nil"/>
        </w:trPr>
        <w:tc>
          <w:tcPr>
            <w:tcW w:w="542" w:type="dxa"/>
            <w:tcMar>
              <w:top w:w="50" w:type="dxa"/>
              <w:left w:w="100" w:type="dxa"/>
            </w:tcMar>
            <w:vAlign w:val="center"/>
          </w:tcPr>
          <w:p w14:paraId="4BCA7392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30C08793" w14:textId="77777777" w:rsidR="003741D2" w:rsidRDefault="0052247C">
            <w:pPr>
              <w:spacing w:after="0"/>
              <w:ind w:left="135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Правила правописания глаголов с изученными орфограммами (обобщение </w:t>
            </w: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изученного в 6 классе).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  <w:proofErr w:type="spellEnd"/>
          </w:p>
        </w:tc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14:paraId="651DDC94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14:paraId="45A41339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2" w:type="dxa"/>
            <w:tcMar>
              <w:top w:w="50" w:type="dxa"/>
              <w:left w:w="100" w:type="dxa"/>
            </w:tcMar>
            <w:vAlign w:val="center"/>
          </w:tcPr>
          <w:p w14:paraId="42825C68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142" w:type="dxa"/>
            <w:tcMar>
              <w:top w:w="50" w:type="dxa"/>
              <w:left w:w="100" w:type="dxa"/>
            </w:tcMar>
            <w:vAlign w:val="center"/>
          </w:tcPr>
          <w:p w14:paraId="1E1FCE6F" w14:textId="77777777" w:rsidR="003741D2" w:rsidRDefault="003741D2">
            <w:pPr>
              <w:spacing w:after="0"/>
              <w:ind w:left="135"/>
            </w:pPr>
          </w:p>
        </w:tc>
      </w:tr>
      <w:tr w:rsidR="003741D2" w14:paraId="1CCB0F01" w14:textId="77777777">
        <w:trPr>
          <w:trHeight w:val="144"/>
          <w:tblCellSpacing w:w="20" w:type="nil"/>
        </w:trPr>
        <w:tc>
          <w:tcPr>
            <w:tcW w:w="542" w:type="dxa"/>
            <w:tcMar>
              <w:top w:w="50" w:type="dxa"/>
              <w:left w:w="100" w:type="dxa"/>
            </w:tcMar>
            <w:vAlign w:val="center"/>
          </w:tcPr>
          <w:p w14:paraId="283492F5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03F69A06" w14:textId="77777777" w:rsidR="003741D2" w:rsidRDefault="0052247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Орфографический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анализ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глагола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  <w:proofErr w:type="spellEnd"/>
          </w:p>
        </w:tc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14:paraId="267F8391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14:paraId="04E70BAD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2" w:type="dxa"/>
            <w:tcMar>
              <w:top w:w="50" w:type="dxa"/>
              <w:left w:w="100" w:type="dxa"/>
            </w:tcMar>
            <w:vAlign w:val="center"/>
          </w:tcPr>
          <w:p w14:paraId="2EB78F97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142" w:type="dxa"/>
            <w:tcMar>
              <w:top w:w="50" w:type="dxa"/>
              <w:left w:w="100" w:type="dxa"/>
            </w:tcMar>
            <w:vAlign w:val="center"/>
          </w:tcPr>
          <w:p w14:paraId="530C5FFB" w14:textId="77777777" w:rsidR="003741D2" w:rsidRDefault="003741D2">
            <w:pPr>
              <w:spacing w:after="0"/>
              <w:ind w:left="135"/>
            </w:pPr>
          </w:p>
        </w:tc>
      </w:tr>
      <w:tr w:rsidR="003741D2" w14:paraId="5A2A1642" w14:textId="77777777">
        <w:trPr>
          <w:trHeight w:val="144"/>
          <w:tblCellSpacing w:w="20" w:type="nil"/>
        </w:trPr>
        <w:tc>
          <w:tcPr>
            <w:tcW w:w="542" w:type="dxa"/>
            <w:tcMar>
              <w:top w:w="50" w:type="dxa"/>
              <w:left w:w="100" w:type="dxa"/>
            </w:tcMar>
            <w:vAlign w:val="center"/>
          </w:tcPr>
          <w:p w14:paraId="350B65A4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11471AF9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"Глагол"</w:t>
            </w:r>
          </w:p>
        </w:tc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14:paraId="6FE2867D" w14:textId="77777777" w:rsidR="003741D2" w:rsidRDefault="0052247C">
            <w:pPr>
              <w:spacing w:after="0"/>
              <w:ind w:left="135"/>
              <w:jc w:val="center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14:paraId="604E66EA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82" w:type="dxa"/>
            <w:tcMar>
              <w:top w:w="50" w:type="dxa"/>
              <w:left w:w="100" w:type="dxa"/>
            </w:tcMar>
            <w:vAlign w:val="center"/>
          </w:tcPr>
          <w:p w14:paraId="3ACF0270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142" w:type="dxa"/>
            <w:tcMar>
              <w:top w:w="50" w:type="dxa"/>
              <w:left w:w="100" w:type="dxa"/>
            </w:tcMar>
            <w:vAlign w:val="center"/>
          </w:tcPr>
          <w:p w14:paraId="329D5DF4" w14:textId="77777777" w:rsidR="003741D2" w:rsidRDefault="003741D2">
            <w:pPr>
              <w:spacing w:after="0"/>
              <w:ind w:left="135"/>
            </w:pPr>
          </w:p>
        </w:tc>
      </w:tr>
      <w:tr w:rsidR="003741D2" w14:paraId="5BE7EB7C" w14:textId="77777777">
        <w:trPr>
          <w:trHeight w:val="144"/>
          <w:tblCellSpacing w:w="20" w:type="nil"/>
        </w:trPr>
        <w:tc>
          <w:tcPr>
            <w:tcW w:w="542" w:type="dxa"/>
            <w:tcMar>
              <w:top w:w="50" w:type="dxa"/>
              <w:left w:w="100" w:type="dxa"/>
            </w:tcMar>
            <w:vAlign w:val="center"/>
          </w:tcPr>
          <w:p w14:paraId="1BA4B9CC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19787618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>Работа над ошибками, анализ работы</w:t>
            </w:r>
          </w:p>
        </w:tc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14:paraId="3D5725ED" w14:textId="77777777" w:rsidR="003741D2" w:rsidRDefault="0052247C">
            <w:pPr>
              <w:spacing w:after="0"/>
              <w:ind w:left="135"/>
              <w:jc w:val="center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14:paraId="5356B935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2" w:type="dxa"/>
            <w:tcMar>
              <w:top w:w="50" w:type="dxa"/>
              <w:left w:w="100" w:type="dxa"/>
            </w:tcMar>
            <w:vAlign w:val="center"/>
          </w:tcPr>
          <w:p w14:paraId="410C045D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142" w:type="dxa"/>
            <w:tcMar>
              <w:top w:w="50" w:type="dxa"/>
              <w:left w:w="100" w:type="dxa"/>
            </w:tcMar>
            <w:vAlign w:val="center"/>
          </w:tcPr>
          <w:p w14:paraId="05104306" w14:textId="77777777" w:rsidR="003741D2" w:rsidRDefault="003741D2">
            <w:pPr>
              <w:spacing w:after="0"/>
              <w:ind w:left="135"/>
            </w:pPr>
          </w:p>
        </w:tc>
      </w:tr>
      <w:tr w:rsidR="003741D2" w:rsidRPr="001E2569" w14:paraId="7801277D" w14:textId="77777777">
        <w:trPr>
          <w:trHeight w:val="144"/>
          <w:tblCellSpacing w:w="20" w:type="nil"/>
        </w:trPr>
        <w:tc>
          <w:tcPr>
            <w:tcW w:w="542" w:type="dxa"/>
            <w:tcMar>
              <w:top w:w="50" w:type="dxa"/>
              <w:left w:w="100" w:type="dxa"/>
            </w:tcMar>
            <w:vAlign w:val="center"/>
          </w:tcPr>
          <w:p w14:paraId="6B41D7A0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57F9FE53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Лексикология. Фразеология (повторение изученного в 6 классе)</w:t>
            </w:r>
          </w:p>
        </w:tc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14:paraId="2C9E90E4" w14:textId="77777777" w:rsidR="003741D2" w:rsidRDefault="0052247C">
            <w:pPr>
              <w:spacing w:after="0"/>
              <w:ind w:left="135"/>
              <w:jc w:val="center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14:paraId="5A295364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2" w:type="dxa"/>
            <w:tcMar>
              <w:top w:w="50" w:type="dxa"/>
              <w:left w:w="100" w:type="dxa"/>
            </w:tcMar>
            <w:vAlign w:val="center"/>
          </w:tcPr>
          <w:p w14:paraId="7E7117FD" w14:textId="77777777" w:rsidR="003741D2" w:rsidRDefault="003741D2">
            <w:pPr>
              <w:spacing w:after="0"/>
              <w:ind w:left="135"/>
              <w:jc w:val="center"/>
            </w:pPr>
          </w:p>
        </w:tc>
        <w:tc>
          <w:tcPr>
            <w:tcW w:w="2142" w:type="dxa"/>
            <w:tcMar>
              <w:top w:w="50" w:type="dxa"/>
              <w:left w:w="100" w:type="dxa"/>
            </w:tcMar>
            <w:vAlign w:val="center"/>
          </w:tcPr>
          <w:p w14:paraId="53B23DFE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2753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741D2" w:rsidRPr="001E2569" w14:paraId="0BE0F2AF" w14:textId="77777777">
        <w:trPr>
          <w:trHeight w:val="144"/>
          <w:tblCellSpacing w:w="20" w:type="nil"/>
        </w:trPr>
        <w:tc>
          <w:tcPr>
            <w:tcW w:w="542" w:type="dxa"/>
            <w:tcMar>
              <w:top w:w="50" w:type="dxa"/>
              <w:left w:w="100" w:type="dxa"/>
            </w:tcMar>
            <w:vAlign w:val="center"/>
          </w:tcPr>
          <w:p w14:paraId="5F54EE07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583C7A0D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Повторение. </w:t>
            </w:r>
            <w:proofErr w:type="spellStart"/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>Морфемика</w:t>
            </w:r>
            <w:proofErr w:type="spellEnd"/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>. Словообразование. Орфография (повторение изученного в 6 классе)</w:t>
            </w:r>
          </w:p>
        </w:tc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14:paraId="23233A10" w14:textId="77777777" w:rsidR="003741D2" w:rsidRDefault="0052247C">
            <w:pPr>
              <w:spacing w:after="0"/>
              <w:ind w:left="135"/>
              <w:jc w:val="center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14:paraId="19773C86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2" w:type="dxa"/>
            <w:tcMar>
              <w:top w:w="50" w:type="dxa"/>
              <w:left w:w="100" w:type="dxa"/>
            </w:tcMar>
            <w:vAlign w:val="center"/>
          </w:tcPr>
          <w:p w14:paraId="0E59A9D0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142" w:type="dxa"/>
            <w:tcMar>
              <w:top w:w="50" w:type="dxa"/>
              <w:left w:w="100" w:type="dxa"/>
            </w:tcMar>
            <w:vAlign w:val="center"/>
          </w:tcPr>
          <w:p w14:paraId="20D44ED5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275086</w:t>
              </w:r>
            </w:hyperlink>
          </w:p>
        </w:tc>
      </w:tr>
      <w:tr w:rsidR="003741D2" w:rsidRPr="001E2569" w14:paraId="3EAD419A" w14:textId="77777777">
        <w:trPr>
          <w:trHeight w:val="144"/>
          <w:tblCellSpacing w:w="20" w:type="nil"/>
        </w:trPr>
        <w:tc>
          <w:tcPr>
            <w:tcW w:w="542" w:type="dxa"/>
            <w:tcMar>
              <w:top w:w="50" w:type="dxa"/>
              <w:left w:w="100" w:type="dxa"/>
            </w:tcMar>
            <w:vAlign w:val="center"/>
          </w:tcPr>
          <w:p w14:paraId="4FCAEAFB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36A57CFF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Морфология (повторение изученного в 6 классе)</w:t>
            </w:r>
          </w:p>
        </w:tc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14:paraId="05B90600" w14:textId="77777777" w:rsidR="003741D2" w:rsidRDefault="0052247C">
            <w:pPr>
              <w:spacing w:after="0"/>
              <w:ind w:left="135"/>
              <w:jc w:val="center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14:paraId="2627ECCB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2" w:type="dxa"/>
            <w:tcMar>
              <w:top w:w="50" w:type="dxa"/>
              <w:left w:w="100" w:type="dxa"/>
            </w:tcMar>
            <w:vAlign w:val="center"/>
          </w:tcPr>
          <w:p w14:paraId="64B3E376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142" w:type="dxa"/>
            <w:tcMar>
              <w:top w:w="50" w:type="dxa"/>
              <w:left w:w="100" w:type="dxa"/>
            </w:tcMar>
            <w:vAlign w:val="center"/>
          </w:tcPr>
          <w:p w14:paraId="642A1D27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27525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3741D2" w14:paraId="13BF13CE" w14:textId="77777777">
        <w:trPr>
          <w:trHeight w:val="144"/>
          <w:tblCellSpacing w:w="20" w:type="nil"/>
        </w:trPr>
        <w:tc>
          <w:tcPr>
            <w:tcW w:w="542" w:type="dxa"/>
            <w:tcMar>
              <w:top w:w="50" w:type="dxa"/>
              <w:left w:w="100" w:type="dxa"/>
            </w:tcMar>
            <w:vAlign w:val="center"/>
          </w:tcPr>
          <w:p w14:paraId="17BA8205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691AC1D2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Орфография. Правописание имен существительных, имен прилагательных (повторение изученного в 6 классе)</w:t>
            </w:r>
          </w:p>
        </w:tc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14:paraId="428A847C" w14:textId="77777777" w:rsidR="003741D2" w:rsidRDefault="0052247C">
            <w:pPr>
              <w:spacing w:after="0"/>
              <w:ind w:left="135"/>
              <w:jc w:val="center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14:paraId="570951CD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2" w:type="dxa"/>
            <w:tcMar>
              <w:top w:w="50" w:type="dxa"/>
              <w:left w:w="100" w:type="dxa"/>
            </w:tcMar>
            <w:vAlign w:val="center"/>
          </w:tcPr>
          <w:p w14:paraId="1B940DA0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142" w:type="dxa"/>
            <w:tcMar>
              <w:top w:w="50" w:type="dxa"/>
              <w:left w:w="100" w:type="dxa"/>
            </w:tcMar>
            <w:vAlign w:val="center"/>
          </w:tcPr>
          <w:p w14:paraId="19DB7909" w14:textId="77777777" w:rsidR="003741D2" w:rsidRDefault="003741D2">
            <w:pPr>
              <w:spacing w:after="0"/>
              <w:ind w:left="135"/>
            </w:pPr>
          </w:p>
        </w:tc>
      </w:tr>
      <w:tr w:rsidR="003741D2" w:rsidRPr="001E2569" w14:paraId="0A670D8C" w14:textId="77777777">
        <w:trPr>
          <w:trHeight w:val="144"/>
          <w:tblCellSpacing w:w="20" w:type="nil"/>
        </w:trPr>
        <w:tc>
          <w:tcPr>
            <w:tcW w:w="542" w:type="dxa"/>
            <w:tcMar>
              <w:top w:w="50" w:type="dxa"/>
              <w:left w:w="100" w:type="dxa"/>
            </w:tcMar>
            <w:vAlign w:val="center"/>
          </w:tcPr>
          <w:p w14:paraId="24678EE5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33E19E7D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Орфография. Правописание имен числительных, местоимений, глаголов (повторение изученного в 6 классе)</w:t>
            </w:r>
          </w:p>
        </w:tc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14:paraId="7189FD32" w14:textId="77777777" w:rsidR="003741D2" w:rsidRDefault="0052247C">
            <w:pPr>
              <w:spacing w:after="0"/>
              <w:ind w:left="135"/>
              <w:jc w:val="center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14:paraId="55C3548F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2" w:type="dxa"/>
            <w:tcMar>
              <w:top w:w="50" w:type="dxa"/>
              <w:left w:w="100" w:type="dxa"/>
            </w:tcMar>
            <w:vAlign w:val="center"/>
          </w:tcPr>
          <w:p w14:paraId="418FD348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142" w:type="dxa"/>
            <w:tcMar>
              <w:top w:w="50" w:type="dxa"/>
              <w:left w:w="100" w:type="dxa"/>
            </w:tcMar>
            <w:vAlign w:val="center"/>
          </w:tcPr>
          <w:p w14:paraId="45A9491F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275540</w:t>
              </w:r>
            </w:hyperlink>
          </w:p>
        </w:tc>
      </w:tr>
      <w:tr w:rsidR="003741D2" w14:paraId="275EA5DA" w14:textId="77777777">
        <w:trPr>
          <w:trHeight w:val="144"/>
          <w:tblCellSpacing w:w="20" w:type="nil"/>
        </w:trPr>
        <w:tc>
          <w:tcPr>
            <w:tcW w:w="542" w:type="dxa"/>
            <w:tcMar>
              <w:top w:w="50" w:type="dxa"/>
              <w:left w:w="100" w:type="dxa"/>
            </w:tcMar>
            <w:vAlign w:val="center"/>
          </w:tcPr>
          <w:p w14:paraId="2E7F5AD3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66CC1582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Текст. Анализ текста (повторение изученного в 6 классе)</w:t>
            </w:r>
          </w:p>
        </w:tc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14:paraId="3E6219A8" w14:textId="77777777" w:rsidR="003741D2" w:rsidRDefault="0052247C">
            <w:pPr>
              <w:spacing w:after="0"/>
              <w:ind w:left="135"/>
              <w:jc w:val="center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14:paraId="547F1E6B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2" w:type="dxa"/>
            <w:tcMar>
              <w:top w:w="50" w:type="dxa"/>
              <w:left w:w="100" w:type="dxa"/>
            </w:tcMar>
            <w:vAlign w:val="center"/>
          </w:tcPr>
          <w:p w14:paraId="2BBEC74A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142" w:type="dxa"/>
            <w:tcMar>
              <w:top w:w="50" w:type="dxa"/>
              <w:left w:w="100" w:type="dxa"/>
            </w:tcMar>
            <w:vAlign w:val="center"/>
          </w:tcPr>
          <w:p w14:paraId="50F0223F" w14:textId="77777777" w:rsidR="003741D2" w:rsidRDefault="003741D2">
            <w:pPr>
              <w:spacing w:after="0"/>
              <w:ind w:left="135"/>
            </w:pPr>
          </w:p>
        </w:tc>
      </w:tr>
      <w:tr w:rsidR="003741D2" w:rsidRPr="001E2569" w14:paraId="56743882" w14:textId="77777777">
        <w:trPr>
          <w:trHeight w:val="144"/>
          <w:tblCellSpacing w:w="20" w:type="nil"/>
        </w:trPr>
        <w:tc>
          <w:tcPr>
            <w:tcW w:w="542" w:type="dxa"/>
            <w:tcMar>
              <w:top w:w="50" w:type="dxa"/>
              <w:left w:w="100" w:type="dxa"/>
            </w:tcMar>
            <w:vAlign w:val="center"/>
          </w:tcPr>
          <w:p w14:paraId="750D634D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1DA76946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>Итоговая контрольная работа за курс 6 класса</w:t>
            </w:r>
          </w:p>
        </w:tc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14:paraId="3A7E7646" w14:textId="77777777" w:rsidR="003741D2" w:rsidRDefault="0052247C">
            <w:pPr>
              <w:spacing w:after="0"/>
              <w:ind w:left="135"/>
              <w:jc w:val="center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14:paraId="208C3F16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82" w:type="dxa"/>
            <w:tcMar>
              <w:top w:w="50" w:type="dxa"/>
              <w:left w:w="100" w:type="dxa"/>
            </w:tcMar>
            <w:vAlign w:val="center"/>
          </w:tcPr>
          <w:p w14:paraId="3F5CF8CC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142" w:type="dxa"/>
            <w:tcMar>
              <w:top w:w="50" w:type="dxa"/>
              <w:left w:w="100" w:type="dxa"/>
            </w:tcMar>
            <w:vAlign w:val="center"/>
          </w:tcPr>
          <w:p w14:paraId="6CC180B9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2758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3741D2" w14:paraId="4B08EF19" w14:textId="77777777">
        <w:trPr>
          <w:trHeight w:val="144"/>
          <w:tblCellSpacing w:w="20" w:type="nil"/>
        </w:trPr>
        <w:tc>
          <w:tcPr>
            <w:tcW w:w="542" w:type="dxa"/>
            <w:tcMar>
              <w:top w:w="50" w:type="dxa"/>
              <w:left w:w="100" w:type="dxa"/>
            </w:tcMar>
            <w:vAlign w:val="center"/>
          </w:tcPr>
          <w:p w14:paraId="43A8C471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3C850E80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Анализ итоговой контрольной работы</w:t>
            </w:r>
          </w:p>
        </w:tc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14:paraId="578A0A1B" w14:textId="77777777" w:rsidR="003741D2" w:rsidRDefault="0052247C">
            <w:pPr>
              <w:spacing w:after="0"/>
              <w:ind w:left="135"/>
              <w:jc w:val="center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14:paraId="65B2A431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2" w:type="dxa"/>
            <w:tcMar>
              <w:top w:w="50" w:type="dxa"/>
              <w:left w:w="100" w:type="dxa"/>
            </w:tcMar>
            <w:vAlign w:val="center"/>
          </w:tcPr>
          <w:p w14:paraId="1151EBB5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142" w:type="dxa"/>
            <w:tcMar>
              <w:top w:w="50" w:type="dxa"/>
              <w:left w:w="100" w:type="dxa"/>
            </w:tcMar>
            <w:vAlign w:val="center"/>
          </w:tcPr>
          <w:p w14:paraId="0ECC348E" w14:textId="77777777" w:rsidR="003741D2" w:rsidRDefault="003741D2">
            <w:pPr>
              <w:spacing w:after="0"/>
              <w:ind w:left="135"/>
            </w:pPr>
          </w:p>
        </w:tc>
      </w:tr>
      <w:tr w:rsidR="003741D2" w14:paraId="3B9671DD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30C95ECF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3847050A" w14:textId="77777777" w:rsidR="003741D2" w:rsidRDefault="0052247C">
            <w:pPr>
              <w:spacing w:after="0"/>
              <w:ind w:left="135"/>
              <w:jc w:val="center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204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14:paraId="1799224F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 </w:t>
            </w:r>
          </w:p>
        </w:tc>
        <w:tc>
          <w:tcPr>
            <w:tcW w:w="1782" w:type="dxa"/>
            <w:tcMar>
              <w:top w:w="50" w:type="dxa"/>
              <w:left w:w="100" w:type="dxa"/>
            </w:tcMar>
            <w:vAlign w:val="center"/>
          </w:tcPr>
          <w:p w14:paraId="68C5E3B9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34 </w:t>
            </w:r>
          </w:p>
        </w:tc>
        <w:tc>
          <w:tcPr>
            <w:tcW w:w="0" w:type="auto"/>
            <w:tcMar>
              <w:top w:w="50" w:type="dxa"/>
              <w:left w:w="100" w:type="dxa"/>
            </w:tcMar>
            <w:vAlign w:val="center"/>
          </w:tcPr>
          <w:p w14:paraId="0ABE24CD" w14:textId="77777777" w:rsidR="003741D2" w:rsidRDefault="003741D2"/>
        </w:tc>
      </w:tr>
    </w:tbl>
    <w:p w14:paraId="159AF744" w14:textId="77777777" w:rsidR="003741D2" w:rsidRDefault="003741D2">
      <w:pPr>
        <w:sectPr w:rsidR="003741D2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750CA638" w14:textId="77777777" w:rsidR="003741D2" w:rsidRDefault="0052247C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7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33"/>
        <w:gridCol w:w="4778"/>
        <w:gridCol w:w="1565"/>
        <w:gridCol w:w="1841"/>
        <w:gridCol w:w="1910"/>
        <w:gridCol w:w="2824"/>
      </w:tblGrid>
      <w:tr w:rsidR="003741D2" w14:paraId="70CE1291" w14:textId="77777777">
        <w:trPr>
          <w:trHeight w:val="144"/>
          <w:tblCellSpacing w:w="20" w:type="nil"/>
        </w:trPr>
        <w:tc>
          <w:tcPr>
            <w:tcW w:w="553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0151AD3B" w14:textId="77777777" w:rsidR="003741D2" w:rsidRDefault="0052247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356F5FB7" w14:textId="77777777" w:rsidR="003741D2" w:rsidRDefault="003741D2">
            <w:pPr>
              <w:spacing w:after="0"/>
              <w:ind w:left="135"/>
            </w:pPr>
          </w:p>
        </w:tc>
        <w:tc>
          <w:tcPr>
            <w:tcW w:w="3520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0CB7BA90" w14:textId="77777777" w:rsidR="003741D2" w:rsidRDefault="0052247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7F7CE566" w14:textId="77777777" w:rsidR="003741D2" w:rsidRDefault="003741D2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75797802" w14:textId="77777777" w:rsidR="003741D2" w:rsidRDefault="0052247C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169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4FFDCB9A" w14:textId="77777777" w:rsidR="003741D2" w:rsidRDefault="0052247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5678BBEB" w14:textId="77777777" w:rsidR="003741D2" w:rsidRDefault="003741D2">
            <w:pPr>
              <w:spacing w:after="0"/>
              <w:ind w:left="135"/>
            </w:pPr>
          </w:p>
        </w:tc>
      </w:tr>
      <w:tr w:rsidR="003741D2" w14:paraId="01E5B74B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2CAB299B" w14:textId="77777777" w:rsidR="003741D2" w:rsidRDefault="003741D2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3D67EC8F" w14:textId="77777777" w:rsidR="003741D2" w:rsidRDefault="003741D2"/>
        </w:tc>
        <w:tc>
          <w:tcPr>
            <w:tcW w:w="996" w:type="dxa"/>
            <w:tcMar>
              <w:top w:w="50" w:type="dxa"/>
              <w:left w:w="100" w:type="dxa"/>
            </w:tcMar>
            <w:vAlign w:val="center"/>
          </w:tcPr>
          <w:p w14:paraId="56EB0E34" w14:textId="77777777" w:rsidR="003741D2" w:rsidRDefault="0052247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128CBC15" w14:textId="77777777" w:rsidR="003741D2" w:rsidRDefault="003741D2">
            <w:pPr>
              <w:spacing w:after="0"/>
              <w:ind w:left="135"/>
            </w:pPr>
          </w:p>
        </w:tc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14:paraId="3C182747" w14:textId="77777777" w:rsidR="003741D2" w:rsidRDefault="0052247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05A7AABC" w14:textId="77777777" w:rsidR="003741D2" w:rsidRDefault="003741D2">
            <w:pPr>
              <w:spacing w:after="0"/>
              <w:ind w:left="135"/>
            </w:pPr>
          </w:p>
        </w:tc>
        <w:tc>
          <w:tcPr>
            <w:tcW w:w="1806" w:type="dxa"/>
            <w:tcMar>
              <w:top w:w="50" w:type="dxa"/>
              <w:left w:w="100" w:type="dxa"/>
            </w:tcMar>
            <w:vAlign w:val="center"/>
          </w:tcPr>
          <w:p w14:paraId="0C4D9CE8" w14:textId="77777777" w:rsidR="003741D2" w:rsidRDefault="0052247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18892303" w14:textId="77777777" w:rsidR="003741D2" w:rsidRDefault="003741D2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6010DC71" w14:textId="77777777" w:rsidR="003741D2" w:rsidRDefault="003741D2"/>
        </w:tc>
      </w:tr>
      <w:tr w:rsidR="003741D2" w:rsidRPr="001E2569" w14:paraId="2F7243EE" w14:textId="77777777">
        <w:trPr>
          <w:trHeight w:val="144"/>
          <w:tblCellSpacing w:w="20" w:type="nil"/>
        </w:trPr>
        <w:tc>
          <w:tcPr>
            <w:tcW w:w="553" w:type="dxa"/>
            <w:tcMar>
              <w:top w:w="50" w:type="dxa"/>
              <w:left w:w="100" w:type="dxa"/>
            </w:tcMar>
            <w:vAlign w:val="center"/>
          </w:tcPr>
          <w:p w14:paraId="64B55C5C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1CA52465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>Русский язык как развивающееся явление. Взаимосвязь языка, культуры и истории народа</w:t>
            </w:r>
          </w:p>
        </w:tc>
        <w:tc>
          <w:tcPr>
            <w:tcW w:w="996" w:type="dxa"/>
            <w:tcMar>
              <w:top w:w="50" w:type="dxa"/>
              <w:left w:w="100" w:type="dxa"/>
            </w:tcMar>
            <w:vAlign w:val="center"/>
          </w:tcPr>
          <w:p w14:paraId="0672018C" w14:textId="77777777" w:rsidR="003741D2" w:rsidRDefault="0052247C">
            <w:pPr>
              <w:spacing w:after="0"/>
              <w:ind w:left="135"/>
              <w:jc w:val="center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14:paraId="5EB21CF1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6" w:type="dxa"/>
            <w:tcMar>
              <w:top w:w="50" w:type="dxa"/>
              <w:left w:w="100" w:type="dxa"/>
            </w:tcMar>
            <w:vAlign w:val="center"/>
          </w:tcPr>
          <w:p w14:paraId="720D3585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169" w:type="dxa"/>
            <w:tcMar>
              <w:top w:w="50" w:type="dxa"/>
              <w:left w:w="100" w:type="dxa"/>
            </w:tcMar>
            <w:vAlign w:val="center"/>
          </w:tcPr>
          <w:p w14:paraId="7FCB25B3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3741D2" w:rsidRPr="001E2569" w14:paraId="60B6E7A7" w14:textId="77777777">
        <w:trPr>
          <w:trHeight w:val="144"/>
          <w:tblCellSpacing w:w="20" w:type="nil"/>
        </w:trPr>
        <w:tc>
          <w:tcPr>
            <w:tcW w:w="553" w:type="dxa"/>
            <w:tcMar>
              <w:top w:w="50" w:type="dxa"/>
              <w:left w:w="100" w:type="dxa"/>
            </w:tcMar>
            <w:vAlign w:val="center"/>
          </w:tcPr>
          <w:p w14:paraId="4DA4DDB2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48D9E681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Орфография. Правописание гласных в корне слова (повторение изученного в 5 - 6 классах)</w:t>
            </w:r>
          </w:p>
        </w:tc>
        <w:tc>
          <w:tcPr>
            <w:tcW w:w="996" w:type="dxa"/>
            <w:tcMar>
              <w:top w:w="50" w:type="dxa"/>
              <w:left w:w="100" w:type="dxa"/>
            </w:tcMar>
            <w:vAlign w:val="center"/>
          </w:tcPr>
          <w:p w14:paraId="6A6CD1D4" w14:textId="77777777" w:rsidR="003741D2" w:rsidRDefault="0052247C">
            <w:pPr>
              <w:spacing w:after="0"/>
              <w:ind w:left="135"/>
              <w:jc w:val="center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14:paraId="6BBAB297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6" w:type="dxa"/>
            <w:tcMar>
              <w:top w:w="50" w:type="dxa"/>
              <w:left w:w="100" w:type="dxa"/>
            </w:tcMar>
            <w:vAlign w:val="center"/>
          </w:tcPr>
          <w:p w14:paraId="74623F5E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169" w:type="dxa"/>
            <w:tcMar>
              <w:top w:w="50" w:type="dxa"/>
              <w:left w:w="100" w:type="dxa"/>
            </w:tcMar>
            <w:vAlign w:val="center"/>
          </w:tcPr>
          <w:p w14:paraId="7825E45E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</w:t>
              </w:r>
            </w:hyperlink>
          </w:p>
        </w:tc>
      </w:tr>
      <w:tr w:rsidR="003741D2" w14:paraId="3F239BB6" w14:textId="77777777">
        <w:trPr>
          <w:trHeight w:val="144"/>
          <w:tblCellSpacing w:w="20" w:type="nil"/>
        </w:trPr>
        <w:tc>
          <w:tcPr>
            <w:tcW w:w="553" w:type="dxa"/>
            <w:tcMar>
              <w:top w:w="50" w:type="dxa"/>
              <w:left w:w="100" w:type="dxa"/>
            </w:tcMar>
            <w:vAlign w:val="center"/>
          </w:tcPr>
          <w:p w14:paraId="63E1D519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69B8FB58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Орфография. Правописание приставок в слове (повторение изученного в 5 - 6 классах)</w:t>
            </w:r>
          </w:p>
        </w:tc>
        <w:tc>
          <w:tcPr>
            <w:tcW w:w="996" w:type="dxa"/>
            <w:tcMar>
              <w:top w:w="50" w:type="dxa"/>
              <w:left w:w="100" w:type="dxa"/>
            </w:tcMar>
            <w:vAlign w:val="center"/>
          </w:tcPr>
          <w:p w14:paraId="788F41F2" w14:textId="77777777" w:rsidR="003741D2" w:rsidRDefault="0052247C">
            <w:pPr>
              <w:spacing w:after="0"/>
              <w:ind w:left="135"/>
              <w:jc w:val="center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14:paraId="2AE1DF18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6" w:type="dxa"/>
            <w:tcMar>
              <w:top w:w="50" w:type="dxa"/>
              <w:left w:w="100" w:type="dxa"/>
            </w:tcMar>
            <w:vAlign w:val="center"/>
          </w:tcPr>
          <w:p w14:paraId="36387110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169" w:type="dxa"/>
            <w:tcMar>
              <w:top w:w="50" w:type="dxa"/>
              <w:left w:w="100" w:type="dxa"/>
            </w:tcMar>
            <w:vAlign w:val="center"/>
          </w:tcPr>
          <w:p w14:paraId="2E564862" w14:textId="77777777" w:rsidR="003741D2" w:rsidRDefault="003741D2">
            <w:pPr>
              <w:spacing w:after="0"/>
              <w:ind w:left="135"/>
            </w:pPr>
          </w:p>
        </w:tc>
      </w:tr>
      <w:tr w:rsidR="003741D2" w:rsidRPr="001E2569" w14:paraId="5BF65761" w14:textId="77777777">
        <w:trPr>
          <w:trHeight w:val="144"/>
          <w:tblCellSpacing w:w="20" w:type="nil"/>
        </w:trPr>
        <w:tc>
          <w:tcPr>
            <w:tcW w:w="553" w:type="dxa"/>
            <w:tcMar>
              <w:top w:w="50" w:type="dxa"/>
              <w:left w:w="100" w:type="dxa"/>
            </w:tcMar>
            <w:vAlign w:val="center"/>
          </w:tcPr>
          <w:p w14:paraId="5419733A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6F66574D" w14:textId="77777777" w:rsidR="003741D2" w:rsidRDefault="0052247C">
            <w:pPr>
              <w:spacing w:after="0"/>
              <w:ind w:left="135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Повторение. Морфология. Имя существительное, имя прилагательное, имя числительное.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Правописание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суффиксов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.</w:t>
            </w:r>
          </w:p>
        </w:tc>
        <w:tc>
          <w:tcPr>
            <w:tcW w:w="996" w:type="dxa"/>
            <w:tcMar>
              <w:top w:w="50" w:type="dxa"/>
              <w:left w:w="100" w:type="dxa"/>
            </w:tcMar>
            <w:vAlign w:val="center"/>
          </w:tcPr>
          <w:p w14:paraId="44302001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14:paraId="0548AA19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6" w:type="dxa"/>
            <w:tcMar>
              <w:top w:w="50" w:type="dxa"/>
              <w:left w:w="100" w:type="dxa"/>
            </w:tcMar>
            <w:vAlign w:val="center"/>
          </w:tcPr>
          <w:p w14:paraId="4FB22B7E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169" w:type="dxa"/>
            <w:tcMar>
              <w:top w:w="50" w:type="dxa"/>
              <w:left w:w="100" w:type="dxa"/>
            </w:tcMar>
            <w:vAlign w:val="center"/>
          </w:tcPr>
          <w:p w14:paraId="013B5346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2760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</w:hyperlink>
          </w:p>
        </w:tc>
      </w:tr>
      <w:tr w:rsidR="003741D2" w14:paraId="7C673A17" w14:textId="77777777">
        <w:trPr>
          <w:trHeight w:val="144"/>
          <w:tblCellSpacing w:w="20" w:type="nil"/>
        </w:trPr>
        <w:tc>
          <w:tcPr>
            <w:tcW w:w="553" w:type="dxa"/>
            <w:tcMar>
              <w:top w:w="50" w:type="dxa"/>
              <w:left w:w="100" w:type="dxa"/>
            </w:tcMar>
            <w:vAlign w:val="center"/>
          </w:tcPr>
          <w:p w14:paraId="148311DD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03510043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Морфология. Местоимение. Глагол. Правописание окончаний</w:t>
            </w:r>
          </w:p>
        </w:tc>
        <w:tc>
          <w:tcPr>
            <w:tcW w:w="996" w:type="dxa"/>
            <w:tcMar>
              <w:top w:w="50" w:type="dxa"/>
              <w:left w:w="100" w:type="dxa"/>
            </w:tcMar>
            <w:vAlign w:val="center"/>
          </w:tcPr>
          <w:p w14:paraId="5583CDED" w14:textId="77777777" w:rsidR="003741D2" w:rsidRDefault="0052247C">
            <w:pPr>
              <w:spacing w:after="0"/>
              <w:ind w:left="135"/>
              <w:jc w:val="center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14:paraId="3C7FD0CC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6" w:type="dxa"/>
            <w:tcMar>
              <w:top w:w="50" w:type="dxa"/>
              <w:left w:w="100" w:type="dxa"/>
            </w:tcMar>
            <w:vAlign w:val="center"/>
          </w:tcPr>
          <w:p w14:paraId="0E79E878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169" w:type="dxa"/>
            <w:tcMar>
              <w:top w:w="50" w:type="dxa"/>
              <w:left w:w="100" w:type="dxa"/>
            </w:tcMar>
            <w:vAlign w:val="center"/>
          </w:tcPr>
          <w:p w14:paraId="75D80C92" w14:textId="77777777" w:rsidR="003741D2" w:rsidRDefault="003741D2">
            <w:pPr>
              <w:spacing w:after="0"/>
              <w:ind w:left="135"/>
            </w:pPr>
          </w:p>
        </w:tc>
      </w:tr>
      <w:tr w:rsidR="003741D2" w14:paraId="6A36F9C8" w14:textId="77777777">
        <w:trPr>
          <w:trHeight w:val="144"/>
          <w:tblCellSpacing w:w="20" w:type="nil"/>
        </w:trPr>
        <w:tc>
          <w:tcPr>
            <w:tcW w:w="553" w:type="dxa"/>
            <w:tcMar>
              <w:top w:w="50" w:type="dxa"/>
              <w:left w:w="100" w:type="dxa"/>
            </w:tcMar>
            <w:vAlign w:val="center"/>
          </w:tcPr>
          <w:p w14:paraId="1F2C8AB4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0AD1E918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Контрольный диктант с грамматическим заданием</w:t>
            </w:r>
          </w:p>
        </w:tc>
        <w:tc>
          <w:tcPr>
            <w:tcW w:w="996" w:type="dxa"/>
            <w:tcMar>
              <w:top w:w="50" w:type="dxa"/>
              <w:left w:w="100" w:type="dxa"/>
            </w:tcMar>
            <w:vAlign w:val="center"/>
          </w:tcPr>
          <w:p w14:paraId="31E7FF0F" w14:textId="77777777" w:rsidR="003741D2" w:rsidRDefault="0052247C">
            <w:pPr>
              <w:spacing w:after="0"/>
              <w:ind w:left="135"/>
              <w:jc w:val="center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14:paraId="2C30A4EA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06" w:type="dxa"/>
            <w:tcMar>
              <w:top w:w="50" w:type="dxa"/>
              <w:left w:w="100" w:type="dxa"/>
            </w:tcMar>
            <w:vAlign w:val="center"/>
          </w:tcPr>
          <w:p w14:paraId="61335CE7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169" w:type="dxa"/>
            <w:tcMar>
              <w:top w:w="50" w:type="dxa"/>
              <w:left w:w="100" w:type="dxa"/>
            </w:tcMar>
            <w:vAlign w:val="center"/>
          </w:tcPr>
          <w:p w14:paraId="0A7FF718" w14:textId="77777777" w:rsidR="003741D2" w:rsidRDefault="003741D2">
            <w:pPr>
              <w:spacing w:after="0"/>
              <w:ind w:left="135"/>
            </w:pPr>
          </w:p>
        </w:tc>
      </w:tr>
      <w:tr w:rsidR="003741D2" w:rsidRPr="001E2569" w14:paraId="2AB64946" w14:textId="77777777">
        <w:trPr>
          <w:trHeight w:val="144"/>
          <w:tblCellSpacing w:w="20" w:type="nil"/>
        </w:trPr>
        <w:tc>
          <w:tcPr>
            <w:tcW w:w="553" w:type="dxa"/>
            <w:tcMar>
              <w:top w:w="50" w:type="dxa"/>
              <w:left w:w="100" w:type="dxa"/>
            </w:tcMar>
            <w:vAlign w:val="center"/>
          </w:tcPr>
          <w:p w14:paraId="5A1951FC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186B12B5" w14:textId="77777777" w:rsidR="003741D2" w:rsidRDefault="0052247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Монолог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его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виды</w:t>
            </w:r>
            <w:proofErr w:type="spellEnd"/>
          </w:p>
        </w:tc>
        <w:tc>
          <w:tcPr>
            <w:tcW w:w="996" w:type="dxa"/>
            <w:tcMar>
              <w:top w:w="50" w:type="dxa"/>
              <w:left w:w="100" w:type="dxa"/>
            </w:tcMar>
            <w:vAlign w:val="center"/>
          </w:tcPr>
          <w:p w14:paraId="5EB95B48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14:paraId="07EFB579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6" w:type="dxa"/>
            <w:tcMar>
              <w:top w:w="50" w:type="dxa"/>
              <w:left w:w="100" w:type="dxa"/>
            </w:tcMar>
            <w:vAlign w:val="center"/>
          </w:tcPr>
          <w:p w14:paraId="12118E0B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169" w:type="dxa"/>
            <w:tcMar>
              <w:top w:w="50" w:type="dxa"/>
              <w:left w:w="100" w:type="dxa"/>
            </w:tcMar>
            <w:vAlign w:val="center"/>
          </w:tcPr>
          <w:p w14:paraId="4683007B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27640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3741D2" w:rsidRPr="001E2569" w14:paraId="49809BC7" w14:textId="77777777">
        <w:trPr>
          <w:trHeight w:val="144"/>
          <w:tblCellSpacing w:w="20" w:type="nil"/>
        </w:trPr>
        <w:tc>
          <w:tcPr>
            <w:tcW w:w="553" w:type="dxa"/>
            <w:tcMar>
              <w:top w:w="50" w:type="dxa"/>
              <w:left w:w="100" w:type="dxa"/>
            </w:tcMar>
            <w:vAlign w:val="center"/>
          </w:tcPr>
          <w:p w14:paraId="2E25CD0F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7B388EFD" w14:textId="77777777" w:rsidR="003741D2" w:rsidRDefault="0052247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Диалог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его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виды</w:t>
            </w:r>
            <w:proofErr w:type="spellEnd"/>
          </w:p>
        </w:tc>
        <w:tc>
          <w:tcPr>
            <w:tcW w:w="996" w:type="dxa"/>
            <w:tcMar>
              <w:top w:w="50" w:type="dxa"/>
              <w:left w:w="100" w:type="dxa"/>
            </w:tcMar>
            <w:vAlign w:val="center"/>
          </w:tcPr>
          <w:p w14:paraId="43D2783F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14:paraId="7C5BD7EF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6" w:type="dxa"/>
            <w:tcMar>
              <w:top w:w="50" w:type="dxa"/>
              <w:left w:w="100" w:type="dxa"/>
            </w:tcMar>
            <w:vAlign w:val="center"/>
          </w:tcPr>
          <w:p w14:paraId="6A77DDDD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169" w:type="dxa"/>
            <w:tcMar>
              <w:top w:w="50" w:type="dxa"/>
              <w:left w:w="100" w:type="dxa"/>
            </w:tcMar>
            <w:vAlign w:val="center"/>
          </w:tcPr>
          <w:p w14:paraId="138752CF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27659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3741D2" w:rsidRPr="001E2569" w14:paraId="4ED191D6" w14:textId="77777777">
        <w:trPr>
          <w:trHeight w:val="144"/>
          <w:tblCellSpacing w:w="20" w:type="nil"/>
        </w:trPr>
        <w:tc>
          <w:tcPr>
            <w:tcW w:w="553" w:type="dxa"/>
            <w:tcMar>
              <w:top w:w="50" w:type="dxa"/>
              <w:left w:w="100" w:type="dxa"/>
            </w:tcMar>
            <w:vAlign w:val="center"/>
          </w:tcPr>
          <w:p w14:paraId="65E4ED31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1A6C7115" w14:textId="77777777" w:rsidR="003741D2" w:rsidRDefault="0052247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Текст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как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речевое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произведение</w:t>
            </w:r>
            <w:proofErr w:type="spellEnd"/>
          </w:p>
        </w:tc>
        <w:tc>
          <w:tcPr>
            <w:tcW w:w="996" w:type="dxa"/>
            <w:tcMar>
              <w:top w:w="50" w:type="dxa"/>
              <w:left w:w="100" w:type="dxa"/>
            </w:tcMar>
            <w:vAlign w:val="center"/>
          </w:tcPr>
          <w:p w14:paraId="4D3AE4E8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14:paraId="676C6D8C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6" w:type="dxa"/>
            <w:tcMar>
              <w:top w:w="50" w:type="dxa"/>
              <w:left w:w="100" w:type="dxa"/>
            </w:tcMar>
            <w:vAlign w:val="center"/>
          </w:tcPr>
          <w:p w14:paraId="45B388D3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169" w:type="dxa"/>
            <w:tcMar>
              <w:top w:w="50" w:type="dxa"/>
              <w:left w:w="100" w:type="dxa"/>
            </w:tcMar>
            <w:vAlign w:val="center"/>
          </w:tcPr>
          <w:p w14:paraId="1394CEE3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2766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</w:hyperlink>
          </w:p>
        </w:tc>
      </w:tr>
      <w:tr w:rsidR="003741D2" w14:paraId="4CA310EB" w14:textId="77777777">
        <w:trPr>
          <w:trHeight w:val="144"/>
          <w:tblCellSpacing w:w="20" w:type="nil"/>
        </w:trPr>
        <w:tc>
          <w:tcPr>
            <w:tcW w:w="553" w:type="dxa"/>
            <w:tcMar>
              <w:top w:w="50" w:type="dxa"/>
              <w:left w:w="100" w:type="dxa"/>
            </w:tcMar>
            <w:vAlign w:val="center"/>
          </w:tcPr>
          <w:p w14:paraId="58D4A17F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70446E69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>Текст как речевое произведение. Виды информации в тексте</w:t>
            </w:r>
          </w:p>
        </w:tc>
        <w:tc>
          <w:tcPr>
            <w:tcW w:w="996" w:type="dxa"/>
            <w:tcMar>
              <w:top w:w="50" w:type="dxa"/>
              <w:left w:w="100" w:type="dxa"/>
            </w:tcMar>
            <w:vAlign w:val="center"/>
          </w:tcPr>
          <w:p w14:paraId="0C4C93DB" w14:textId="77777777" w:rsidR="003741D2" w:rsidRDefault="0052247C">
            <w:pPr>
              <w:spacing w:after="0"/>
              <w:ind w:left="135"/>
              <w:jc w:val="center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14:paraId="70D0E6A3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6" w:type="dxa"/>
            <w:tcMar>
              <w:top w:w="50" w:type="dxa"/>
              <w:left w:w="100" w:type="dxa"/>
            </w:tcMar>
            <w:vAlign w:val="center"/>
          </w:tcPr>
          <w:p w14:paraId="192CF041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169" w:type="dxa"/>
            <w:tcMar>
              <w:top w:w="50" w:type="dxa"/>
              <w:left w:w="100" w:type="dxa"/>
            </w:tcMar>
            <w:vAlign w:val="center"/>
          </w:tcPr>
          <w:p w14:paraId="6C09BCF6" w14:textId="77777777" w:rsidR="003741D2" w:rsidRDefault="003741D2">
            <w:pPr>
              <w:spacing w:after="0"/>
              <w:ind w:left="135"/>
            </w:pPr>
          </w:p>
        </w:tc>
      </w:tr>
      <w:tr w:rsidR="003741D2" w:rsidRPr="001E2569" w14:paraId="272AE924" w14:textId="77777777">
        <w:trPr>
          <w:trHeight w:val="144"/>
          <w:tblCellSpacing w:w="20" w:type="nil"/>
        </w:trPr>
        <w:tc>
          <w:tcPr>
            <w:tcW w:w="553" w:type="dxa"/>
            <w:tcMar>
              <w:top w:w="50" w:type="dxa"/>
              <w:left w:w="100" w:type="dxa"/>
            </w:tcMar>
            <w:vAlign w:val="center"/>
          </w:tcPr>
          <w:p w14:paraId="26CCE269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1D16A439" w14:textId="77777777" w:rsidR="003741D2" w:rsidRDefault="0052247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Тезисный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план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текста</w:t>
            </w:r>
            <w:proofErr w:type="spellEnd"/>
          </w:p>
        </w:tc>
        <w:tc>
          <w:tcPr>
            <w:tcW w:w="996" w:type="dxa"/>
            <w:tcMar>
              <w:top w:w="50" w:type="dxa"/>
              <w:left w:w="100" w:type="dxa"/>
            </w:tcMar>
            <w:vAlign w:val="center"/>
          </w:tcPr>
          <w:p w14:paraId="08A6DC87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14:paraId="0466D4E7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6" w:type="dxa"/>
            <w:tcMar>
              <w:top w:w="50" w:type="dxa"/>
              <w:left w:w="100" w:type="dxa"/>
            </w:tcMar>
            <w:vAlign w:val="center"/>
          </w:tcPr>
          <w:p w14:paraId="78025BAF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169" w:type="dxa"/>
            <w:tcMar>
              <w:top w:w="50" w:type="dxa"/>
              <w:left w:w="100" w:type="dxa"/>
            </w:tcMar>
            <w:vAlign w:val="center"/>
          </w:tcPr>
          <w:p w14:paraId="0D844A81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</w:t>
              </w:r>
            </w:hyperlink>
          </w:p>
        </w:tc>
      </w:tr>
      <w:tr w:rsidR="003741D2" w14:paraId="384B70D9" w14:textId="77777777">
        <w:trPr>
          <w:trHeight w:val="144"/>
          <w:tblCellSpacing w:w="20" w:type="nil"/>
        </w:trPr>
        <w:tc>
          <w:tcPr>
            <w:tcW w:w="553" w:type="dxa"/>
            <w:tcMar>
              <w:top w:w="50" w:type="dxa"/>
              <w:left w:w="100" w:type="dxa"/>
            </w:tcMar>
            <w:vAlign w:val="center"/>
          </w:tcPr>
          <w:p w14:paraId="343EDF59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6B0B27EE" w14:textId="77777777" w:rsidR="003741D2" w:rsidRDefault="0052247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Тезисный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план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текста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  <w:proofErr w:type="spellEnd"/>
          </w:p>
        </w:tc>
        <w:tc>
          <w:tcPr>
            <w:tcW w:w="996" w:type="dxa"/>
            <w:tcMar>
              <w:top w:w="50" w:type="dxa"/>
              <w:left w:w="100" w:type="dxa"/>
            </w:tcMar>
            <w:vAlign w:val="center"/>
          </w:tcPr>
          <w:p w14:paraId="2607C40F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14:paraId="12F92AD3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6" w:type="dxa"/>
            <w:tcMar>
              <w:top w:w="50" w:type="dxa"/>
              <w:left w:w="100" w:type="dxa"/>
            </w:tcMar>
            <w:vAlign w:val="center"/>
          </w:tcPr>
          <w:p w14:paraId="7BEC9D0B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169" w:type="dxa"/>
            <w:tcMar>
              <w:top w:w="50" w:type="dxa"/>
              <w:left w:w="100" w:type="dxa"/>
            </w:tcMar>
            <w:vAlign w:val="center"/>
          </w:tcPr>
          <w:p w14:paraId="3F519845" w14:textId="77777777" w:rsidR="003741D2" w:rsidRDefault="003741D2">
            <w:pPr>
              <w:spacing w:after="0"/>
              <w:ind w:left="135"/>
            </w:pPr>
          </w:p>
        </w:tc>
      </w:tr>
      <w:tr w:rsidR="003741D2" w:rsidRPr="001E2569" w14:paraId="6DFCFA49" w14:textId="77777777">
        <w:trPr>
          <w:trHeight w:val="144"/>
          <w:tblCellSpacing w:w="20" w:type="nil"/>
        </w:trPr>
        <w:tc>
          <w:tcPr>
            <w:tcW w:w="553" w:type="dxa"/>
            <w:tcMar>
              <w:top w:w="50" w:type="dxa"/>
              <w:left w:w="100" w:type="dxa"/>
            </w:tcMar>
            <w:vAlign w:val="center"/>
          </w:tcPr>
          <w:p w14:paraId="4135103F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2BBD0B71" w14:textId="77777777" w:rsidR="003741D2" w:rsidRDefault="0052247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Изложение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"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Арктур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-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гончий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пес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"</w:t>
            </w:r>
          </w:p>
        </w:tc>
        <w:tc>
          <w:tcPr>
            <w:tcW w:w="996" w:type="dxa"/>
            <w:tcMar>
              <w:top w:w="50" w:type="dxa"/>
              <w:left w:w="100" w:type="dxa"/>
            </w:tcMar>
            <w:vAlign w:val="center"/>
          </w:tcPr>
          <w:p w14:paraId="0E6CBDA1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14:paraId="7CB37937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06" w:type="dxa"/>
            <w:tcMar>
              <w:top w:w="50" w:type="dxa"/>
              <w:left w:w="100" w:type="dxa"/>
            </w:tcMar>
            <w:vAlign w:val="center"/>
          </w:tcPr>
          <w:p w14:paraId="0C3E27DF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169" w:type="dxa"/>
            <w:tcMar>
              <w:top w:w="50" w:type="dxa"/>
              <w:left w:w="100" w:type="dxa"/>
            </w:tcMar>
            <w:vAlign w:val="center"/>
          </w:tcPr>
          <w:p w14:paraId="478C5746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74</w:t>
              </w:r>
            </w:hyperlink>
          </w:p>
        </w:tc>
      </w:tr>
      <w:tr w:rsidR="003741D2" w14:paraId="45E6E1BF" w14:textId="77777777">
        <w:trPr>
          <w:trHeight w:val="144"/>
          <w:tblCellSpacing w:w="20" w:type="nil"/>
        </w:trPr>
        <w:tc>
          <w:tcPr>
            <w:tcW w:w="553" w:type="dxa"/>
            <w:tcMar>
              <w:top w:w="50" w:type="dxa"/>
              <w:left w:w="100" w:type="dxa"/>
            </w:tcMar>
            <w:vAlign w:val="center"/>
          </w:tcPr>
          <w:p w14:paraId="1D1AA4E7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2234F86D" w14:textId="77777777" w:rsidR="003741D2" w:rsidRDefault="0052247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Функциональные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разновидности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языка</w:t>
            </w:r>
            <w:proofErr w:type="spellEnd"/>
          </w:p>
        </w:tc>
        <w:tc>
          <w:tcPr>
            <w:tcW w:w="996" w:type="dxa"/>
            <w:tcMar>
              <w:top w:w="50" w:type="dxa"/>
              <w:left w:w="100" w:type="dxa"/>
            </w:tcMar>
            <w:vAlign w:val="center"/>
          </w:tcPr>
          <w:p w14:paraId="652B4483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14:paraId="47F04A67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6" w:type="dxa"/>
            <w:tcMar>
              <w:top w:w="50" w:type="dxa"/>
              <w:left w:w="100" w:type="dxa"/>
            </w:tcMar>
            <w:vAlign w:val="center"/>
          </w:tcPr>
          <w:p w14:paraId="68633213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169" w:type="dxa"/>
            <w:tcMar>
              <w:top w:w="50" w:type="dxa"/>
              <w:left w:w="100" w:type="dxa"/>
            </w:tcMar>
            <w:vAlign w:val="center"/>
          </w:tcPr>
          <w:p w14:paraId="4084E8E1" w14:textId="77777777" w:rsidR="003741D2" w:rsidRDefault="003741D2">
            <w:pPr>
              <w:spacing w:after="0"/>
              <w:ind w:left="135"/>
            </w:pPr>
          </w:p>
        </w:tc>
      </w:tr>
      <w:tr w:rsidR="003741D2" w:rsidRPr="001E2569" w14:paraId="46B1532A" w14:textId="77777777">
        <w:trPr>
          <w:trHeight w:val="144"/>
          <w:tblCellSpacing w:w="20" w:type="nil"/>
        </w:trPr>
        <w:tc>
          <w:tcPr>
            <w:tcW w:w="553" w:type="dxa"/>
            <w:tcMar>
              <w:top w:w="50" w:type="dxa"/>
              <w:left w:w="100" w:type="dxa"/>
            </w:tcMar>
            <w:vAlign w:val="center"/>
          </w:tcPr>
          <w:p w14:paraId="456F2657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541EBC29" w14:textId="77777777" w:rsidR="003741D2" w:rsidRDefault="0052247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Публицистический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стиль</w:t>
            </w:r>
            <w:proofErr w:type="spellEnd"/>
          </w:p>
        </w:tc>
        <w:tc>
          <w:tcPr>
            <w:tcW w:w="996" w:type="dxa"/>
            <w:tcMar>
              <w:top w:w="50" w:type="dxa"/>
              <w:left w:w="100" w:type="dxa"/>
            </w:tcMar>
            <w:vAlign w:val="center"/>
          </w:tcPr>
          <w:p w14:paraId="3A254198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14:paraId="42522FBF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6" w:type="dxa"/>
            <w:tcMar>
              <w:top w:w="50" w:type="dxa"/>
              <w:left w:w="100" w:type="dxa"/>
            </w:tcMar>
            <w:vAlign w:val="center"/>
          </w:tcPr>
          <w:p w14:paraId="65FE8FD2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169" w:type="dxa"/>
            <w:tcMar>
              <w:top w:w="50" w:type="dxa"/>
              <w:left w:w="100" w:type="dxa"/>
            </w:tcMar>
            <w:vAlign w:val="center"/>
          </w:tcPr>
          <w:p w14:paraId="71E05888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2775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3741D2" w:rsidRPr="001E2569" w14:paraId="6EF453F8" w14:textId="77777777">
        <w:trPr>
          <w:trHeight w:val="144"/>
          <w:tblCellSpacing w:w="20" w:type="nil"/>
        </w:trPr>
        <w:tc>
          <w:tcPr>
            <w:tcW w:w="553" w:type="dxa"/>
            <w:tcMar>
              <w:top w:w="50" w:type="dxa"/>
              <w:left w:w="100" w:type="dxa"/>
            </w:tcMar>
            <w:vAlign w:val="center"/>
          </w:tcPr>
          <w:p w14:paraId="1BD0528B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21FB61A2" w14:textId="77777777" w:rsidR="003741D2" w:rsidRDefault="0052247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жанры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публицистического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стиля</w:t>
            </w:r>
            <w:proofErr w:type="spellEnd"/>
          </w:p>
        </w:tc>
        <w:tc>
          <w:tcPr>
            <w:tcW w:w="996" w:type="dxa"/>
            <w:tcMar>
              <w:top w:w="50" w:type="dxa"/>
              <w:left w:w="100" w:type="dxa"/>
            </w:tcMar>
            <w:vAlign w:val="center"/>
          </w:tcPr>
          <w:p w14:paraId="43DD541A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14:paraId="1CF03187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6" w:type="dxa"/>
            <w:tcMar>
              <w:top w:w="50" w:type="dxa"/>
              <w:left w:w="100" w:type="dxa"/>
            </w:tcMar>
            <w:vAlign w:val="center"/>
          </w:tcPr>
          <w:p w14:paraId="45A8D7D7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169" w:type="dxa"/>
            <w:tcMar>
              <w:top w:w="50" w:type="dxa"/>
              <w:left w:w="100" w:type="dxa"/>
            </w:tcMar>
            <w:vAlign w:val="center"/>
          </w:tcPr>
          <w:p w14:paraId="796D3E1A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27771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3741D2" w:rsidRPr="001E2569" w14:paraId="6656CB62" w14:textId="77777777">
        <w:trPr>
          <w:trHeight w:val="144"/>
          <w:tblCellSpacing w:w="20" w:type="nil"/>
        </w:trPr>
        <w:tc>
          <w:tcPr>
            <w:tcW w:w="553" w:type="dxa"/>
            <w:tcMar>
              <w:top w:w="50" w:type="dxa"/>
              <w:left w:w="100" w:type="dxa"/>
            </w:tcMar>
            <w:vAlign w:val="center"/>
          </w:tcPr>
          <w:p w14:paraId="2E4639EB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5728CAB4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жанры публицистического стиля. Практикум</w:t>
            </w:r>
          </w:p>
        </w:tc>
        <w:tc>
          <w:tcPr>
            <w:tcW w:w="996" w:type="dxa"/>
            <w:tcMar>
              <w:top w:w="50" w:type="dxa"/>
              <w:left w:w="100" w:type="dxa"/>
            </w:tcMar>
            <w:vAlign w:val="center"/>
          </w:tcPr>
          <w:p w14:paraId="52F54F87" w14:textId="77777777" w:rsidR="003741D2" w:rsidRDefault="0052247C">
            <w:pPr>
              <w:spacing w:after="0"/>
              <w:ind w:left="135"/>
              <w:jc w:val="center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14:paraId="27F8DCB7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6" w:type="dxa"/>
            <w:tcMar>
              <w:top w:w="50" w:type="dxa"/>
              <w:left w:w="100" w:type="dxa"/>
            </w:tcMar>
            <w:vAlign w:val="center"/>
          </w:tcPr>
          <w:p w14:paraId="113816D3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169" w:type="dxa"/>
            <w:tcMar>
              <w:top w:w="50" w:type="dxa"/>
              <w:left w:w="100" w:type="dxa"/>
            </w:tcMar>
            <w:vAlign w:val="center"/>
          </w:tcPr>
          <w:p w14:paraId="2FD054ED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277976</w:t>
              </w:r>
            </w:hyperlink>
          </w:p>
        </w:tc>
      </w:tr>
      <w:tr w:rsidR="003741D2" w14:paraId="38A7C471" w14:textId="77777777">
        <w:trPr>
          <w:trHeight w:val="144"/>
          <w:tblCellSpacing w:w="20" w:type="nil"/>
        </w:trPr>
        <w:tc>
          <w:tcPr>
            <w:tcW w:w="553" w:type="dxa"/>
            <w:tcMar>
              <w:top w:w="50" w:type="dxa"/>
              <w:left w:w="100" w:type="dxa"/>
            </w:tcMar>
            <w:vAlign w:val="center"/>
          </w:tcPr>
          <w:p w14:paraId="2AC54CCA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6E1FA138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>Сочинение-рассуждение Заметка в газету</w:t>
            </w:r>
          </w:p>
        </w:tc>
        <w:tc>
          <w:tcPr>
            <w:tcW w:w="996" w:type="dxa"/>
            <w:tcMar>
              <w:top w:w="50" w:type="dxa"/>
              <w:left w:w="100" w:type="dxa"/>
            </w:tcMar>
            <w:vAlign w:val="center"/>
          </w:tcPr>
          <w:p w14:paraId="4E78D841" w14:textId="77777777" w:rsidR="003741D2" w:rsidRDefault="0052247C">
            <w:pPr>
              <w:spacing w:after="0"/>
              <w:ind w:left="135"/>
              <w:jc w:val="center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14:paraId="0D0D19A5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06" w:type="dxa"/>
            <w:tcMar>
              <w:top w:w="50" w:type="dxa"/>
              <w:left w:w="100" w:type="dxa"/>
            </w:tcMar>
            <w:vAlign w:val="center"/>
          </w:tcPr>
          <w:p w14:paraId="4A9D9539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169" w:type="dxa"/>
            <w:tcMar>
              <w:top w:w="50" w:type="dxa"/>
              <w:left w:w="100" w:type="dxa"/>
            </w:tcMar>
            <w:vAlign w:val="center"/>
          </w:tcPr>
          <w:p w14:paraId="1A729416" w14:textId="77777777" w:rsidR="003741D2" w:rsidRDefault="003741D2">
            <w:pPr>
              <w:spacing w:after="0"/>
              <w:ind w:left="135"/>
            </w:pPr>
          </w:p>
        </w:tc>
      </w:tr>
      <w:tr w:rsidR="003741D2" w:rsidRPr="001E2569" w14:paraId="0C1D5675" w14:textId="77777777">
        <w:trPr>
          <w:trHeight w:val="144"/>
          <w:tblCellSpacing w:w="20" w:type="nil"/>
        </w:trPr>
        <w:tc>
          <w:tcPr>
            <w:tcW w:w="553" w:type="dxa"/>
            <w:tcMar>
              <w:top w:w="50" w:type="dxa"/>
              <w:left w:w="100" w:type="dxa"/>
            </w:tcMar>
            <w:vAlign w:val="center"/>
          </w:tcPr>
          <w:p w14:paraId="17280296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74F7FEAB" w14:textId="77777777" w:rsidR="003741D2" w:rsidRDefault="0052247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Официально-деловой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стиль</w:t>
            </w:r>
            <w:proofErr w:type="spellEnd"/>
          </w:p>
        </w:tc>
        <w:tc>
          <w:tcPr>
            <w:tcW w:w="996" w:type="dxa"/>
            <w:tcMar>
              <w:top w:w="50" w:type="dxa"/>
              <w:left w:w="100" w:type="dxa"/>
            </w:tcMar>
            <w:vAlign w:val="center"/>
          </w:tcPr>
          <w:p w14:paraId="68F1DF94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14:paraId="221B1B8A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6" w:type="dxa"/>
            <w:tcMar>
              <w:top w:w="50" w:type="dxa"/>
              <w:left w:w="100" w:type="dxa"/>
            </w:tcMar>
            <w:vAlign w:val="center"/>
          </w:tcPr>
          <w:p w14:paraId="04FC50C2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169" w:type="dxa"/>
            <w:tcMar>
              <w:top w:w="50" w:type="dxa"/>
              <w:left w:w="100" w:type="dxa"/>
            </w:tcMar>
            <w:vAlign w:val="center"/>
          </w:tcPr>
          <w:p w14:paraId="5EB2CADD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3741D2" w:rsidRPr="001E2569" w14:paraId="392858CD" w14:textId="77777777">
        <w:trPr>
          <w:trHeight w:val="144"/>
          <w:tblCellSpacing w:w="20" w:type="nil"/>
        </w:trPr>
        <w:tc>
          <w:tcPr>
            <w:tcW w:w="553" w:type="dxa"/>
            <w:tcMar>
              <w:top w:w="50" w:type="dxa"/>
              <w:left w:w="100" w:type="dxa"/>
            </w:tcMar>
            <w:vAlign w:val="center"/>
          </w:tcPr>
          <w:p w14:paraId="5C8A75A2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46CFAB5B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жанры делового стиля. Инструкция</w:t>
            </w:r>
          </w:p>
        </w:tc>
        <w:tc>
          <w:tcPr>
            <w:tcW w:w="996" w:type="dxa"/>
            <w:tcMar>
              <w:top w:w="50" w:type="dxa"/>
              <w:left w:w="100" w:type="dxa"/>
            </w:tcMar>
            <w:vAlign w:val="center"/>
          </w:tcPr>
          <w:p w14:paraId="27EDA44B" w14:textId="77777777" w:rsidR="003741D2" w:rsidRDefault="0052247C">
            <w:pPr>
              <w:spacing w:after="0"/>
              <w:ind w:left="135"/>
              <w:jc w:val="center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14:paraId="62C489BD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6" w:type="dxa"/>
            <w:tcMar>
              <w:top w:w="50" w:type="dxa"/>
              <w:left w:w="100" w:type="dxa"/>
            </w:tcMar>
            <w:vAlign w:val="center"/>
          </w:tcPr>
          <w:p w14:paraId="28E51637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169" w:type="dxa"/>
            <w:tcMar>
              <w:top w:w="50" w:type="dxa"/>
              <w:left w:w="100" w:type="dxa"/>
            </w:tcMar>
            <w:vAlign w:val="center"/>
          </w:tcPr>
          <w:p w14:paraId="77920DCD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278042</w:t>
              </w:r>
            </w:hyperlink>
          </w:p>
        </w:tc>
      </w:tr>
      <w:tr w:rsidR="003741D2" w:rsidRPr="001E2569" w14:paraId="3708D994" w14:textId="77777777">
        <w:trPr>
          <w:trHeight w:val="144"/>
          <w:tblCellSpacing w:w="20" w:type="nil"/>
        </w:trPr>
        <w:tc>
          <w:tcPr>
            <w:tcW w:w="553" w:type="dxa"/>
            <w:tcMar>
              <w:top w:w="50" w:type="dxa"/>
              <w:left w:w="100" w:type="dxa"/>
            </w:tcMar>
            <w:vAlign w:val="center"/>
          </w:tcPr>
          <w:p w14:paraId="5BE37687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404712E0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>Рассуждение как функционально- смысловой тип речи</w:t>
            </w:r>
          </w:p>
        </w:tc>
        <w:tc>
          <w:tcPr>
            <w:tcW w:w="996" w:type="dxa"/>
            <w:tcMar>
              <w:top w:w="50" w:type="dxa"/>
              <w:left w:w="100" w:type="dxa"/>
            </w:tcMar>
            <w:vAlign w:val="center"/>
          </w:tcPr>
          <w:p w14:paraId="01AC028E" w14:textId="77777777" w:rsidR="003741D2" w:rsidRDefault="0052247C">
            <w:pPr>
              <w:spacing w:after="0"/>
              <w:ind w:left="135"/>
              <w:jc w:val="center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14:paraId="3EEAB9A2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6" w:type="dxa"/>
            <w:tcMar>
              <w:top w:w="50" w:type="dxa"/>
              <w:left w:w="100" w:type="dxa"/>
            </w:tcMar>
            <w:vAlign w:val="center"/>
          </w:tcPr>
          <w:p w14:paraId="4DE05099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169" w:type="dxa"/>
            <w:tcMar>
              <w:top w:w="50" w:type="dxa"/>
              <w:left w:w="100" w:type="dxa"/>
            </w:tcMar>
            <w:vAlign w:val="center"/>
          </w:tcPr>
          <w:p w14:paraId="3180D8C5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3741D2" w:rsidRPr="001E2569" w14:paraId="74E987B4" w14:textId="77777777">
        <w:trPr>
          <w:trHeight w:val="144"/>
          <w:tblCellSpacing w:w="20" w:type="nil"/>
        </w:trPr>
        <w:tc>
          <w:tcPr>
            <w:tcW w:w="553" w:type="dxa"/>
            <w:tcMar>
              <w:top w:w="50" w:type="dxa"/>
              <w:left w:w="100" w:type="dxa"/>
            </w:tcMar>
            <w:vAlign w:val="center"/>
          </w:tcPr>
          <w:p w14:paraId="698FDEB3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4F5F745C" w14:textId="77777777" w:rsidR="003741D2" w:rsidRDefault="0052247C">
            <w:pPr>
              <w:spacing w:after="0"/>
              <w:ind w:left="135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Рассуждение как функционально- смысловой тип речи.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  <w:proofErr w:type="spellEnd"/>
          </w:p>
        </w:tc>
        <w:tc>
          <w:tcPr>
            <w:tcW w:w="996" w:type="dxa"/>
            <w:tcMar>
              <w:top w:w="50" w:type="dxa"/>
              <w:left w:w="100" w:type="dxa"/>
            </w:tcMar>
            <w:vAlign w:val="center"/>
          </w:tcPr>
          <w:p w14:paraId="1BFFC684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14:paraId="3E6F684E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6" w:type="dxa"/>
            <w:tcMar>
              <w:top w:w="50" w:type="dxa"/>
              <w:left w:w="100" w:type="dxa"/>
            </w:tcMar>
            <w:vAlign w:val="center"/>
          </w:tcPr>
          <w:p w14:paraId="53015492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169" w:type="dxa"/>
            <w:tcMar>
              <w:top w:w="50" w:type="dxa"/>
              <w:left w:w="100" w:type="dxa"/>
            </w:tcMar>
            <w:vAlign w:val="center"/>
          </w:tcPr>
          <w:p w14:paraId="751655E1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06</w:t>
              </w:r>
            </w:hyperlink>
          </w:p>
        </w:tc>
      </w:tr>
      <w:tr w:rsidR="003741D2" w14:paraId="5A7828D0" w14:textId="77777777">
        <w:trPr>
          <w:trHeight w:val="144"/>
          <w:tblCellSpacing w:w="20" w:type="nil"/>
        </w:trPr>
        <w:tc>
          <w:tcPr>
            <w:tcW w:w="553" w:type="dxa"/>
            <w:tcMar>
              <w:top w:w="50" w:type="dxa"/>
              <w:left w:w="100" w:type="dxa"/>
            </w:tcMar>
            <w:vAlign w:val="center"/>
          </w:tcPr>
          <w:p w14:paraId="3E08050B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54B64C30" w14:textId="77777777" w:rsidR="003741D2" w:rsidRDefault="0052247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виды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текста-рассуждения</w:t>
            </w:r>
            <w:proofErr w:type="spellEnd"/>
          </w:p>
        </w:tc>
        <w:tc>
          <w:tcPr>
            <w:tcW w:w="996" w:type="dxa"/>
            <w:tcMar>
              <w:top w:w="50" w:type="dxa"/>
              <w:left w:w="100" w:type="dxa"/>
            </w:tcMar>
            <w:vAlign w:val="center"/>
          </w:tcPr>
          <w:p w14:paraId="7095BB6E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14:paraId="3B445DAD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6" w:type="dxa"/>
            <w:tcMar>
              <w:top w:w="50" w:type="dxa"/>
              <w:left w:w="100" w:type="dxa"/>
            </w:tcMar>
            <w:vAlign w:val="center"/>
          </w:tcPr>
          <w:p w14:paraId="48CA9348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169" w:type="dxa"/>
            <w:tcMar>
              <w:top w:w="50" w:type="dxa"/>
              <w:left w:w="100" w:type="dxa"/>
            </w:tcMar>
            <w:vAlign w:val="center"/>
          </w:tcPr>
          <w:p w14:paraId="1E811E67" w14:textId="77777777" w:rsidR="003741D2" w:rsidRDefault="003741D2">
            <w:pPr>
              <w:spacing w:after="0"/>
              <w:ind w:left="135"/>
            </w:pPr>
          </w:p>
        </w:tc>
      </w:tr>
      <w:tr w:rsidR="003741D2" w14:paraId="4663BE53" w14:textId="77777777">
        <w:trPr>
          <w:trHeight w:val="144"/>
          <w:tblCellSpacing w:w="20" w:type="nil"/>
        </w:trPr>
        <w:tc>
          <w:tcPr>
            <w:tcW w:w="553" w:type="dxa"/>
            <w:tcMar>
              <w:top w:w="50" w:type="dxa"/>
              <w:left w:w="100" w:type="dxa"/>
            </w:tcMar>
            <w:vAlign w:val="center"/>
          </w:tcPr>
          <w:p w14:paraId="4EC293C5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19ABCF1A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виды текста-рассуждения. Практикум</w:t>
            </w:r>
          </w:p>
        </w:tc>
        <w:tc>
          <w:tcPr>
            <w:tcW w:w="996" w:type="dxa"/>
            <w:tcMar>
              <w:top w:w="50" w:type="dxa"/>
              <w:left w:w="100" w:type="dxa"/>
            </w:tcMar>
            <w:vAlign w:val="center"/>
          </w:tcPr>
          <w:p w14:paraId="6F34C673" w14:textId="77777777" w:rsidR="003741D2" w:rsidRDefault="0052247C">
            <w:pPr>
              <w:spacing w:after="0"/>
              <w:ind w:left="135"/>
              <w:jc w:val="center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14:paraId="56AE17D9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6" w:type="dxa"/>
            <w:tcMar>
              <w:top w:w="50" w:type="dxa"/>
              <w:left w:w="100" w:type="dxa"/>
            </w:tcMar>
            <w:vAlign w:val="center"/>
          </w:tcPr>
          <w:p w14:paraId="6FD5B33A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169" w:type="dxa"/>
            <w:tcMar>
              <w:top w:w="50" w:type="dxa"/>
              <w:left w:w="100" w:type="dxa"/>
            </w:tcMar>
            <w:vAlign w:val="center"/>
          </w:tcPr>
          <w:p w14:paraId="74499846" w14:textId="77777777" w:rsidR="003741D2" w:rsidRDefault="003741D2">
            <w:pPr>
              <w:spacing w:after="0"/>
              <w:ind w:left="135"/>
            </w:pPr>
          </w:p>
        </w:tc>
      </w:tr>
      <w:tr w:rsidR="003741D2" w14:paraId="339EBB8A" w14:textId="77777777">
        <w:trPr>
          <w:trHeight w:val="144"/>
          <w:tblCellSpacing w:w="20" w:type="nil"/>
        </w:trPr>
        <w:tc>
          <w:tcPr>
            <w:tcW w:w="553" w:type="dxa"/>
            <w:tcMar>
              <w:top w:w="50" w:type="dxa"/>
              <w:left w:w="100" w:type="dxa"/>
            </w:tcMar>
            <w:vAlign w:val="center"/>
          </w:tcPr>
          <w:p w14:paraId="7B894A98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5CFF9E41" w14:textId="77777777" w:rsidR="003741D2" w:rsidRDefault="0052247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Сочинение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лингвистическую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тему</w:t>
            </w:r>
            <w:proofErr w:type="spellEnd"/>
          </w:p>
        </w:tc>
        <w:tc>
          <w:tcPr>
            <w:tcW w:w="996" w:type="dxa"/>
            <w:tcMar>
              <w:top w:w="50" w:type="dxa"/>
              <w:left w:w="100" w:type="dxa"/>
            </w:tcMar>
            <w:vAlign w:val="center"/>
          </w:tcPr>
          <w:p w14:paraId="55671953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14:paraId="6F436CB3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06" w:type="dxa"/>
            <w:tcMar>
              <w:top w:w="50" w:type="dxa"/>
              <w:left w:w="100" w:type="dxa"/>
            </w:tcMar>
            <w:vAlign w:val="center"/>
          </w:tcPr>
          <w:p w14:paraId="08AE1048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169" w:type="dxa"/>
            <w:tcMar>
              <w:top w:w="50" w:type="dxa"/>
              <w:left w:w="100" w:type="dxa"/>
            </w:tcMar>
            <w:vAlign w:val="center"/>
          </w:tcPr>
          <w:p w14:paraId="18B35A5F" w14:textId="77777777" w:rsidR="003741D2" w:rsidRDefault="003741D2">
            <w:pPr>
              <w:spacing w:after="0"/>
              <w:ind w:left="135"/>
            </w:pPr>
          </w:p>
        </w:tc>
      </w:tr>
      <w:tr w:rsidR="003741D2" w:rsidRPr="001E2569" w14:paraId="16938FAE" w14:textId="77777777">
        <w:trPr>
          <w:trHeight w:val="144"/>
          <w:tblCellSpacing w:w="20" w:type="nil"/>
        </w:trPr>
        <w:tc>
          <w:tcPr>
            <w:tcW w:w="553" w:type="dxa"/>
            <w:tcMar>
              <w:top w:w="50" w:type="dxa"/>
              <w:left w:w="100" w:type="dxa"/>
            </w:tcMar>
            <w:vAlign w:val="center"/>
          </w:tcPr>
          <w:p w14:paraId="6B8D6C7B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2B87923C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>Морфология как раздел науки о языке. Система частей речи в русском языке.</w:t>
            </w:r>
          </w:p>
        </w:tc>
        <w:tc>
          <w:tcPr>
            <w:tcW w:w="996" w:type="dxa"/>
            <w:tcMar>
              <w:top w:w="50" w:type="dxa"/>
              <w:left w:w="100" w:type="dxa"/>
            </w:tcMar>
            <w:vAlign w:val="center"/>
          </w:tcPr>
          <w:p w14:paraId="0B01E2D7" w14:textId="77777777" w:rsidR="003741D2" w:rsidRDefault="0052247C">
            <w:pPr>
              <w:spacing w:after="0"/>
              <w:ind w:left="135"/>
              <w:jc w:val="center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14:paraId="6267F9D1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6" w:type="dxa"/>
            <w:tcMar>
              <w:top w:w="50" w:type="dxa"/>
              <w:left w:w="100" w:type="dxa"/>
            </w:tcMar>
            <w:vAlign w:val="center"/>
          </w:tcPr>
          <w:p w14:paraId="49E7AB1B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169" w:type="dxa"/>
            <w:tcMar>
              <w:top w:w="50" w:type="dxa"/>
              <w:left w:w="100" w:type="dxa"/>
            </w:tcMar>
            <w:vAlign w:val="center"/>
          </w:tcPr>
          <w:p w14:paraId="579BFF07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2781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</w:t>
              </w:r>
            </w:hyperlink>
          </w:p>
        </w:tc>
      </w:tr>
      <w:tr w:rsidR="003741D2" w:rsidRPr="001E2569" w14:paraId="2DDAD7E1" w14:textId="77777777">
        <w:trPr>
          <w:trHeight w:val="144"/>
          <w:tblCellSpacing w:w="20" w:type="nil"/>
        </w:trPr>
        <w:tc>
          <w:tcPr>
            <w:tcW w:w="553" w:type="dxa"/>
            <w:tcMar>
              <w:top w:w="50" w:type="dxa"/>
              <w:left w:w="100" w:type="dxa"/>
            </w:tcMar>
            <w:vAlign w:val="center"/>
          </w:tcPr>
          <w:p w14:paraId="35FBBB69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155183A3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>Понятие о причастии. Причастие как особая форма глагола</w:t>
            </w:r>
          </w:p>
        </w:tc>
        <w:tc>
          <w:tcPr>
            <w:tcW w:w="996" w:type="dxa"/>
            <w:tcMar>
              <w:top w:w="50" w:type="dxa"/>
              <w:left w:w="100" w:type="dxa"/>
            </w:tcMar>
            <w:vAlign w:val="center"/>
          </w:tcPr>
          <w:p w14:paraId="7333CB8B" w14:textId="77777777" w:rsidR="003741D2" w:rsidRDefault="0052247C">
            <w:pPr>
              <w:spacing w:after="0"/>
              <w:ind w:left="135"/>
              <w:jc w:val="center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14:paraId="251490B4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6" w:type="dxa"/>
            <w:tcMar>
              <w:top w:w="50" w:type="dxa"/>
              <w:left w:w="100" w:type="dxa"/>
            </w:tcMar>
            <w:vAlign w:val="center"/>
          </w:tcPr>
          <w:p w14:paraId="210010F3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169" w:type="dxa"/>
            <w:tcMar>
              <w:top w:w="50" w:type="dxa"/>
              <w:left w:w="100" w:type="dxa"/>
            </w:tcMar>
            <w:vAlign w:val="center"/>
          </w:tcPr>
          <w:p w14:paraId="1A96FFAA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2782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3741D2" w:rsidRPr="001E2569" w14:paraId="33AB1660" w14:textId="77777777">
        <w:trPr>
          <w:trHeight w:val="144"/>
          <w:tblCellSpacing w:w="20" w:type="nil"/>
        </w:trPr>
        <w:tc>
          <w:tcPr>
            <w:tcW w:w="553" w:type="dxa"/>
            <w:tcMar>
              <w:top w:w="50" w:type="dxa"/>
              <w:left w:w="100" w:type="dxa"/>
            </w:tcMar>
            <w:vAlign w:val="center"/>
          </w:tcPr>
          <w:p w14:paraId="3F989247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5B3088D4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>Признаки глагола и прилагательного у причастия</w:t>
            </w:r>
          </w:p>
        </w:tc>
        <w:tc>
          <w:tcPr>
            <w:tcW w:w="996" w:type="dxa"/>
            <w:tcMar>
              <w:top w:w="50" w:type="dxa"/>
              <w:left w:w="100" w:type="dxa"/>
            </w:tcMar>
            <w:vAlign w:val="center"/>
          </w:tcPr>
          <w:p w14:paraId="6FFE2174" w14:textId="77777777" w:rsidR="003741D2" w:rsidRDefault="0052247C">
            <w:pPr>
              <w:spacing w:after="0"/>
              <w:ind w:left="135"/>
              <w:jc w:val="center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14:paraId="03564353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6" w:type="dxa"/>
            <w:tcMar>
              <w:top w:w="50" w:type="dxa"/>
              <w:left w:w="100" w:type="dxa"/>
            </w:tcMar>
            <w:vAlign w:val="center"/>
          </w:tcPr>
          <w:p w14:paraId="1F617516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169" w:type="dxa"/>
            <w:tcMar>
              <w:top w:w="50" w:type="dxa"/>
              <w:left w:w="100" w:type="dxa"/>
            </w:tcMar>
            <w:vAlign w:val="center"/>
          </w:tcPr>
          <w:p w14:paraId="78D58DBA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3741D2" w:rsidRPr="001E2569" w14:paraId="15BD726A" w14:textId="77777777">
        <w:trPr>
          <w:trHeight w:val="144"/>
          <w:tblCellSpacing w:w="20" w:type="nil"/>
        </w:trPr>
        <w:tc>
          <w:tcPr>
            <w:tcW w:w="553" w:type="dxa"/>
            <w:tcMar>
              <w:top w:w="50" w:type="dxa"/>
              <w:left w:w="100" w:type="dxa"/>
            </w:tcMar>
            <w:vAlign w:val="center"/>
          </w:tcPr>
          <w:p w14:paraId="458639D1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4964D1B4" w14:textId="77777777" w:rsidR="003741D2" w:rsidRDefault="0052247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Причастный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оборот</w:t>
            </w:r>
            <w:proofErr w:type="spellEnd"/>
          </w:p>
        </w:tc>
        <w:tc>
          <w:tcPr>
            <w:tcW w:w="996" w:type="dxa"/>
            <w:tcMar>
              <w:top w:w="50" w:type="dxa"/>
              <w:left w:w="100" w:type="dxa"/>
            </w:tcMar>
            <w:vAlign w:val="center"/>
          </w:tcPr>
          <w:p w14:paraId="3BCDCADF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14:paraId="60EC96BD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6" w:type="dxa"/>
            <w:tcMar>
              <w:top w:w="50" w:type="dxa"/>
              <w:left w:w="100" w:type="dxa"/>
            </w:tcMar>
            <w:vAlign w:val="center"/>
          </w:tcPr>
          <w:p w14:paraId="6F5FC6AB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169" w:type="dxa"/>
            <w:tcMar>
              <w:top w:w="50" w:type="dxa"/>
              <w:left w:w="100" w:type="dxa"/>
            </w:tcMar>
            <w:vAlign w:val="center"/>
          </w:tcPr>
          <w:p w14:paraId="4855918C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27893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3741D2" w14:paraId="3FCAABAB" w14:textId="77777777">
        <w:trPr>
          <w:trHeight w:val="144"/>
          <w:tblCellSpacing w:w="20" w:type="nil"/>
        </w:trPr>
        <w:tc>
          <w:tcPr>
            <w:tcW w:w="553" w:type="dxa"/>
            <w:tcMar>
              <w:top w:w="50" w:type="dxa"/>
              <w:left w:w="100" w:type="dxa"/>
            </w:tcMar>
            <w:vAlign w:val="center"/>
          </w:tcPr>
          <w:p w14:paraId="1FDB1C15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33D127B9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>Причастный оборот. Знаки препинания в предложениях с причастным оборотом</w:t>
            </w:r>
          </w:p>
        </w:tc>
        <w:tc>
          <w:tcPr>
            <w:tcW w:w="996" w:type="dxa"/>
            <w:tcMar>
              <w:top w:w="50" w:type="dxa"/>
              <w:left w:w="100" w:type="dxa"/>
            </w:tcMar>
            <w:vAlign w:val="center"/>
          </w:tcPr>
          <w:p w14:paraId="79EDB2BB" w14:textId="77777777" w:rsidR="003741D2" w:rsidRDefault="0052247C">
            <w:pPr>
              <w:spacing w:after="0"/>
              <w:ind w:left="135"/>
              <w:jc w:val="center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14:paraId="2EEE9790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6" w:type="dxa"/>
            <w:tcMar>
              <w:top w:w="50" w:type="dxa"/>
              <w:left w:w="100" w:type="dxa"/>
            </w:tcMar>
            <w:vAlign w:val="center"/>
          </w:tcPr>
          <w:p w14:paraId="12392AE2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169" w:type="dxa"/>
            <w:tcMar>
              <w:top w:w="50" w:type="dxa"/>
              <w:left w:w="100" w:type="dxa"/>
            </w:tcMar>
            <w:vAlign w:val="center"/>
          </w:tcPr>
          <w:p w14:paraId="362EE317" w14:textId="77777777" w:rsidR="003741D2" w:rsidRDefault="003741D2">
            <w:pPr>
              <w:spacing w:after="0"/>
              <w:ind w:left="135"/>
            </w:pPr>
          </w:p>
        </w:tc>
      </w:tr>
      <w:tr w:rsidR="003741D2" w:rsidRPr="001E2569" w14:paraId="382D250F" w14:textId="77777777">
        <w:trPr>
          <w:trHeight w:val="144"/>
          <w:tblCellSpacing w:w="20" w:type="nil"/>
        </w:trPr>
        <w:tc>
          <w:tcPr>
            <w:tcW w:w="553" w:type="dxa"/>
            <w:tcMar>
              <w:top w:w="50" w:type="dxa"/>
              <w:left w:w="100" w:type="dxa"/>
            </w:tcMar>
            <w:vAlign w:val="center"/>
          </w:tcPr>
          <w:p w14:paraId="5D288F71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7813D776" w14:textId="77777777" w:rsidR="003741D2" w:rsidRDefault="0052247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Действительные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страдательные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причастия</w:t>
            </w:r>
            <w:proofErr w:type="spellEnd"/>
          </w:p>
        </w:tc>
        <w:tc>
          <w:tcPr>
            <w:tcW w:w="996" w:type="dxa"/>
            <w:tcMar>
              <w:top w:w="50" w:type="dxa"/>
              <w:left w:w="100" w:type="dxa"/>
            </w:tcMar>
            <w:vAlign w:val="center"/>
          </w:tcPr>
          <w:p w14:paraId="2C3DBBE9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14:paraId="575E9ECD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6" w:type="dxa"/>
            <w:tcMar>
              <w:top w:w="50" w:type="dxa"/>
              <w:left w:w="100" w:type="dxa"/>
            </w:tcMar>
            <w:vAlign w:val="center"/>
          </w:tcPr>
          <w:p w14:paraId="63FF1169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169" w:type="dxa"/>
            <w:tcMar>
              <w:top w:w="50" w:type="dxa"/>
              <w:left w:w="100" w:type="dxa"/>
            </w:tcMar>
            <w:vAlign w:val="center"/>
          </w:tcPr>
          <w:p w14:paraId="4B4BDB69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</w:t>
              </w:r>
            </w:hyperlink>
          </w:p>
        </w:tc>
      </w:tr>
      <w:tr w:rsidR="003741D2" w:rsidRPr="001E2569" w14:paraId="0C901F60" w14:textId="77777777">
        <w:trPr>
          <w:trHeight w:val="144"/>
          <w:tblCellSpacing w:w="20" w:type="nil"/>
        </w:trPr>
        <w:tc>
          <w:tcPr>
            <w:tcW w:w="553" w:type="dxa"/>
            <w:tcMar>
              <w:top w:w="50" w:type="dxa"/>
              <w:left w:w="100" w:type="dxa"/>
            </w:tcMar>
            <w:vAlign w:val="center"/>
          </w:tcPr>
          <w:p w14:paraId="36F38917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37DF0CA0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>Полные и краткие формы причастий</w:t>
            </w:r>
          </w:p>
        </w:tc>
        <w:tc>
          <w:tcPr>
            <w:tcW w:w="996" w:type="dxa"/>
            <w:tcMar>
              <w:top w:w="50" w:type="dxa"/>
              <w:left w:w="100" w:type="dxa"/>
            </w:tcMar>
            <w:vAlign w:val="center"/>
          </w:tcPr>
          <w:p w14:paraId="02F424BB" w14:textId="77777777" w:rsidR="003741D2" w:rsidRDefault="0052247C">
            <w:pPr>
              <w:spacing w:after="0"/>
              <w:ind w:left="135"/>
              <w:jc w:val="center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14:paraId="6B31BBCD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6" w:type="dxa"/>
            <w:tcMar>
              <w:top w:w="50" w:type="dxa"/>
              <w:left w:w="100" w:type="dxa"/>
            </w:tcMar>
            <w:vAlign w:val="center"/>
          </w:tcPr>
          <w:p w14:paraId="6DFE8535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169" w:type="dxa"/>
            <w:tcMar>
              <w:top w:w="50" w:type="dxa"/>
              <w:left w:w="100" w:type="dxa"/>
            </w:tcMar>
            <w:vAlign w:val="center"/>
          </w:tcPr>
          <w:p w14:paraId="58493C03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3741D2" w14:paraId="14010C15" w14:textId="77777777">
        <w:trPr>
          <w:trHeight w:val="144"/>
          <w:tblCellSpacing w:w="20" w:type="nil"/>
        </w:trPr>
        <w:tc>
          <w:tcPr>
            <w:tcW w:w="553" w:type="dxa"/>
            <w:tcMar>
              <w:top w:w="50" w:type="dxa"/>
              <w:left w:w="100" w:type="dxa"/>
            </w:tcMar>
            <w:vAlign w:val="center"/>
          </w:tcPr>
          <w:p w14:paraId="10106904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60996856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>Причастия настоящего и прошедшего времени</w:t>
            </w:r>
          </w:p>
        </w:tc>
        <w:tc>
          <w:tcPr>
            <w:tcW w:w="996" w:type="dxa"/>
            <w:tcMar>
              <w:top w:w="50" w:type="dxa"/>
              <w:left w:w="100" w:type="dxa"/>
            </w:tcMar>
            <w:vAlign w:val="center"/>
          </w:tcPr>
          <w:p w14:paraId="784499AF" w14:textId="77777777" w:rsidR="003741D2" w:rsidRDefault="0052247C">
            <w:pPr>
              <w:spacing w:after="0"/>
              <w:ind w:left="135"/>
              <w:jc w:val="center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14:paraId="7AC8C4BC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6" w:type="dxa"/>
            <w:tcMar>
              <w:top w:w="50" w:type="dxa"/>
              <w:left w:w="100" w:type="dxa"/>
            </w:tcMar>
            <w:vAlign w:val="center"/>
          </w:tcPr>
          <w:p w14:paraId="03304B60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169" w:type="dxa"/>
            <w:tcMar>
              <w:top w:w="50" w:type="dxa"/>
              <w:left w:w="100" w:type="dxa"/>
            </w:tcMar>
            <w:vAlign w:val="center"/>
          </w:tcPr>
          <w:p w14:paraId="6EC844B7" w14:textId="77777777" w:rsidR="003741D2" w:rsidRDefault="003741D2">
            <w:pPr>
              <w:spacing w:after="0"/>
              <w:ind w:left="135"/>
            </w:pPr>
          </w:p>
        </w:tc>
      </w:tr>
      <w:tr w:rsidR="003741D2" w14:paraId="28BE4A7B" w14:textId="77777777">
        <w:trPr>
          <w:trHeight w:val="144"/>
          <w:tblCellSpacing w:w="20" w:type="nil"/>
        </w:trPr>
        <w:tc>
          <w:tcPr>
            <w:tcW w:w="553" w:type="dxa"/>
            <w:tcMar>
              <w:top w:w="50" w:type="dxa"/>
              <w:left w:w="100" w:type="dxa"/>
            </w:tcMar>
            <w:vAlign w:val="center"/>
          </w:tcPr>
          <w:p w14:paraId="073945E4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3B3B0183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>Образование действительных причастий настоящего и прошедшего времени</w:t>
            </w:r>
          </w:p>
        </w:tc>
        <w:tc>
          <w:tcPr>
            <w:tcW w:w="996" w:type="dxa"/>
            <w:tcMar>
              <w:top w:w="50" w:type="dxa"/>
              <w:left w:w="100" w:type="dxa"/>
            </w:tcMar>
            <w:vAlign w:val="center"/>
          </w:tcPr>
          <w:p w14:paraId="61B5D594" w14:textId="77777777" w:rsidR="003741D2" w:rsidRDefault="0052247C">
            <w:pPr>
              <w:spacing w:after="0"/>
              <w:ind w:left="135"/>
              <w:jc w:val="center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14:paraId="17CF8A8D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6" w:type="dxa"/>
            <w:tcMar>
              <w:top w:w="50" w:type="dxa"/>
              <w:left w:w="100" w:type="dxa"/>
            </w:tcMar>
            <w:vAlign w:val="center"/>
          </w:tcPr>
          <w:p w14:paraId="1002F966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169" w:type="dxa"/>
            <w:tcMar>
              <w:top w:w="50" w:type="dxa"/>
              <w:left w:w="100" w:type="dxa"/>
            </w:tcMar>
            <w:vAlign w:val="center"/>
          </w:tcPr>
          <w:p w14:paraId="5D267E0B" w14:textId="77777777" w:rsidR="003741D2" w:rsidRDefault="003741D2">
            <w:pPr>
              <w:spacing w:after="0"/>
              <w:ind w:left="135"/>
            </w:pPr>
          </w:p>
        </w:tc>
      </w:tr>
      <w:tr w:rsidR="003741D2" w:rsidRPr="001E2569" w14:paraId="47E4D331" w14:textId="77777777">
        <w:trPr>
          <w:trHeight w:val="144"/>
          <w:tblCellSpacing w:w="20" w:type="nil"/>
        </w:trPr>
        <w:tc>
          <w:tcPr>
            <w:tcW w:w="553" w:type="dxa"/>
            <w:tcMar>
              <w:top w:w="50" w:type="dxa"/>
              <w:left w:w="100" w:type="dxa"/>
            </w:tcMar>
            <w:vAlign w:val="center"/>
          </w:tcPr>
          <w:p w14:paraId="273C2C66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4A80051E" w14:textId="77777777" w:rsidR="003741D2" w:rsidRDefault="0052247C">
            <w:pPr>
              <w:spacing w:after="0"/>
              <w:ind w:left="135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Образование действительных причастий настоящего и прошедшего времени.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  <w:proofErr w:type="spellEnd"/>
          </w:p>
        </w:tc>
        <w:tc>
          <w:tcPr>
            <w:tcW w:w="996" w:type="dxa"/>
            <w:tcMar>
              <w:top w:w="50" w:type="dxa"/>
              <w:left w:w="100" w:type="dxa"/>
            </w:tcMar>
            <w:vAlign w:val="center"/>
          </w:tcPr>
          <w:p w14:paraId="2C51355A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14:paraId="42789549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6" w:type="dxa"/>
            <w:tcMar>
              <w:top w:w="50" w:type="dxa"/>
              <w:left w:w="100" w:type="dxa"/>
            </w:tcMar>
            <w:vAlign w:val="center"/>
          </w:tcPr>
          <w:p w14:paraId="2703F853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169" w:type="dxa"/>
            <w:tcMar>
              <w:top w:w="50" w:type="dxa"/>
              <w:left w:w="100" w:type="dxa"/>
            </w:tcMar>
            <w:vAlign w:val="center"/>
          </w:tcPr>
          <w:p w14:paraId="5E5A43B8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3741D2" w:rsidRPr="001E2569" w14:paraId="6846EEB6" w14:textId="77777777">
        <w:trPr>
          <w:trHeight w:val="144"/>
          <w:tblCellSpacing w:w="20" w:type="nil"/>
        </w:trPr>
        <w:tc>
          <w:tcPr>
            <w:tcW w:w="553" w:type="dxa"/>
            <w:tcMar>
              <w:top w:w="50" w:type="dxa"/>
              <w:left w:w="100" w:type="dxa"/>
            </w:tcMar>
            <w:vAlign w:val="center"/>
          </w:tcPr>
          <w:p w14:paraId="3086E77A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426B03A5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>Образование страдательных причастий настоящего и прошедшего времени</w:t>
            </w:r>
          </w:p>
        </w:tc>
        <w:tc>
          <w:tcPr>
            <w:tcW w:w="996" w:type="dxa"/>
            <w:tcMar>
              <w:top w:w="50" w:type="dxa"/>
              <w:left w:w="100" w:type="dxa"/>
            </w:tcMar>
            <w:vAlign w:val="center"/>
          </w:tcPr>
          <w:p w14:paraId="1E779FFE" w14:textId="77777777" w:rsidR="003741D2" w:rsidRDefault="0052247C">
            <w:pPr>
              <w:spacing w:after="0"/>
              <w:ind w:left="135"/>
              <w:jc w:val="center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14:paraId="6E419EF3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6" w:type="dxa"/>
            <w:tcMar>
              <w:top w:w="50" w:type="dxa"/>
              <w:left w:w="100" w:type="dxa"/>
            </w:tcMar>
            <w:vAlign w:val="center"/>
          </w:tcPr>
          <w:p w14:paraId="667BBBA6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169" w:type="dxa"/>
            <w:tcMar>
              <w:top w:w="50" w:type="dxa"/>
              <w:left w:w="100" w:type="dxa"/>
            </w:tcMar>
            <w:vAlign w:val="center"/>
          </w:tcPr>
          <w:p w14:paraId="33DAB462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2790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3741D2" w:rsidRPr="001E2569" w14:paraId="1A49CE95" w14:textId="77777777">
        <w:trPr>
          <w:trHeight w:val="144"/>
          <w:tblCellSpacing w:w="20" w:type="nil"/>
        </w:trPr>
        <w:tc>
          <w:tcPr>
            <w:tcW w:w="553" w:type="dxa"/>
            <w:tcMar>
              <w:top w:w="50" w:type="dxa"/>
              <w:left w:w="100" w:type="dxa"/>
            </w:tcMar>
            <w:vAlign w:val="center"/>
          </w:tcPr>
          <w:p w14:paraId="0440B787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41CD6FBD" w14:textId="77777777" w:rsidR="003741D2" w:rsidRDefault="0052247C">
            <w:pPr>
              <w:spacing w:after="0"/>
              <w:ind w:left="135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Образование страдательных причастий настоящего и прошедшего времени.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  <w:proofErr w:type="spellEnd"/>
          </w:p>
        </w:tc>
        <w:tc>
          <w:tcPr>
            <w:tcW w:w="996" w:type="dxa"/>
            <w:tcMar>
              <w:top w:w="50" w:type="dxa"/>
              <w:left w:w="100" w:type="dxa"/>
            </w:tcMar>
            <w:vAlign w:val="center"/>
          </w:tcPr>
          <w:p w14:paraId="01447A42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14:paraId="3B12EC3A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6" w:type="dxa"/>
            <w:tcMar>
              <w:top w:w="50" w:type="dxa"/>
              <w:left w:w="100" w:type="dxa"/>
            </w:tcMar>
            <w:vAlign w:val="center"/>
          </w:tcPr>
          <w:p w14:paraId="5FFD3407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169" w:type="dxa"/>
            <w:tcMar>
              <w:top w:w="50" w:type="dxa"/>
              <w:left w:w="100" w:type="dxa"/>
            </w:tcMar>
            <w:vAlign w:val="center"/>
          </w:tcPr>
          <w:p w14:paraId="0FC1D660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27921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3741D2" w:rsidRPr="001E2569" w14:paraId="35EA64B9" w14:textId="77777777">
        <w:trPr>
          <w:trHeight w:val="144"/>
          <w:tblCellSpacing w:w="20" w:type="nil"/>
        </w:trPr>
        <w:tc>
          <w:tcPr>
            <w:tcW w:w="553" w:type="dxa"/>
            <w:tcMar>
              <w:top w:w="50" w:type="dxa"/>
              <w:left w:w="100" w:type="dxa"/>
            </w:tcMar>
            <w:vAlign w:val="center"/>
          </w:tcPr>
          <w:p w14:paraId="1C86FC54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018ADFF6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гласных перед н и </w:t>
            </w:r>
            <w:proofErr w:type="spellStart"/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>нн</w:t>
            </w:r>
            <w:proofErr w:type="spellEnd"/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полных причастиях</w:t>
            </w:r>
          </w:p>
        </w:tc>
        <w:tc>
          <w:tcPr>
            <w:tcW w:w="996" w:type="dxa"/>
            <w:tcMar>
              <w:top w:w="50" w:type="dxa"/>
              <w:left w:w="100" w:type="dxa"/>
            </w:tcMar>
            <w:vAlign w:val="center"/>
          </w:tcPr>
          <w:p w14:paraId="47BE91BF" w14:textId="77777777" w:rsidR="003741D2" w:rsidRDefault="0052247C">
            <w:pPr>
              <w:spacing w:after="0"/>
              <w:ind w:left="135"/>
              <w:jc w:val="center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14:paraId="74EA1AC3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6" w:type="dxa"/>
            <w:tcMar>
              <w:top w:w="50" w:type="dxa"/>
              <w:left w:w="100" w:type="dxa"/>
            </w:tcMar>
            <w:vAlign w:val="center"/>
          </w:tcPr>
          <w:p w14:paraId="54118FFE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169" w:type="dxa"/>
            <w:tcMar>
              <w:top w:w="50" w:type="dxa"/>
              <w:left w:w="100" w:type="dxa"/>
            </w:tcMar>
            <w:vAlign w:val="center"/>
          </w:tcPr>
          <w:p w14:paraId="40CDE581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741D2" w14:paraId="70192538" w14:textId="77777777">
        <w:trPr>
          <w:trHeight w:val="144"/>
          <w:tblCellSpacing w:w="20" w:type="nil"/>
        </w:trPr>
        <w:tc>
          <w:tcPr>
            <w:tcW w:w="553" w:type="dxa"/>
            <w:tcMar>
              <w:top w:w="50" w:type="dxa"/>
              <w:left w:w="100" w:type="dxa"/>
            </w:tcMar>
            <w:vAlign w:val="center"/>
          </w:tcPr>
          <w:p w14:paraId="7C26E565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7B3B4BE0" w14:textId="77777777" w:rsidR="003741D2" w:rsidRDefault="0052247C">
            <w:pPr>
              <w:spacing w:after="0"/>
              <w:ind w:left="135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гласных перед н и </w:t>
            </w:r>
            <w:proofErr w:type="spellStart"/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>нн</w:t>
            </w:r>
            <w:proofErr w:type="spellEnd"/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полных и кратких страдательных причастиях.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  <w:proofErr w:type="spellEnd"/>
          </w:p>
        </w:tc>
        <w:tc>
          <w:tcPr>
            <w:tcW w:w="996" w:type="dxa"/>
            <w:tcMar>
              <w:top w:w="50" w:type="dxa"/>
              <w:left w:w="100" w:type="dxa"/>
            </w:tcMar>
            <w:vAlign w:val="center"/>
          </w:tcPr>
          <w:p w14:paraId="2CDAB7B4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14:paraId="5DC63A72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6" w:type="dxa"/>
            <w:tcMar>
              <w:top w:w="50" w:type="dxa"/>
              <w:left w:w="100" w:type="dxa"/>
            </w:tcMar>
            <w:vAlign w:val="center"/>
          </w:tcPr>
          <w:p w14:paraId="18BD2140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169" w:type="dxa"/>
            <w:tcMar>
              <w:top w:w="50" w:type="dxa"/>
              <w:left w:w="100" w:type="dxa"/>
            </w:tcMar>
            <w:vAlign w:val="center"/>
          </w:tcPr>
          <w:p w14:paraId="2AB15511" w14:textId="77777777" w:rsidR="003741D2" w:rsidRDefault="003741D2">
            <w:pPr>
              <w:spacing w:after="0"/>
              <w:ind w:left="135"/>
            </w:pPr>
          </w:p>
        </w:tc>
      </w:tr>
      <w:tr w:rsidR="003741D2" w14:paraId="0AB5DB66" w14:textId="77777777">
        <w:trPr>
          <w:trHeight w:val="144"/>
          <w:tblCellSpacing w:w="20" w:type="nil"/>
        </w:trPr>
        <w:tc>
          <w:tcPr>
            <w:tcW w:w="553" w:type="dxa"/>
            <w:tcMar>
              <w:top w:w="50" w:type="dxa"/>
              <w:left w:w="100" w:type="dxa"/>
            </w:tcMar>
            <w:vAlign w:val="center"/>
          </w:tcPr>
          <w:p w14:paraId="0FB5D074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4D0AB666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гласных перед н и </w:t>
            </w:r>
            <w:proofErr w:type="spellStart"/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>нн</w:t>
            </w:r>
            <w:proofErr w:type="spellEnd"/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полных и кратких страдательных причастиях и отглагольных прилагательных</w:t>
            </w:r>
          </w:p>
        </w:tc>
        <w:tc>
          <w:tcPr>
            <w:tcW w:w="996" w:type="dxa"/>
            <w:tcMar>
              <w:top w:w="50" w:type="dxa"/>
              <w:left w:w="100" w:type="dxa"/>
            </w:tcMar>
            <w:vAlign w:val="center"/>
          </w:tcPr>
          <w:p w14:paraId="2F04531A" w14:textId="77777777" w:rsidR="003741D2" w:rsidRDefault="0052247C">
            <w:pPr>
              <w:spacing w:after="0"/>
              <w:ind w:left="135"/>
              <w:jc w:val="center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14:paraId="53F4E370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6" w:type="dxa"/>
            <w:tcMar>
              <w:top w:w="50" w:type="dxa"/>
              <w:left w:w="100" w:type="dxa"/>
            </w:tcMar>
            <w:vAlign w:val="center"/>
          </w:tcPr>
          <w:p w14:paraId="74C6151A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169" w:type="dxa"/>
            <w:tcMar>
              <w:top w:w="50" w:type="dxa"/>
              <w:left w:w="100" w:type="dxa"/>
            </w:tcMar>
            <w:vAlign w:val="center"/>
          </w:tcPr>
          <w:p w14:paraId="6E248958" w14:textId="77777777" w:rsidR="003741D2" w:rsidRDefault="003741D2">
            <w:pPr>
              <w:spacing w:after="0"/>
              <w:ind w:left="135"/>
            </w:pPr>
          </w:p>
        </w:tc>
      </w:tr>
      <w:tr w:rsidR="003741D2" w:rsidRPr="001E2569" w14:paraId="2ECBEF5D" w14:textId="77777777">
        <w:trPr>
          <w:trHeight w:val="144"/>
          <w:tblCellSpacing w:w="20" w:type="nil"/>
        </w:trPr>
        <w:tc>
          <w:tcPr>
            <w:tcW w:w="553" w:type="dxa"/>
            <w:tcMar>
              <w:top w:w="50" w:type="dxa"/>
              <w:left w:w="100" w:type="dxa"/>
            </w:tcMar>
            <w:vAlign w:val="center"/>
          </w:tcPr>
          <w:p w14:paraId="7DAE9737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2DEC1DE8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н и </w:t>
            </w:r>
            <w:proofErr w:type="spellStart"/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>нн</w:t>
            </w:r>
            <w:proofErr w:type="spellEnd"/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полных страдательных причастиях и отглагольных прилагательных</w:t>
            </w:r>
          </w:p>
        </w:tc>
        <w:tc>
          <w:tcPr>
            <w:tcW w:w="996" w:type="dxa"/>
            <w:tcMar>
              <w:top w:w="50" w:type="dxa"/>
              <w:left w:w="100" w:type="dxa"/>
            </w:tcMar>
            <w:vAlign w:val="center"/>
          </w:tcPr>
          <w:p w14:paraId="564409BF" w14:textId="77777777" w:rsidR="003741D2" w:rsidRDefault="0052247C">
            <w:pPr>
              <w:spacing w:after="0"/>
              <w:ind w:left="135"/>
              <w:jc w:val="center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14:paraId="0B36D4A2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6" w:type="dxa"/>
            <w:tcMar>
              <w:top w:w="50" w:type="dxa"/>
              <w:left w:w="100" w:type="dxa"/>
            </w:tcMar>
            <w:vAlign w:val="center"/>
          </w:tcPr>
          <w:p w14:paraId="51880213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169" w:type="dxa"/>
            <w:tcMar>
              <w:top w:w="50" w:type="dxa"/>
              <w:left w:w="100" w:type="dxa"/>
            </w:tcMar>
            <w:vAlign w:val="center"/>
          </w:tcPr>
          <w:p w14:paraId="69C467B8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279942</w:t>
              </w:r>
            </w:hyperlink>
          </w:p>
        </w:tc>
      </w:tr>
      <w:tr w:rsidR="003741D2" w14:paraId="1E115377" w14:textId="77777777">
        <w:trPr>
          <w:trHeight w:val="144"/>
          <w:tblCellSpacing w:w="20" w:type="nil"/>
        </w:trPr>
        <w:tc>
          <w:tcPr>
            <w:tcW w:w="553" w:type="dxa"/>
            <w:tcMar>
              <w:top w:w="50" w:type="dxa"/>
              <w:left w:w="100" w:type="dxa"/>
            </w:tcMar>
            <w:vAlign w:val="center"/>
          </w:tcPr>
          <w:p w14:paraId="60AA7D61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0798CDBB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н и </w:t>
            </w:r>
            <w:proofErr w:type="spellStart"/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>нн</w:t>
            </w:r>
            <w:proofErr w:type="spellEnd"/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кратких страдательных причастиях и кратких прилагательных</w:t>
            </w:r>
          </w:p>
        </w:tc>
        <w:tc>
          <w:tcPr>
            <w:tcW w:w="996" w:type="dxa"/>
            <w:tcMar>
              <w:top w:w="50" w:type="dxa"/>
              <w:left w:w="100" w:type="dxa"/>
            </w:tcMar>
            <w:vAlign w:val="center"/>
          </w:tcPr>
          <w:p w14:paraId="0C192A19" w14:textId="77777777" w:rsidR="003741D2" w:rsidRDefault="0052247C">
            <w:pPr>
              <w:spacing w:after="0"/>
              <w:ind w:left="135"/>
              <w:jc w:val="center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14:paraId="3C70A62C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6" w:type="dxa"/>
            <w:tcMar>
              <w:top w:w="50" w:type="dxa"/>
              <w:left w:w="100" w:type="dxa"/>
            </w:tcMar>
            <w:vAlign w:val="center"/>
          </w:tcPr>
          <w:p w14:paraId="48A3BC74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169" w:type="dxa"/>
            <w:tcMar>
              <w:top w:w="50" w:type="dxa"/>
              <w:left w:w="100" w:type="dxa"/>
            </w:tcMar>
            <w:vAlign w:val="center"/>
          </w:tcPr>
          <w:p w14:paraId="4C817925" w14:textId="77777777" w:rsidR="003741D2" w:rsidRDefault="003741D2">
            <w:pPr>
              <w:spacing w:after="0"/>
              <w:ind w:left="135"/>
            </w:pPr>
          </w:p>
        </w:tc>
      </w:tr>
      <w:tr w:rsidR="003741D2" w14:paraId="29A9352F" w14:textId="77777777">
        <w:trPr>
          <w:trHeight w:val="144"/>
          <w:tblCellSpacing w:w="20" w:type="nil"/>
        </w:trPr>
        <w:tc>
          <w:tcPr>
            <w:tcW w:w="553" w:type="dxa"/>
            <w:tcMar>
              <w:top w:w="50" w:type="dxa"/>
              <w:left w:w="100" w:type="dxa"/>
            </w:tcMar>
            <w:vAlign w:val="center"/>
          </w:tcPr>
          <w:p w14:paraId="19BBB999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51CBF35B" w14:textId="77777777" w:rsidR="003741D2" w:rsidRDefault="0022123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Сочинение</w:t>
            </w:r>
            <w:r w:rsidR="0052247C">
              <w:rPr>
                <w:rFonts w:ascii="Times New Roman" w:hAnsi="Times New Roman"/>
                <w:color w:val="000000"/>
                <w:sz w:val="24"/>
              </w:rPr>
              <w:t>-описание</w:t>
            </w:r>
            <w:proofErr w:type="spellEnd"/>
            <w:r w:rsidR="0052247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="0052247C">
              <w:rPr>
                <w:rFonts w:ascii="Times New Roman" w:hAnsi="Times New Roman"/>
                <w:color w:val="000000"/>
                <w:sz w:val="24"/>
              </w:rPr>
              <w:t>интерьера</w:t>
            </w:r>
            <w:proofErr w:type="spellEnd"/>
          </w:p>
        </w:tc>
        <w:tc>
          <w:tcPr>
            <w:tcW w:w="996" w:type="dxa"/>
            <w:tcMar>
              <w:top w:w="50" w:type="dxa"/>
              <w:left w:w="100" w:type="dxa"/>
            </w:tcMar>
            <w:vAlign w:val="center"/>
          </w:tcPr>
          <w:p w14:paraId="1843BC8F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14:paraId="79A56CE6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06" w:type="dxa"/>
            <w:tcMar>
              <w:top w:w="50" w:type="dxa"/>
              <w:left w:w="100" w:type="dxa"/>
            </w:tcMar>
            <w:vAlign w:val="center"/>
          </w:tcPr>
          <w:p w14:paraId="5A4FA12C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169" w:type="dxa"/>
            <w:tcMar>
              <w:top w:w="50" w:type="dxa"/>
              <w:left w:w="100" w:type="dxa"/>
            </w:tcMar>
            <w:vAlign w:val="center"/>
          </w:tcPr>
          <w:p w14:paraId="3BE70B4C" w14:textId="77777777" w:rsidR="003741D2" w:rsidRDefault="003741D2">
            <w:pPr>
              <w:spacing w:after="0"/>
              <w:ind w:left="135"/>
            </w:pPr>
          </w:p>
        </w:tc>
      </w:tr>
      <w:tr w:rsidR="003741D2" w:rsidRPr="001E2569" w14:paraId="32091A4D" w14:textId="77777777">
        <w:trPr>
          <w:trHeight w:val="144"/>
          <w:tblCellSpacing w:w="20" w:type="nil"/>
        </w:trPr>
        <w:tc>
          <w:tcPr>
            <w:tcW w:w="553" w:type="dxa"/>
            <w:tcMar>
              <w:top w:w="50" w:type="dxa"/>
              <w:left w:w="100" w:type="dxa"/>
            </w:tcMar>
            <w:vAlign w:val="center"/>
          </w:tcPr>
          <w:p w14:paraId="5B6A05FE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0D74CAC7" w14:textId="77777777" w:rsidR="003741D2" w:rsidRDefault="0052247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Морфологический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анализ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причастия</w:t>
            </w:r>
            <w:proofErr w:type="spellEnd"/>
          </w:p>
        </w:tc>
        <w:tc>
          <w:tcPr>
            <w:tcW w:w="996" w:type="dxa"/>
            <w:tcMar>
              <w:top w:w="50" w:type="dxa"/>
              <w:left w:w="100" w:type="dxa"/>
            </w:tcMar>
            <w:vAlign w:val="center"/>
          </w:tcPr>
          <w:p w14:paraId="5493DE2D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14:paraId="47BF52CB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6" w:type="dxa"/>
            <w:tcMar>
              <w:top w:w="50" w:type="dxa"/>
              <w:left w:w="100" w:type="dxa"/>
            </w:tcMar>
            <w:vAlign w:val="center"/>
          </w:tcPr>
          <w:p w14:paraId="11D8058C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169" w:type="dxa"/>
            <w:tcMar>
              <w:top w:w="50" w:type="dxa"/>
              <w:left w:w="100" w:type="dxa"/>
            </w:tcMar>
            <w:vAlign w:val="center"/>
          </w:tcPr>
          <w:p w14:paraId="2759907F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279564</w:t>
              </w:r>
            </w:hyperlink>
          </w:p>
        </w:tc>
      </w:tr>
      <w:tr w:rsidR="003741D2" w:rsidRPr="001E2569" w14:paraId="2AC3F937" w14:textId="77777777">
        <w:trPr>
          <w:trHeight w:val="144"/>
          <w:tblCellSpacing w:w="20" w:type="nil"/>
        </w:trPr>
        <w:tc>
          <w:tcPr>
            <w:tcW w:w="553" w:type="dxa"/>
            <w:tcMar>
              <w:top w:w="50" w:type="dxa"/>
              <w:left w:w="100" w:type="dxa"/>
            </w:tcMar>
            <w:vAlign w:val="center"/>
          </w:tcPr>
          <w:p w14:paraId="2242BE5C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758DA6B6" w14:textId="77777777" w:rsidR="003741D2" w:rsidRDefault="0052247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Правописание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с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причастиями</w:t>
            </w:r>
            <w:proofErr w:type="spellEnd"/>
          </w:p>
        </w:tc>
        <w:tc>
          <w:tcPr>
            <w:tcW w:w="996" w:type="dxa"/>
            <w:tcMar>
              <w:top w:w="50" w:type="dxa"/>
              <w:left w:w="100" w:type="dxa"/>
            </w:tcMar>
            <w:vAlign w:val="center"/>
          </w:tcPr>
          <w:p w14:paraId="56418568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14:paraId="2AA7D933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6" w:type="dxa"/>
            <w:tcMar>
              <w:top w:w="50" w:type="dxa"/>
              <w:left w:w="100" w:type="dxa"/>
            </w:tcMar>
            <w:vAlign w:val="center"/>
          </w:tcPr>
          <w:p w14:paraId="04443B05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169" w:type="dxa"/>
            <w:tcMar>
              <w:top w:w="50" w:type="dxa"/>
              <w:left w:w="100" w:type="dxa"/>
            </w:tcMar>
            <w:vAlign w:val="center"/>
          </w:tcPr>
          <w:p w14:paraId="4898D8DA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bae</w:t>
              </w:r>
            </w:hyperlink>
          </w:p>
        </w:tc>
      </w:tr>
      <w:tr w:rsidR="003741D2" w:rsidRPr="001E2569" w14:paraId="587A4311" w14:textId="77777777">
        <w:trPr>
          <w:trHeight w:val="144"/>
          <w:tblCellSpacing w:w="20" w:type="nil"/>
        </w:trPr>
        <w:tc>
          <w:tcPr>
            <w:tcW w:w="553" w:type="dxa"/>
            <w:tcMar>
              <w:top w:w="50" w:type="dxa"/>
              <w:left w:w="100" w:type="dxa"/>
            </w:tcMar>
            <w:vAlign w:val="center"/>
          </w:tcPr>
          <w:p w14:paraId="3B3C7A8A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1A35C585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>Буквы е и ё после шипящих в суффиксах страдательных причастий прошедшего времени</w:t>
            </w:r>
          </w:p>
        </w:tc>
        <w:tc>
          <w:tcPr>
            <w:tcW w:w="996" w:type="dxa"/>
            <w:tcMar>
              <w:top w:w="50" w:type="dxa"/>
              <w:left w:w="100" w:type="dxa"/>
            </w:tcMar>
            <w:vAlign w:val="center"/>
          </w:tcPr>
          <w:p w14:paraId="1BE73A70" w14:textId="77777777" w:rsidR="003741D2" w:rsidRDefault="0052247C">
            <w:pPr>
              <w:spacing w:after="0"/>
              <w:ind w:left="135"/>
              <w:jc w:val="center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14:paraId="10B99A3B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6" w:type="dxa"/>
            <w:tcMar>
              <w:top w:w="50" w:type="dxa"/>
              <w:left w:w="100" w:type="dxa"/>
            </w:tcMar>
            <w:vAlign w:val="center"/>
          </w:tcPr>
          <w:p w14:paraId="3B5E7E1C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169" w:type="dxa"/>
            <w:tcMar>
              <w:top w:w="50" w:type="dxa"/>
              <w:left w:w="100" w:type="dxa"/>
            </w:tcMar>
            <w:vAlign w:val="center"/>
          </w:tcPr>
          <w:p w14:paraId="3318C640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</w:t>
              </w:r>
            </w:hyperlink>
          </w:p>
        </w:tc>
      </w:tr>
      <w:tr w:rsidR="003741D2" w:rsidRPr="001E2569" w14:paraId="7789D232" w14:textId="77777777">
        <w:trPr>
          <w:trHeight w:val="144"/>
          <w:tblCellSpacing w:w="20" w:type="nil"/>
        </w:trPr>
        <w:tc>
          <w:tcPr>
            <w:tcW w:w="553" w:type="dxa"/>
            <w:tcMar>
              <w:top w:w="50" w:type="dxa"/>
              <w:left w:w="100" w:type="dxa"/>
            </w:tcMar>
            <w:vAlign w:val="center"/>
          </w:tcPr>
          <w:p w14:paraId="656BB765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70677DD2" w14:textId="77777777" w:rsidR="003741D2" w:rsidRDefault="0052247C">
            <w:pPr>
              <w:spacing w:after="0"/>
              <w:ind w:left="135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темы "Причастие как особая форма глагола".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  <w:proofErr w:type="spellEnd"/>
          </w:p>
        </w:tc>
        <w:tc>
          <w:tcPr>
            <w:tcW w:w="996" w:type="dxa"/>
            <w:tcMar>
              <w:top w:w="50" w:type="dxa"/>
              <w:left w:w="100" w:type="dxa"/>
            </w:tcMar>
            <w:vAlign w:val="center"/>
          </w:tcPr>
          <w:p w14:paraId="4D52E337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14:paraId="7FE38D9E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6" w:type="dxa"/>
            <w:tcMar>
              <w:top w:w="50" w:type="dxa"/>
              <w:left w:w="100" w:type="dxa"/>
            </w:tcMar>
            <w:vAlign w:val="center"/>
          </w:tcPr>
          <w:p w14:paraId="57BCE207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169" w:type="dxa"/>
            <w:tcMar>
              <w:top w:w="50" w:type="dxa"/>
              <w:left w:w="100" w:type="dxa"/>
            </w:tcMar>
            <w:vAlign w:val="center"/>
          </w:tcPr>
          <w:p w14:paraId="04381BA9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279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3741D2" w:rsidRPr="001E2569" w14:paraId="48C58ABE" w14:textId="77777777">
        <w:trPr>
          <w:trHeight w:val="144"/>
          <w:tblCellSpacing w:w="20" w:type="nil"/>
        </w:trPr>
        <w:tc>
          <w:tcPr>
            <w:tcW w:w="553" w:type="dxa"/>
            <w:tcMar>
              <w:top w:w="50" w:type="dxa"/>
              <w:left w:w="100" w:type="dxa"/>
            </w:tcMar>
            <w:vAlign w:val="center"/>
          </w:tcPr>
          <w:p w14:paraId="7D51C404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44D9D765" w14:textId="77777777" w:rsidR="003741D2" w:rsidRDefault="0052247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Контрольный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диктант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"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Причастие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"</w:t>
            </w:r>
          </w:p>
        </w:tc>
        <w:tc>
          <w:tcPr>
            <w:tcW w:w="996" w:type="dxa"/>
            <w:tcMar>
              <w:top w:w="50" w:type="dxa"/>
              <w:left w:w="100" w:type="dxa"/>
            </w:tcMar>
            <w:vAlign w:val="center"/>
          </w:tcPr>
          <w:p w14:paraId="742926F6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14:paraId="69C8B36F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06" w:type="dxa"/>
            <w:tcMar>
              <w:top w:w="50" w:type="dxa"/>
              <w:left w:w="100" w:type="dxa"/>
            </w:tcMar>
            <w:vAlign w:val="center"/>
          </w:tcPr>
          <w:p w14:paraId="5398A421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169" w:type="dxa"/>
            <w:tcMar>
              <w:top w:w="50" w:type="dxa"/>
              <w:left w:w="100" w:type="dxa"/>
            </w:tcMar>
            <w:vAlign w:val="center"/>
          </w:tcPr>
          <w:p w14:paraId="21DD7B07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279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ffa</w:t>
              </w:r>
              <w:proofErr w:type="spellEnd"/>
            </w:hyperlink>
          </w:p>
        </w:tc>
      </w:tr>
      <w:tr w:rsidR="003741D2" w:rsidRPr="001E2569" w14:paraId="0EFF39AA" w14:textId="77777777">
        <w:trPr>
          <w:trHeight w:val="144"/>
          <w:tblCellSpacing w:w="20" w:type="nil"/>
        </w:trPr>
        <w:tc>
          <w:tcPr>
            <w:tcW w:w="553" w:type="dxa"/>
            <w:tcMar>
              <w:top w:w="50" w:type="dxa"/>
              <w:left w:w="100" w:type="dxa"/>
            </w:tcMar>
            <w:vAlign w:val="center"/>
          </w:tcPr>
          <w:p w14:paraId="5D6874A3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0B4F7459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>Понятие о деепричастии. Деепричастие как особая форма глагола</w:t>
            </w:r>
          </w:p>
        </w:tc>
        <w:tc>
          <w:tcPr>
            <w:tcW w:w="996" w:type="dxa"/>
            <w:tcMar>
              <w:top w:w="50" w:type="dxa"/>
              <w:left w:w="100" w:type="dxa"/>
            </w:tcMar>
            <w:vAlign w:val="center"/>
          </w:tcPr>
          <w:p w14:paraId="022F39BA" w14:textId="77777777" w:rsidR="003741D2" w:rsidRDefault="0052247C">
            <w:pPr>
              <w:spacing w:after="0"/>
              <w:ind w:left="135"/>
              <w:jc w:val="center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14:paraId="68C63B4E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6" w:type="dxa"/>
            <w:tcMar>
              <w:top w:w="50" w:type="dxa"/>
              <w:left w:w="100" w:type="dxa"/>
            </w:tcMar>
            <w:vAlign w:val="center"/>
          </w:tcPr>
          <w:p w14:paraId="17DE1C06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169" w:type="dxa"/>
            <w:tcMar>
              <w:top w:w="50" w:type="dxa"/>
              <w:left w:w="100" w:type="dxa"/>
            </w:tcMar>
            <w:vAlign w:val="center"/>
          </w:tcPr>
          <w:p w14:paraId="3EE5BFE3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3741D2" w:rsidRPr="001E2569" w14:paraId="1D698C05" w14:textId="77777777">
        <w:trPr>
          <w:trHeight w:val="144"/>
          <w:tblCellSpacing w:w="20" w:type="nil"/>
        </w:trPr>
        <w:tc>
          <w:tcPr>
            <w:tcW w:w="553" w:type="dxa"/>
            <w:tcMar>
              <w:top w:w="50" w:type="dxa"/>
              <w:left w:w="100" w:type="dxa"/>
            </w:tcMar>
            <w:vAlign w:val="center"/>
          </w:tcPr>
          <w:p w14:paraId="7053EC32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5E993844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Понятие о деепричастии. Признаки </w:t>
            </w: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глагола и наречия в деепричастии</w:t>
            </w:r>
          </w:p>
        </w:tc>
        <w:tc>
          <w:tcPr>
            <w:tcW w:w="996" w:type="dxa"/>
            <w:tcMar>
              <w:top w:w="50" w:type="dxa"/>
              <w:left w:w="100" w:type="dxa"/>
            </w:tcMar>
            <w:vAlign w:val="center"/>
          </w:tcPr>
          <w:p w14:paraId="37107D84" w14:textId="77777777" w:rsidR="003741D2" w:rsidRDefault="0052247C">
            <w:pPr>
              <w:spacing w:after="0"/>
              <w:ind w:left="135"/>
              <w:jc w:val="center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14:paraId="0EAC119D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6" w:type="dxa"/>
            <w:tcMar>
              <w:top w:w="50" w:type="dxa"/>
              <w:left w:w="100" w:type="dxa"/>
            </w:tcMar>
            <w:vAlign w:val="center"/>
          </w:tcPr>
          <w:p w14:paraId="7A2C73A5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169" w:type="dxa"/>
            <w:tcMar>
              <w:top w:w="50" w:type="dxa"/>
              <w:left w:w="100" w:type="dxa"/>
            </w:tcMar>
            <w:vAlign w:val="center"/>
          </w:tcPr>
          <w:p w14:paraId="165D8950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356</w:t>
              </w:r>
            </w:hyperlink>
          </w:p>
        </w:tc>
      </w:tr>
      <w:tr w:rsidR="003741D2" w:rsidRPr="001E2569" w14:paraId="2E4E5C53" w14:textId="77777777">
        <w:trPr>
          <w:trHeight w:val="144"/>
          <w:tblCellSpacing w:w="20" w:type="nil"/>
        </w:trPr>
        <w:tc>
          <w:tcPr>
            <w:tcW w:w="553" w:type="dxa"/>
            <w:tcMar>
              <w:top w:w="50" w:type="dxa"/>
              <w:left w:w="100" w:type="dxa"/>
            </w:tcMar>
            <w:vAlign w:val="center"/>
          </w:tcPr>
          <w:p w14:paraId="752D5A01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67E2CF6C" w14:textId="77777777" w:rsidR="003741D2" w:rsidRDefault="0052247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Деепричастный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оборот</w:t>
            </w:r>
            <w:proofErr w:type="spellEnd"/>
          </w:p>
        </w:tc>
        <w:tc>
          <w:tcPr>
            <w:tcW w:w="996" w:type="dxa"/>
            <w:tcMar>
              <w:top w:w="50" w:type="dxa"/>
              <w:left w:w="100" w:type="dxa"/>
            </w:tcMar>
            <w:vAlign w:val="center"/>
          </w:tcPr>
          <w:p w14:paraId="033C5434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14:paraId="3C770CEF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6" w:type="dxa"/>
            <w:tcMar>
              <w:top w:w="50" w:type="dxa"/>
              <w:left w:w="100" w:type="dxa"/>
            </w:tcMar>
            <w:vAlign w:val="center"/>
          </w:tcPr>
          <w:p w14:paraId="3E37EF97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169" w:type="dxa"/>
            <w:tcMar>
              <w:top w:w="50" w:type="dxa"/>
              <w:left w:w="100" w:type="dxa"/>
            </w:tcMar>
            <w:vAlign w:val="center"/>
          </w:tcPr>
          <w:p w14:paraId="02EF3845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3741D2" w:rsidRPr="001E2569" w14:paraId="5BD45377" w14:textId="77777777">
        <w:trPr>
          <w:trHeight w:val="144"/>
          <w:tblCellSpacing w:w="20" w:type="nil"/>
        </w:trPr>
        <w:tc>
          <w:tcPr>
            <w:tcW w:w="553" w:type="dxa"/>
            <w:tcMar>
              <w:top w:w="50" w:type="dxa"/>
              <w:left w:w="100" w:type="dxa"/>
            </w:tcMar>
            <w:vAlign w:val="center"/>
          </w:tcPr>
          <w:p w14:paraId="0F38AAE8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0C014D18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>Деепричастный оборот. Знаки препинания в предложениях с деепричастным оборотом</w:t>
            </w:r>
          </w:p>
        </w:tc>
        <w:tc>
          <w:tcPr>
            <w:tcW w:w="996" w:type="dxa"/>
            <w:tcMar>
              <w:top w:w="50" w:type="dxa"/>
              <w:left w:w="100" w:type="dxa"/>
            </w:tcMar>
            <w:vAlign w:val="center"/>
          </w:tcPr>
          <w:p w14:paraId="28F737C9" w14:textId="77777777" w:rsidR="003741D2" w:rsidRDefault="0052247C">
            <w:pPr>
              <w:spacing w:after="0"/>
              <w:ind w:left="135"/>
              <w:jc w:val="center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14:paraId="2F23D7FD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6" w:type="dxa"/>
            <w:tcMar>
              <w:top w:w="50" w:type="dxa"/>
              <w:left w:w="100" w:type="dxa"/>
            </w:tcMar>
            <w:vAlign w:val="center"/>
          </w:tcPr>
          <w:p w14:paraId="0D21C0B5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169" w:type="dxa"/>
            <w:tcMar>
              <w:top w:w="50" w:type="dxa"/>
              <w:left w:w="100" w:type="dxa"/>
            </w:tcMar>
            <w:vAlign w:val="center"/>
          </w:tcPr>
          <w:p w14:paraId="62EA9148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694</w:t>
              </w:r>
            </w:hyperlink>
          </w:p>
        </w:tc>
      </w:tr>
      <w:tr w:rsidR="003741D2" w:rsidRPr="001E2569" w14:paraId="78207C85" w14:textId="77777777">
        <w:trPr>
          <w:trHeight w:val="144"/>
          <w:tblCellSpacing w:w="20" w:type="nil"/>
        </w:trPr>
        <w:tc>
          <w:tcPr>
            <w:tcW w:w="553" w:type="dxa"/>
            <w:tcMar>
              <w:top w:w="50" w:type="dxa"/>
              <w:left w:w="100" w:type="dxa"/>
            </w:tcMar>
            <w:vAlign w:val="center"/>
          </w:tcPr>
          <w:p w14:paraId="7B92F40A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4FA90E7B" w14:textId="77777777" w:rsidR="003741D2" w:rsidRDefault="0052247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Правописание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с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деепричастиями</w:t>
            </w:r>
            <w:proofErr w:type="spellEnd"/>
          </w:p>
        </w:tc>
        <w:tc>
          <w:tcPr>
            <w:tcW w:w="996" w:type="dxa"/>
            <w:tcMar>
              <w:top w:w="50" w:type="dxa"/>
              <w:left w:w="100" w:type="dxa"/>
            </w:tcMar>
            <w:vAlign w:val="center"/>
          </w:tcPr>
          <w:p w14:paraId="239D5F6C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14:paraId="67628ACC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6" w:type="dxa"/>
            <w:tcMar>
              <w:top w:w="50" w:type="dxa"/>
              <w:left w:w="100" w:type="dxa"/>
            </w:tcMar>
            <w:vAlign w:val="center"/>
          </w:tcPr>
          <w:p w14:paraId="4A73A8C6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169" w:type="dxa"/>
            <w:tcMar>
              <w:top w:w="50" w:type="dxa"/>
              <w:left w:w="100" w:type="dxa"/>
            </w:tcMar>
            <w:vAlign w:val="center"/>
          </w:tcPr>
          <w:p w14:paraId="521E86A6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3741D2" w14:paraId="05B06458" w14:textId="77777777">
        <w:trPr>
          <w:trHeight w:val="144"/>
          <w:tblCellSpacing w:w="20" w:type="nil"/>
        </w:trPr>
        <w:tc>
          <w:tcPr>
            <w:tcW w:w="553" w:type="dxa"/>
            <w:tcMar>
              <w:top w:w="50" w:type="dxa"/>
              <w:left w:w="100" w:type="dxa"/>
            </w:tcMar>
            <w:vAlign w:val="center"/>
          </w:tcPr>
          <w:p w14:paraId="115601F1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2B952556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не с деепричастиями. Практикум</w:t>
            </w:r>
          </w:p>
        </w:tc>
        <w:tc>
          <w:tcPr>
            <w:tcW w:w="996" w:type="dxa"/>
            <w:tcMar>
              <w:top w:w="50" w:type="dxa"/>
              <w:left w:w="100" w:type="dxa"/>
            </w:tcMar>
            <w:vAlign w:val="center"/>
          </w:tcPr>
          <w:p w14:paraId="13C62338" w14:textId="77777777" w:rsidR="003741D2" w:rsidRDefault="0052247C">
            <w:pPr>
              <w:spacing w:after="0"/>
              <w:ind w:left="135"/>
              <w:jc w:val="center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14:paraId="3341E00E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6" w:type="dxa"/>
            <w:tcMar>
              <w:top w:w="50" w:type="dxa"/>
              <w:left w:w="100" w:type="dxa"/>
            </w:tcMar>
            <w:vAlign w:val="center"/>
          </w:tcPr>
          <w:p w14:paraId="013D4238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169" w:type="dxa"/>
            <w:tcMar>
              <w:top w:w="50" w:type="dxa"/>
              <w:left w:w="100" w:type="dxa"/>
            </w:tcMar>
            <w:vAlign w:val="center"/>
          </w:tcPr>
          <w:p w14:paraId="26221C9C" w14:textId="77777777" w:rsidR="003741D2" w:rsidRDefault="003741D2">
            <w:pPr>
              <w:spacing w:after="0"/>
              <w:ind w:left="135"/>
            </w:pPr>
          </w:p>
        </w:tc>
      </w:tr>
      <w:tr w:rsidR="003741D2" w14:paraId="46653868" w14:textId="77777777">
        <w:trPr>
          <w:trHeight w:val="144"/>
          <w:tblCellSpacing w:w="20" w:type="nil"/>
        </w:trPr>
        <w:tc>
          <w:tcPr>
            <w:tcW w:w="553" w:type="dxa"/>
            <w:tcMar>
              <w:top w:w="50" w:type="dxa"/>
              <w:left w:w="100" w:type="dxa"/>
            </w:tcMar>
            <w:vAlign w:val="center"/>
          </w:tcPr>
          <w:p w14:paraId="5B063083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177FFE0D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>Деепричастия совершенного и несовершенного вида</w:t>
            </w:r>
          </w:p>
        </w:tc>
        <w:tc>
          <w:tcPr>
            <w:tcW w:w="996" w:type="dxa"/>
            <w:tcMar>
              <w:top w:w="50" w:type="dxa"/>
              <w:left w:w="100" w:type="dxa"/>
            </w:tcMar>
            <w:vAlign w:val="center"/>
          </w:tcPr>
          <w:p w14:paraId="2441FC76" w14:textId="77777777" w:rsidR="003741D2" w:rsidRDefault="0052247C">
            <w:pPr>
              <w:spacing w:after="0"/>
              <w:ind w:left="135"/>
              <w:jc w:val="center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14:paraId="127EF623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6" w:type="dxa"/>
            <w:tcMar>
              <w:top w:w="50" w:type="dxa"/>
              <w:left w:w="100" w:type="dxa"/>
            </w:tcMar>
            <w:vAlign w:val="center"/>
          </w:tcPr>
          <w:p w14:paraId="2BB56A31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169" w:type="dxa"/>
            <w:tcMar>
              <w:top w:w="50" w:type="dxa"/>
              <w:left w:w="100" w:type="dxa"/>
            </w:tcMar>
            <w:vAlign w:val="center"/>
          </w:tcPr>
          <w:p w14:paraId="69B7AC98" w14:textId="77777777" w:rsidR="003741D2" w:rsidRDefault="003741D2">
            <w:pPr>
              <w:spacing w:after="0"/>
              <w:ind w:left="135"/>
            </w:pPr>
          </w:p>
        </w:tc>
      </w:tr>
      <w:tr w:rsidR="003741D2" w14:paraId="4B590DC5" w14:textId="77777777">
        <w:trPr>
          <w:trHeight w:val="144"/>
          <w:tblCellSpacing w:w="20" w:type="nil"/>
        </w:trPr>
        <w:tc>
          <w:tcPr>
            <w:tcW w:w="553" w:type="dxa"/>
            <w:tcMar>
              <w:top w:w="50" w:type="dxa"/>
              <w:left w:w="100" w:type="dxa"/>
            </w:tcMar>
            <w:vAlign w:val="center"/>
          </w:tcPr>
          <w:p w14:paraId="3431CAEB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75426ABE" w14:textId="77777777" w:rsidR="003741D2" w:rsidRDefault="0052247C">
            <w:pPr>
              <w:spacing w:after="0"/>
              <w:ind w:left="135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Деепричастия совершенного и несовершенного вида.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  <w:proofErr w:type="spellEnd"/>
          </w:p>
        </w:tc>
        <w:tc>
          <w:tcPr>
            <w:tcW w:w="996" w:type="dxa"/>
            <w:tcMar>
              <w:top w:w="50" w:type="dxa"/>
              <w:left w:w="100" w:type="dxa"/>
            </w:tcMar>
            <w:vAlign w:val="center"/>
          </w:tcPr>
          <w:p w14:paraId="1005DEE8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14:paraId="4C4522B4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6" w:type="dxa"/>
            <w:tcMar>
              <w:top w:w="50" w:type="dxa"/>
              <w:left w:w="100" w:type="dxa"/>
            </w:tcMar>
            <w:vAlign w:val="center"/>
          </w:tcPr>
          <w:p w14:paraId="1351249E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169" w:type="dxa"/>
            <w:tcMar>
              <w:top w:w="50" w:type="dxa"/>
              <w:left w:w="100" w:type="dxa"/>
            </w:tcMar>
            <w:vAlign w:val="center"/>
          </w:tcPr>
          <w:p w14:paraId="2AF670FB" w14:textId="77777777" w:rsidR="003741D2" w:rsidRDefault="003741D2">
            <w:pPr>
              <w:spacing w:after="0"/>
              <w:ind w:left="135"/>
            </w:pPr>
          </w:p>
        </w:tc>
      </w:tr>
      <w:tr w:rsidR="003741D2" w14:paraId="34A897D0" w14:textId="77777777">
        <w:trPr>
          <w:trHeight w:val="144"/>
          <w:tblCellSpacing w:w="20" w:type="nil"/>
        </w:trPr>
        <w:tc>
          <w:tcPr>
            <w:tcW w:w="553" w:type="dxa"/>
            <w:tcMar>
              <w:top w:w="50" w:type="dxa"/>
              <w:left w:w="100" w:type="dxa"/>
            </w:tcMar>
            <w:vAlign w:val="center"/>
          </w:tcPr>
          <w:p w14:paraId="32722E6F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616C396E" w14:textId="77777777" w:rsidR="003741D2" w:rsidRDefault="0052247C">
            <w:pPr>
              <w:spacing w:after="0"/>
              <w:ind w:left="135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Деепричастия совершенного и несовершенного вида в тексте.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Подготовка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к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сочинению</w:t>
            </w:r>
            <w:proofErr w:type="spellEnd"/>
          </w:p>
        </w:tc>
        <w:tc>
          <w:tcPr>
            <w:tcW w:w="996" w:type="dxa"/>
            <w:tcMar>
              <w:top w:w="50" w:type="dxa"/>
              <w:left w:w="100" w:type="dxa"/>
            </w:tcMar>
            <w:vAlign w:val="center"/>
          </w:tcPr>
          <w:p w14:paraId="0FE41A63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14:paraId="3CD5113F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6" w:type="dxa"/>
            <w:tcMar>
              <w:top w:w="50" w:type="dxa"/>
              <w:left w:w="100" w:type="dxa"/>
            </w:tcMar>
            <w:vAlign w:val="center"/>
          </w:tcPr>
          <w:p w14:paraId="55036A16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169" w:type="dxa"/>
            <w:tcMar>
              <w:top w:w="50" w:type="dxa"/>
              <w:left w:w="100" w:type="dxa"/>
            </w:tcMar>
            <w:vAlign w:val="center"/>
          </w:tcPr>
          <w:p w14:paraId="7F09C3C7" w14:textId="77777777" w:rsidR="003741D2" w:rsidRDefault="003741D2">
            <w:pPr>
              <w:spacing w:after="0"/>
              <w:ind w:left="135"/>
            </w:pPr>
          </w:p>
        </w:tc>
      </w:tr>
      <w:tr w:rsidR="003741D2" w14:paraId="1A81EC55" w14:textId="77777777">
        <w:trPr>
          <w:trHeight w:val="144"/>
          <w:tblCellSpacing w:w="20" w:type="nil"/>
        </w:trPr>
        <w:tc>
          <w:tcPr>
            <w:tcW w:w="553" w:type="dxa"/>
            <w:tcMar>
              <w:top w:w="50" w:type="dxa"/>
              <w:left w:w="100" w:type="dxa"/>
            </w:tcMar>
            <w:vAlign w:val="center"/>
          </w:tcPr>
          <w:p w14:paraId="42D4DD68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7B3EA642" w14:textId="77777777" w:rsidR="003741D2" w:rsidRDefault="0052247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Сочинение-описание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картины</w:t>
            </w:r>
            <w:proofErr w:type="spellEnd"/>
          </w:p>
        </w:tc>
        <w:tc>
          <w:tcPr>
            <w:tcW w:w="996" w:type="dxa"/>
            <w:tcMar>
              <w:top w:w="50" w:type="dxa"/>
              <w:left w:w="100" w:type="dxa"/>
            </w:tcMar>
            <w:vAlign w:val="center"/>
          </w:tcPr>
          <w:p w14:paraId="2D7D3D1F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14:paraId="389E8D94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06" w:type="dxa"/>
            <w:tcMar>
              <w:top w:w="50" w:type="dxa"/>
              <w:left w:w="100" w:type="dxa"/>
            </w:tcMar>
            <w:vAlign w:val="center"/>
          </w:tcPr>
          <w:p w14:paraId="35AA2CE6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169" w:type="dxa"/>
            <w:tcMar>
              <w:top w:w="50" w:type="dxa"/>
              <w:left w:w="100" w:type="dxa"/>
            </w:tcMar>
            <w:vAlign w:val="center"/>
          </w:tcPr>
          <w:p w14:paraId="5C894DFE" w14:textId="77777777" w:rsidR="003741D2" w:rsidRDefault="003741D2">
            <w:pPr>
              <w:spacing w:after="0"/>
              <w:ind w:left="135"/>
            </w:pPr>
          </w:p>
        </w:tc>
      </w:tr>
      <w:tr w:rsidR="003741D2" w:rsidRPr="001E2569" w14:paraId="3C42AB1C" w14:textId="77777777">
        <w:trPr>
          <w:trHeight w:val="144"/>
          <w:tblCellSpacing w:w="20" w:type="nil"/>
        </w:trPr>
        <w:tc>
          <w:tcPr>
            <w:tcW w:w="553" w:type="dxa"/>
            <w:tcMar>
              <w:top w:w="50" w:type="dxa"/>
              <w:left w:w="100" w:type="dxa"/>
            </w:tcMar>
            <w:vAlign w:val="center"/>
          </w:tcPr>
          <w:p w14:paraId="0554314E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09F42833" w14:textId="77777777" w:rsidR="003741D2" w:rsidRDefault="0052247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Морфологический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анализ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деепричастия</w:t>
            </w:r>
            <w:proofErr w:type="spellEnd"/>
          </w:p>
        </w:tc>
        <w:tc>
          <w:tcPr>
            <w:tcW w:w="996" w:type="dxa"/>
            <w:tcMar>
              <w:top w:w="50" w:type="dxa"/>
              <w:left w:w="100" w:type="dxa"/>
            </w:tcMar>
            <w:vAlign w:val="center"/>
          </w:tcPr>
          <w:p w14:paraId="76B6DC1B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14:paraId="6026DEC2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6" w:type="dxa"/>
            <w:tcMar>
              <w:top w:w="50" w:type="dxa"/>
              <w:left w:w="100" w:type="dxa"/>
            </w:tcMar>
            <w:vAlign w:val="center"/>
          </w:tcPr>
          <w:p w14:paraId="4E3CA87E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169" w:type="dxa"/>
            <w:tcMar>
              <w:top w:w="50" w:type="dxa"/>
              <w:left w:w="100" w:type="dxa"/>
            </w:tcMar>
            <w:vAlign w:val="center"/>
          </w:tcPr>
          <w:p w14:paraId="0818D8D2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aec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741D2" w14:paraId="5FA91729" w14:textId="77777777">
        <w:trPr>
          <w:trHeight w:val="144"/>
          <w:tblCellSpacing w:w="20" w:type="nil"/>
        </w:trPr>
        <w:tc>
          <w:tcPr>
            <w:tcW w:w="553" w:type="dxa"/>
            <w:tcMar>
              <w:top w:w="50" w:type="dxa"/>
              <w:left w:w="100" w:type="dxa"/>
            </w:tcMar>
            <w:vAlign w:val="center"/>
          </w:tcPr>
          <w:p w14:paraId="64AB1B33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133F5F0D" w14:textId="77777777" w:rsidR="003741D2" w:rsidRDefault="0052247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Морфологический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анализ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деепричастия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  <w:proofErr w:type="spellEnd"/>
          </w:p>
        </w:tc>
        <w:tc>
          <w:tcPr>
            <w:tcW w:w="996" w:type="dxa"/>
            <w:tcMar>
              <w:top w:w="50" w:type="dxa"/>
              <w:left w:w="100" w:type="dxa"/>
            </w:tcMar>
            <w:vAlign w:val="center"/>
          </w:tcPr>
          <w:p w14:paraId="012E424E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14:paraId="66B24FDF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6" w:type="dxa"/>
            <w:tcMar>
              <w:top w:w="50" w:type="dxa"/>
              <w:left w:w="100" w:type="dxa"/>
            </w:tcMar>
            <w:vAlign w:val="center"/>
          </w:tcPr>
          <w:p w14:paraId="61AF1E4A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169" w:type="dxa"/>
            <w:tcMar>
              <w:top w:w="50" w:type="dxa"/>
              <w:left w:w="100" w:type="dxa"/>
            </w:tcMar>
            <w:vAlign w:val="center"/>
          </w:tcPr>
          <w:p w14:paraId="1629E0FD" w14:textId="77777777" w:rsidR="003741D2" w:rsidRDefault="003741D2">
            <w:pPr>
              <w:spacing w:after="0"/>
              <w:ind w:left="135"/>
            </w:pPr>
          </w:p>
        </w:tc>
      </w:tr>
      <w:tr w:rsidR="003741D2" w:rsidRPr="001E2569" w14:paraId="492FB871" w14:textId="77777777">
        <w:trPr>
          <w:trHeight w:val="144"/>
          <w:tblCellSpacing w:w="20" w:type="nil"/>
        </w:trPr>
        <w:tc>
          <w:tcPr>
            <w:tcW w:w="553" w:type="dxa"/>
            <w:tcMar>
              <w:top w:w="50" w:type="dxa"/>
              <w:left w:w="100" w:type="dxa"/>
            </w:tcMar>
            <w:vAlign w:val="center"/>
          </w:tcPr>
          <w:p w14:paraId="74EA6425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5F10E0FE" w14:textId="77777777" w:rsidR="003741D2" w:rsidRDefault="0052247C">
            <w:pPr>
              <w:spacing w:after="0"/>
              <w:ind w:left="135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Синтаксический и пунктуационный анализ предложений с деепричастным оборотом.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  <w:proofErr w:type="spellEnd"/>
          </w:p>
        </w:tc>
        <w:tc>
          <w:tcPr>
            <w:tcW w:w="996" w:type="dxa"/>
            <w:tcMar>
              <w:top w:w="50" w:type="dxa"/>
              <w:left w:w="100" w:type="dxa"/>
            </w:tcMar>
            <w:vAlign w:val="center"/>
          </w:tcPr>
          <w:p w14:paraId="25944C5D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14:paraId="45424854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6" w:type="dxa"/>
            <w:tcMar>
              <w:top w:w="50" w:type="dxa"/>
              <w:left w:w="100" w:type="dxa"/>
            </w:tcMar>
            <w:vAlign w:val="center"/>
          </w:tcPr>
          <w:p w14:paraId="1ADD8F5E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169" w:type="dxa"/>
            <w:tcMar>
              <w:top w:w="50" w:type="dxa"/>
              <w:left w:w="100" w:type="dxa"/>
            </w:tcMar>
            <w:vAlign w:val="center"/>
          </w:tcPr>
          <w:p w14:paraId="40D1BC40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abf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741D2" w14:paraId="22E8E810" w14:textId="77777777">
        <w:trPr>
          <w:trHeight w:val="144"/>
          <w:tblCellSpacing w:w="20" w:type="nil"/>
        </w:trPr>
        <w:tc>
          <w:tcPr>
            <w:tcW w:w="553" w:type="dxa"/>
            <w:tcMar>
              <w:top w:w="50" w:type="dxa"/>
              <w:left w:w="100" w:type="dxa"/>
            </w:tcMar>
            <w:vAlign w:val="center"/>
          </w:tcPr>
          <w:p w14:paraId="46C3B50C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5D0559B6" w14:textId="77777777" w:rsidR="003741D2" w:rsidRDefault="0052247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Контрольная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работа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"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Деепричастие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"</w:t>
            </w:r>
          </w:p>
        </w:tc>
        <w:tc>
          <w:tcPr>
            <w:tcW w:w="996" w:type="dxa"/>
            <w:tcMar>
              <w:top w:w="50" w:type="dxa"/>
              <w:left w:w="100" w:type="dxa"/>
            </w:tcMar>
            <w:vAlign w:val="center"/>
          </w:tcPr>
          <w:p w14:paraId="314F787B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14:paraId="50CDC699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06" w:type="dxa"/>
            <w:tcMar>
              <w:top w:w="50" w:type="dxa"/>
              <w:left w:w="100" w:type="dxa"/>
            </w:tcMar>
            <w:vAlign w:val="center"/>
          </w:tcPr>
          <w:p w14:paraId="0148B31A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169" w:type="dxa"/>
            <w:tcMar>
              <w:top w:w="50" w:type="dxa"/>
              <w:left w:w="100" w:type="dxa"/>
            </w:tcMar>
            <w:vAlign w:val="center"/>
          </w:tcPr>
          <w:p w14:paraId="5D0BA5EA" w14:textId="77777777" w:rsidR="003741D2" w:rsidRDefault="003741D2">
            <w:pPr>
              <w:spacing w:after="0"/>
              <w:ind w:left="135"/>
            </w:pPr>
          </w:p>
        </w:tc>
      </w:tr>
      <w:tr w:rsidR="003741D2" w:rsidRPr="001E2569" w14:paraId="1AC41F4F" w14:textId="77777777">
        <w:trPr>
          <w:trHeight w:val="144"/>
          <w:tblCellSpacing w:w="20" w:type="nil"/>
        </w:trPr>
        <w:tc>
          <w:tcPr>
            <w:tcW w:w="553" w:type="dxa"/>
            <w:tcMar>
              <w:top w:w="50" w:type="dxa"/>
              <w:left w:w="100" w:type="dxa"/>
            </w:tcMar>
            <w:vAlign w:val="center"/>
          </w:tcPr>
          <w:p w14:paraId="5C1B7BE3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256C97A5" w14:textId="77777777" w:rsidR="003741D2" w:rsidRDefault="0052247C">
            <w:pPr>
              <w:spacing w:after="0"/>
              <w:ind w:left="135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темы "Деепричастие как особая форма глагола".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Нормы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употребления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деепричастий</w:t>
            </w:r>
            <w:proofErr w:type="spellEnd"/>
          </w:p>
        </w:tc>
        <w:tc>
          <w:tcPr>
            <w:tcW w:w="996" w:type="dxa"/>
            <w:tcMar>
              <w:top w:w="50" w:type="dxa"/>
              <w:left w:w="100" w:type="dxa"/>
            </w:tcMar>
            <w:vAlign w:val="center"/>
          </w:tcPr>
          <w:p w14:paraId="52026929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14:paraId="41892A07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6" w:type="dxa"/>
            <w:tcMar>
              <w:top w:w="50" w:type="dxa"/>
              <w:left w:w="100" w:type="dxa"/>
            </w:tcMar>
            <w:vAlign w:val="center"/>
          </w:tcPr>
          <w:p w14:paraId="461E2A1B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169" w:type="dxa"/>
            <w:tcMar>
              <w:top w:w="50" w:type="dxa"/>
              <w:left w:w="100" w:type="dxa"/>
            </w:tcMar>
            <w:vAlign w:val="center"/>
          </w:tcPr>
          <w:p w14:paraId="0E42264D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792</w:t>
              </w:r>
            </w:hyperlink>
          </w:p>
        </w:tc>
      </w:tr>
      <w:tr w:rsidR="003741D2" w14:paraId="70894A32" w14:textId="77777777">
        <w:trPr>
          <w:trHeight w:val="144"/>
          <w:tblCellSpacing w:w="20" w:type="nil"/>
        </w:trPr>
        <w:tc>
          <w:tcPr>
            <w:tcW w:w="553" w:type="dxa"/>
            <w:tcMar>
              <w:top w:w="50" w:type="dxa"/>
              <w:left w:w="100" w:type="dxa"/>
            </w:tcMar>
            <w:vAlign w:val="center"/>
          </w:tcPr>
          <w:p w14:paraId="70F1CA2D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06E60E32" w14:textId="77777777" w:rsidR="003741D2" w:rsidRDefault="0052247C">
            <w:pPr>
              <w:spacing w:after="0"/>
              <w:ind w:left="135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темы "Деепричастие как особая форма глагола".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  <w:proofErr w:type="spellEnd"/>
          </w:p>
        </w:tc>
        <w:tc>
          <w:tcPr>
            <w:tcW w:w="996" w:type="dxa"/>
            <w:tcMar>
              <w:top w:w="50" w:type="dxa"/>
              <w:left w:w="100" w:type="dxa"/>
            </w:tcMar>
            <w:vAlign w:val="center"/>
          </w:tcPr>
          <w:p w14:paraId="42BB52BB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14:paraId="27619D1D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6" w:type="dxa"/>
            <w:tcMar>
              <w:top w:w="50" w:type="dxa"/>
              <w:left w:w="100" w:type="dxa"/>
            </w:tcMar>
            <w:vAlign w:val="center"/>
          </w:tcPr>
          <w:p w14:paraId="66D51875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169" w:type="dxa"/>
            <w:tcMar>
              <w:top w:w="50" w:type="dxa"/>
              <w:left w:w="100" w:type="dxa"/>
            </w:tcMar>
            <w:vAlign w:val="center"/>
          </w:tcPr>
          <w:p w14:paraId="18181FD1" w14:textId="77777777" w:rsidR="003741D2" w:rsidRDefault="003741D2">
            <w:pPr>
              <w:spacing w:after="0"/>
              <w:ind w:left="135"/>
            </w:pPr>
          </w:p>
        </w:tc>
      </w:tr>
      <w:tr w:rsidR="003741D2" w:rsidRPr="001E2569" w14:paraId="3F4FA2D3" w14:textId="77777777">
        <w:trPr>
          <w:trHeight w:val="144"/>
          <w:tblCellSpacing w:w="20" w:type="nil"/>
        </w:trPr>
        <w:tc>
          <w:tcPr>
            <w:tcW w:w="553" w:type="dxa"/>
            <w:tcMar>
              <w:top w:w="50" w:type="dxa"/>
              <w:left w:w="100" w:type="dxa"/>
            </w:tcMar>
            <w:vAlign w:val="center"/>
          </w:tcPr>
          <w:p w14:paraId="5DF065FC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6A855E45" w14:textId="77777777" w:rsidR="003741D2" w:rsidRDefault="0052247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Наречие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как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часть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речи</w:t>
            </w:r>
            <w:proofErr w:type="spellEnd"/>
          </w:p>
        </w:tc>
        <w:tc>
          <w:tcPr>
            <w:tcW w:w="996" w:type="dxa"/>
            <w:tcMar>
              <w:top w:w="50" w:type="dxa"/>
              <w:left w:w="100" w:type="dxa"/>
            </w:tcMar>
            <w:vAlign w:val="center"/>
          </w:tcPr>
          <w:p w14:paraId="197E6239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14:paraId="208AE06D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6" w:type="dxa"/>
            <w:tcMar>
              <w:top w:w="50" w:type="dxa"/>
              <w:left w:w="100" w:type="dxa"/>
            </w:tcMar>
            <w:vAlign w:val="center"/>
          </w:tcPr>
          <w:p w14:paraId="0AD08686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169" w:type="dxa"/>
            <w:tcMar>
              <w:top w:w="50" w:type="dxa"/>
              <w:left w:w="100" w:type="dxa"/>
            </w:tcMar>
            <w:vAlign w:val="center"/>
          </w:tcPr>
          <w:p w14:paraId="7CC57CBF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3741D2" w:rsidRPr="001E2569" w14:paraId="547A510A" w14:textId="77777777">
        <w:trPr>
          <w:trHeight w:val="144"/>
          <w:tblCellSpacing w:w="20" w:type="nil"/>
        </w:trPr>
        <w:tc>
          <w:tcPr>
            <w:tcW w:w="553" w:type="dxa"/>
            <w:tcMar>
              <w:top w:w="50" w:type="dxa"/>
              <w:left w:w="100" w:type="dxa"/>
            </w:tcMar>
            <w:vAlign w:val="center"/>
          </w:tcPr>
          <w:p w14:paraId="6D2640CE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6F911BF7" w14:textId="77777777" w:rsidR="003741D2" w:rsidRDefault="0052247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Разряды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наречий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значению</w:t>
            </w:r>
            <w:proofErr w:type="spellEnd"/>
          </w:p>
        </w:tc>
        <w:tc>
          <w:tcPr>
            <w:tcW w:w="996" w:type="dxa"/>
            <w:tcMar>
              <w:top w:w="50" w:type="dxa"/>
              <w:left w:w="100" w:type="dxa"/>
            </w:tcMar>
            <w:vAlign w:val="center"/>
          </w:tcPr>
          <w:p w14:paraId="2CEAB9C2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14:paraId="43E51806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6" w:type="dxa"/>
            <w:tcMar>
              <w:top w:w="50" w:type="dxa"/>
              <w:left w:w="100" w:type="dxa"/>
            </w:tcMar>
            <w:vAlign w:val="center"/>
          </w:tcPr>
          <w:p w14:paraId="46D78222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169" w:type="dxa"/>
            <w:tcMar>
              <w:top w:w="50" w:type="dxa"/>
              <w:left w:w="100" w:type="dxa"/>
            </w:tcMar>
            <w:vAlign w:val="center"/>
          </w:tcPr>
          <w:p w14:paraId="54A83807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62</w:t>
              </w:r>
            </w:hyperlink>
          </w:p>
        </w:tc>
      </w:tr>
      <w:tr w:rsidR="003741D2" w14:paraId="73B86A08" w14:textId="77777777">
        <w:trPr>
          <w:trHeight w:val="144"/>
          <w:tblCellSpacing w:w="20" w:type="nil"/>
        </w:trPr>
        <w:tc>
          <w:tcPr>
            <w:tcW w:w="553" w:type="dxa"/>
            <w:tcMar>
              <w:top w:w="50" w:type="dxa"/>
              <w:left w:w="100" w:type="dxa"/>
            </w:tcMar>
            <w:vAlign w:val="center"/>
          </w:tcPr>
          <w:p w14:paraId="7383C712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2178E099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>Разряды наречий по значению. Практикум</w:t>
            </w:r>
          </w:p>
        </w:tc>
        <w:tc>
          <w:tcPr>
            <w:tcW w:w="996" w:type="dxa"/>
            <w:tcMar>
              <w:top w:w="50" w:type="dxa"/>
              <w:left w:w="100" w:type="dxa"/>
            </w:tcMar>
            <w:vAlign w:val="center"/>
          </w:tcPr>
          <w:p w14:paraId="354D0627" w14:textId="77777777" w:rsidR="003741D2" w:rsidRDefault="0052247C">
            <w:pPr>
              <w:spacing w:after="0"/>
              <w:ind w:left="135"/>
              <w:jc w:val="center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14:paraId="66F1E553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6" w:type="dxa"/>
            <w:tcMar>
              <w:top w:w="50" w:type="dxa"/>
              <w:left w:w="100" w:type="dxa"/>
            </w:tcMar>
            <w:vAlign w:val="center"/>
          </w:tcPr>
          <w:p w14:paraId="68F79537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169" w:type="dxa"/>
            <w:tcMar>
              <w:top w:w="50" w:type="dxa"/>
              <w:left w:w="100" w:type="dxa"/>
            </w:tcMar>
            <w:vAlign w:val="center"/>
          </w:tcPr>
          <w:p w14:paraId="7D2446AE" w14:textId="77777777" w:rsidR="003741D2" w:rsidRDefault="003741D2">
            <w:pPr>
              <w:spacing w:after="0"/>
              <w:ind w:left="135"/>
            </w:pPr>
          </w:p>
        </w:tc>
      </w:tr>
      <w:tr w:rsidR="003741D2" w:rsidRPr="001E2569" w14:paraId="3F62C427" w14:textId="77777777">
        <w:trPr>
          <w:trHeight w:val="144"/>
          <w:tblCellSpacing w:w="20" w:type="nil"/>
        </w:trPr>
        <w:tc>
          <w:tcPr>
            <w:tcW w:w="553" w:type="dxa"/>
            <w:tcMar>
              <w:top w:w="50" w:type="dxa"/>
              <w:left w:w="100" w:type="dxa"/>
            </w:tcMar>
            <w:vAlign w:val="center"/>
          </w:tcPr>
          <w:p w14:paraId="04C8B99C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23853D29" w14:textId="77777777" w:rsidR="003741D2" w:rsidRDefault="0052247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Степени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сравнения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наречий</w:t>
            </w:r>
            <w:proofErr w:type="spellEnd"/>
          </w:p>
        </w:tc>
        <w:tc>
          <w:tcPr>
            <w:tcW w:w="996" w:type="dxa"/>
            <w:tcMar>
              <w:top w:w="50" w:type="dxa"/>
              <w:left w:w="100" w:type="dxa"/>
            </w:tcMar>
            <w:vAlign w:val="center"/>
          </w:tcPr>
          <w:p w14:paraId="49881D2B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14:paraId="05D3DB35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6" w:type="dxa"/>
            <w:tcMar>
              <w:top w:w="50" w:type="dxa"/>
              <w:left w:w="100" w:type="dxa"/>
            </w:tcMar>
            <w:vAlign w:val="center"/>
          </w:tcPr>
          <w:p w14:paraId="2B8D38E7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169" w:type="dxa"/>
            <w:tcMar>
              <w:top w:w="50" w:type="dxa"/>
              <w:left w:w="100" w:type="dxa"/>
            </w:tcMar>
            <w:vAlign w:val="center"/>
          </w:tcPr>
          <w:p w14:paraId="63CCB5AE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3741D2" w14:paraId="1B4EBBCA" w14:textId="77777777">
        <w:trPr>
          <w:trHeight w:val="144"/>
          <w:tblCellSpacing w:w="20" w:type="nil"/>
        </w:trPr>
        <w:tc>
          <w:tcPr>
            <w:tcW w:w="553" w:type="dxa"/>
            <w:tcMar>
              <w:top w:w="50" w:type="dxa"/>
              <w:left w:w="100" w:type="dxa"/>
            </w:tcMar>
            <w:vAlign w:val="center"/>
          </w:tcPr>
          <w:p w14:paraId="4B0BF43E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24A5D3D4" w14:textId="77777777" w:rsidR="003741D2" w:rsidRDefault="0052247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Степени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сравнения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наречий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  <w:proofErr w:type="spellEnd"/>
          </w:p>
        </w:tc>
        <w:tc>
          <w:tcPr>
            <w:tcW w:w="996" w:type="dxa"/>
            <w:tcMar>
              <w:top w:w="50" w:type="dxa"/>
              <w:left w:w="100" w:type="dxa"/>
            </w:tcMar>
            <w:vAlign w:val="center"/>
          </w:tcPr>
          <w:p w14:paraId="08BC35AD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14:paraId="3763D02A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6" w:type="dxa"/>
            <w:tcMar>
              <w:top w:w="50" w:type="dxa"/>
              <w:left w:w="100" w:type="dxa"/>
            </w:tcMar>
            <w:vAlign w:val="center"/>
          </w:tcPr>
          <w:p w14:paraId="0B35BC71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169" w:type="dxa"/>
            <w:tcMar>
              <w:top w:w="50" w:type="dxa"/>
              <w:left w:w="100" w:type="dxa"/>
            </w:tcMar>
            <w:vAlign w:val="center"/>
          </w:tcPr>
          <w:p w14:paraId="278B0515" w14:textId="77777777" w:rsidR="003741D2" w:rsidRDefault="003741D2">
            <w:pPr>
              <w:spacing w:after="0"/>
              <w:ind w:left="135"/>
            </w:pPr>
          </w:p>
        </w:tc>
      </w:tr>
      <w:tr w:rsidR="003741D2" w14:paraId="70D5E078" w14:textId="77777777">
        <w:trPr>
          <w:trHeight w:val="144"/>
          <w:tblCellSpacing w:w="20" w:type="nil"/>
        </w:trPr>
        <w:tc>
          <w:tcPr>
            <w:tcW w:w="553" w:type="dxa"/>
            <w:tcMar>
              <w:top w:w="50" w:type="dxa"/>
              <w:left w:w="100" w:type="dxa"/>
            </w:tcMar>
            <w:vAlign w:val="center"/>
          </w:tcPr>
          <w:p w14:paraId="368700F6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743CA944" w14:textId="77777777" w:rsidR="003741D2" w:rsidRDefault="0052247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Словообразование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наречий</w:t>
            </w:r>
            <w:proofErr w:type="spellEnd"/>
          </w:p>
        </w:tc>
        <w:tc>
          <w:tcPr>
            <w:tcW w:w="996" w:type="dxa"/>
            <w:tcMar>
              <w:top w:w="50" w:type="dxa"/>
              <w:left w:w="100" w:type="dxa"/>
            </w:tcMar>
            <w:vAlign w:val="center"/>
          </w:tcPr>
          <w:p w14:paraId="563695FB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14:paraId="072496D4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6" w:type="dxa"/>
            <w:tcMar>
              <w:top w:w="50" w:type="dxa"/>
              <w:left w:w="100" w:type="dxa"/>
            </w:tcMar>
            <w:vAlign w:val="center"/>
          </w:tcPr>
          <w:p w14:paraId="21BAF1EC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169" w:type="dxa"/>
            <w:tcMar>
              <w:top w:w="50" w:type="dxa"/>
              <w:left w:w="100" w:type="dxa"/>
            </w:tcMar>
            <w:vAlign w:val="center"/>
          </w:tcPr>
          <w:p w14:paraId="1BDFB956" w14:textId="77777777" w:rsidR="003741D2" w:rsidRDefault="003741D2">
            <w:pPr>
              <w:spacing w:after="0"/>
              <w:ind w:left="135"/>
            </w:pPr>
          </w:p>
        </w:tc>
      </w:tr>
      <w:tr w:rsidR="003741D2" w:rsidRPr="001E2569" w14:paraId="69B40A1A" w14:textId="77777777">
        <w:trPr>
          <w:trHeight w:val="144"/>
          <w:tblCellSpacing w:w="20" w:type="nil"/>
        </w:trPr>
        <w:tc>
          <w:tcPr>
            <w:tcW w:w="553" w:type="dxa"/>
            <w:tcMar>
              <w:top w:w="50" w:type="dxa"/>
              <w:left w:w="100" w:type="dxa"/>
            </w:tcMar>
            <w:vAlign w:val="center"/>
          </w:tcPr>
          <w:p w14:paraId="58115FB1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2D90EC22" w14:textId="77777777" w:rsidR="003741D2" w:rsidRDefault="0052247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Морфологический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анализ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наречия</w:t>
            </w:r>
            <w:proofErr w:type="spellEnd"/>
          </w:p>
        </w:tc>
        <w:tc>
          <w:tcPr>
            <w:tcW w:w="996" w:type="dxa"/>
            <w:tcMar>
              <w:top w:w="50" w:type="dxa"/>
              <w:left w:w="100" w:type="dxa"/>
            </w:tcMar>
            <w:vAlign w:val="center"/>
          </w:tcPr>
          <w:p w14:paraId="2BBF9E3C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14:paraId="71261B04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6" w:type="dxa"/>
            <w:tcMar>
              <w:top w:w="50" w:type="dxa"/>
              <w:left w:w="100" w:type="dxa"/>
            </w:tcMar>
            <w:vAlign w:val="center"/>
          </w:tcPr>
          <w:p w14:paraId="5DE763A2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169" w:type="dxa"/>
            <w:tcMar>
              <w:top w:w="50" w:type="dxa"/>
              <w:left w:w="100" w:type="dxa"/>
            </w:tcMar>
            <w:vAlign w:val="center"/>
          </w:tcPr>
          <w:p w14:paraId="10E62F5F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  <w:proofErr w:type="spellEnd"/>
            </w:hyperlink>
          </w:p>
        </w:tc>
      </w:tr>
      <w:tr w:rsidR="003741D2" w:rsidRPr="001E2569" w14:paraId="70F1AADA" w14:textId="77777777">
        <w:trPr>
          <w:trHeight w:val="144"/>
          <w:tblCellSpacing w:w="20" w:type="nil"/>
        </w:trPr>
        <w:tc>
          <w:tcPr>
            <w:tcW w:w="553" w:type="dxa"/>
            <w:tcMar>
              <w:top w:w="50" w:type="dxa"/>
              <w:left w:w="100" w:type="dxa"/>
            </w:tcMar>
            <w:vAlign w:val="center"/>
          </w:tcPr>
          <w:p w14:paraId="3AF4894C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5243FA21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>Слитное и раздельное написание не с наречиями на -о (-е)</w:t>
            </w:r>
          </w:p>
        </w:tc>
        <w:tc>
          <w:tcPr>
            <w:tcW w:w="996" w:type="dxa"/>
            <w:tcMar>
              <w:top w:w="50" w:type="dxa"/>
              <w:left w:w="100" w:type="dxa"/>
            </w:tcMar>
            <w:vAlign w:val="center"/>
          </w:tcPr>
          <w:p w14:paraId="14DFB5CF" w14:textId="77777777" w:rsidR="003741D2" w:rsidRDefault="0052247C">
            <w:pPr>
              <w:spacing w:after="0"/>
              <w:ind w:left="135"/>
              <w:jc w:val="center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14:paraId="654E764D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6" w:type="dxa"/>
            <w:tcMar>
              <w:top w:w="50" w:type="dxa"/>
              <w:left w:w="100" w:type="dxa"/>
            </w:tcMar>
            <w:vAlign w:val="center"/>
          </w:tcPr>
          <w:p w14:paraId="0E1D5958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169" w:type="dxa"/>
            <w:tcMar>
              <w:top w:w="50" w:type="dxa"/>
              <w:left w:w="100" w:type="dxa"/>
            </w:tcMar>
            <w:vAlign w:val="center"/>
          </w:tcPr>
          <w:p w14:paraId="16F931A1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</w:hyperlink>
          </w:p>
        </w:tc>
      </w:tr>
      <w:tr w:rsidR="003741D2" w14:paraId="72547894" w14:textId="77777777">
        <w:trPr>
          <w:trHeight w:val="144"/>
          <w:tblCellSpacing w:w="20" w:type="nil"/>
        </w:trPr>
        <w:tc>
          <w:tcPr>
            <w:tcW w:w="553" w:type="dxa"/>
            <w:tcMar>
              <w:top w:w="50" w:type="dxa"/>
              <w:left w:w="100" w:type="dxa"/>
            </w:tcMar>
            <w:vAlign w:val="center"/>
          </w:tcPr>
          <w:p w14:paraId="02346456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2EF9E387" w14:textId="77777777" w:rsidR="003741D2" w:rsidRDefault="0052247C">
            <w:pPr>
              <w:spacing w:after="0"/>
              <w:ind w:left="135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Слитное и раздельное написание не с наречиями на -о (-е).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  <w:proofErr w:type="spellEnd"/>
          </w:p>
        </w:tc>
        <w:tc>
          <w:tcPr>
            <w:tcW w:w="996" w:type="dxa"/>
            <w:tcMar>
              <w:top w:w="50" w:type="dxa"/>
              <w:left w:w="100" w:type="dxa"/>
            </w:tcMar>
            <w:vAlign w:val="center"/>
          </w:tcPr>
          <w:p w14:paraId="439A72EF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14:paraId="173810D8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6" w:type="dxa"/>
            <w:tcMar>
              <w:top w:w="50" w:type="dxa"/>
              <w:left w:w="100" w:type="dxa"/>
            </w:tcMar>
            <w:vAlign w:val="center"/>
          </w:tcPr>
          <w:p w14:paraId="5CEAF606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169" w:type="dxa"/>
            <w:tcMar>
              <w:top w:w="50" w:type="dxa"/>
              <w:left w:w="100" w:type="dxa"/>
            </w:tcMar>
            <w:vAlign w:val="center"/>
          </w:tcPr>
          <w:p w14:paraId="3CED2FED" w14:textId="77777777" w:rsidR="003741D2" w:rsidRDefault="003741D2">
            <w:pPr>
              <w:spacing w:after="0"/>
              <w:ind w:left="135"/>
            </w:pPr>
          </w:p>
        </w:tc>
      </w:tr>
      <w:tr w:rsidR="003741D2" w:rsidRPr="001E2569" w14:paraId="19F66741" w14:textId="77777777">
        <w:trPr>
          <w:trHeight w:val="144"/>
          <w:tblCellSpacing w:w="20" w:type="nil"/>
        </w:trPr>
        <w:tc>
          <w:tcPr>
            <w:tcW w:w="553" w:type="dxa"/>
            <w:tcMar>
              <w:top w:w="50" w:type="dxa"/>
              <w:left w:w="100" w:type="dxa"/>
            </w:tcMar>
            <w:vAlign w:val="center"/>
          </w:tcPr>
          <w:p w14:paraId="2DA2ABAB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54A09A28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>Дефис между частями слова в наречиях</w:t>
            </w:r>
          </w:p>
        </w:tc>
        <w:tc>
          <w:tcPr>
            <w:tcW w:w="996" w:type="dxa"/>
            <w:tcMar>
              <w:top w:w="50" w:type="dxa"/>
              <w:left w:w="100" w:type="dxa"/>
            </w:tcMar>
            <w:vAlign w:val="center"/>
          </w:tcPr>
          <w:p w14:paraId="3046E4F9" w14:textId="77777777" w:rsidR="003741D2" w:rsidRDefault="0052247C">
            <w:pPr>
              <w:spacing w:after="0"/>
              <w:ind w:left="135"/>
              <w:jc w:val="center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14:paraId="2ACAE246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6" w:type="dxa"/>
            <w:tcMar>
              <w:top w:w="50" w:type="dxa"/>
              <w:left w:w="100" w:type="dxa"/>
            </w:tcMar>
            <w:vAlign w:val="center"/>
          </w:tcPr>
          <w:p w14:paraId="44576BA6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169" w:type="dxa"/>
            <w:tcMar>
              <w:top w:w="50" w:type="dxa"/>
              <w:left w:w="100" w:type="dxa"/>
            </w:tcMar>
            <w:vAlign w:val="center"/>
          </w:tcPr>
          <w:p w14:paraId="68C99F6F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cb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3741D2" w:rsidRPr="001E2569" w14:paraId="28B003EA" w14:textId="77777777">
        <w:trPr>
          <w:trHeight w:val="144"/>
          <w:tblCellSpacing w:w="20" w:type="nil"/>
        </w:trPr>
        <w:tc>
          <w:tcPr>
            <w:tcW w:w="553" w:type="dxa"/>
            <w:tcMar>
              <w:top w:w="50" w:type="dxa"/>
              <w:left w:w="100" w:type="dxa"/>
            </w:tcMar>
            <w:vAlign w:val="center"/>
          </w:tcPr>
          <w:p w14:paraId="1CE3DABE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6C4B725A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>Слитное и раздельное написание наречий, образованных от существительных и количественных числительных</w:t>
            </w:r>
          </w:p>
        </w:tc>
        <w:tc>
          <w:tcPr>
            <w:tcW w:w="996" w:type="dxa"/>
            <w:tcMar>
              <w:top w:w="50" w:type="dxa"/>
              <w:left w:w="100" w:type="dxa"/>
            </w:tcMar>
            <w:vAlign w:val="center"/>
          </w:tcPr>
          <w:p w14:paraId="256EE3E7" w14:textId="77777777" w:rsidR="003741D2" w:rsidRDefault="0052247C">
            <w:pPr>
              <w:spacing w:after="0"/>
              <w:ind w:left="135"/>
              <w:jc w:val="center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14:paraId="2A29DC7A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6" w:type="dxa"/>
            <w:tcMar>
              <w:top w:w="50" w:type="dxa"/>
              <w:left w:w="100" w:type="dxa"/>
            </w:tcMar>
            <w:vAlign w:val="center"/>
          </w:tcPr>
          <w:p w14:paraId="22FBF9B5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169" w:type="dxa"/>
            <w:tcMar>
              <w:top w:w="50" w:type="dxa"/>
              <w:left w:w="100" w:type="dxa"/>
            </w:tcMar>
            <w:vAlign w:val="center"/>
          </w:tcPr>
          <w:p w14:paraId="37A74FE0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cd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</w:hyperlink>
          </w:p>
        </w:tc>
      </w:tr>
      <w:tr w:rsidR="003741D2" w14:paraId="09B788E9" w14:textId="77777777">
        <w:trPr>
          <w:trHeight w:val="144"/>
          <w:tblCellSpacing w:w="20" w:type="nil"/>
        </w:trPr>
        <w:tc>
          <w:tcPr>
            <w:tcW w:w="553" w:type="dxa"/>
            <w:tcMar>
              <w:top w:w="50" w:type="dxa"/>
              <w:left w:w="100" w:type="dxa"/>
            </w:tcMar>
            <w:vAlign w:val="center"/>
          </w:tcPr>
          <w:p w14:paraId="0393030D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39E8B16F" w14:textId="77777777" w:rsidR="003741D2" w:rsidRDefault="0052247C">
            <w:pPr>
              <w:spacing w:after="0"/>
              <w:ind w:left="135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Слитное и раздельное написание наречий, образованных от существительных и количественных числительных.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  <w:proofErr w:type="spellEnd"/>
          </w:p>
        </w:tc>
        <w:tc>
          <w:tcPr>
            <w:tcW w:w="996" w:type="dxa"/>
            <w:tcMar>
              <w:top w:w="50" w:type="dxa"/>
              <w:left w:w="100" w:type="dxa"/>
            </w:tcMar>
            <w:vAlign w:val="center"/>
          </w:tcPr>
          <w:p w14:paraId="2EEBD381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14:paraId="281DD016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6" w:type="dxa"/>
            <w:tcMar>
              <w:top w:w="50" w:type="dxa"/>
              <w:left w:w="100" w:type="dxa"/>
            </w:tcMar>
            <w:vAlign w:val="center"/>
          </w:tcPr>
          <w:p w14:paraId="1AC495C4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169" w:type="dxa"/>
            <w:tcMar>
              <w:top w:w="50" w:type="dxa"/>
              <w:left w:w="100" w:type="dxa"/>
            </w:tcMar>
            <w:vAlign w:val="center"/>
          </w:tcPr>
          <w:p w14:paraId="02B23568" w14:textId="77777777" w:rsidR="003741D2" w:rsidRDefault="003741D2">
            <w:pPr>
              <w:spacing w:after="0"/>
              <w:ind w:left="135"/>
            </w:pPr>
          </w:p>
        </w:tc>
      </w:tr>
      <w:tr w:rsidR="003741D2" w:rsidRPr="001E2569" w14:paraId="3CA7DD5B" w14:textId="77777777">
        <w:trPr>
          <w:trHeight w:val="144"/>
          <w:tblCellSpacing w:w="20" w:type="nil"/>
        </w:trPr>
        <w:tc>
          <w:tcPr>
            <w:tcW w:w="553" w:type="dxa"/>
            <w:tcMar>
              <w:top w:w="50" w:type="dxa"/>
              <w:left w:w="100" w:type="dxa"/>
            </w:tcMar>
            <w:vAlign w:val="center"/>
          </w:tcPr>
          <w:p w14:paraId="610C19FA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284D79A8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>Одна и две буквы н в наречиях на -о (-е)</w:t>
            </w:r>
          </w:p>
        </w:tc>
        <w:tc>
          <w:tcPr>
            <w:tcW w:w="996" w:type="dxa"/>
            <w:tcMar>
              <w:top w:w="50" w:type="dxa"/>
              <w:left w:w="100" w:type="dxa"/>
            </w:tcMar>
            <w:vAlign w:val="center"/>
          </w:tcPr>
          <w:p w14:paraId="3F40F786" w14:textId="77777777" w:rsidR="003741D2" w:rsidRDefault="0052247C">
            <w:pPr>
              <w:spacing w:after="0"/>
              <w:ind w:left="135"/>
              <w:jc w:val="center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14:paraId="3A64B32F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6" w:type="dxa"/>
            <w:tcMar>
              <w:top w:w="50" w:type="dxa"/>
              <w:left w:w="100" w:type="dxa"/>
            </w:tcMar>
            <w:vAlign w:val="center"/>
          </w:tcPr>
          <w:p w14:paraId="443AF44E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169" w:type="dxa"/>
            <w:tcMar>
              <w:top w:w="50" w:type="dxa"/>
              <w:left w:w="100" w:type="dxa"/>
            </w:tcMar>
            <w:vAlign w:val="center"/>
          </w:tcPr>
          <w:p w14:paraId="24BB3332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088</w:t>
              </w:r>
            </w:hyperlink>
          </w:p>
        </w:tc>
      </w:tr>
      <w:tr w:rsidR="003741D2" w14:paraId="57ADEB2E" w14:textId="77777777">
        <w:trPr>
          <w:trHeight w:val="144"/>
          <w:tblCellSpacing w:w="20" w:type="nil"/>
        </w:trPr>
        <w:tc>
          <w:tcPr>
            <w:tcW w:w="553" w:type="dxa"/>
            <w:tcMar>
              <w:top w:w="50" w:type="dxa"/>
              <w:left w:w="100" w:type="dxa"/>
            </w:tcMar>
            <w:vAlign w:val="center"/>
          </w:tcPr>
          <w:p w14:paraId="0EE3BDE2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51F84810" w14:textId="77777777" w:rsidR="003741D2" w:rsidRDefault="0052247C">
            <w:pPr>
              <w:spacing w:after="0"/>
              <w:ind w:left="135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Одна и две буквы н в наречиях на -о (-е).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  <w:proofErr w:type="spellEnd"/>
          </w:p>
        </w:tc>
        <w:tc>
          <w:tcPr>
            <w:tcW w:w="996" w:type="dxa"/>
            <w:tcMar>
              <w:top w:w="50" w:type="dxa"/>
              <w:left w:w="100" w:type="dxa"/>
            </w:tcMar>
            <w:vAlign w:val="center"/>
          </w:tcPr>
          <w:p w14:paraId="3CF17A29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14:paraId="16E84366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6" w:type="dxa"/>
            <w:tcMar>
              <w:top w:w="50" w:type="dxa"/>
              <w:left w:w="100" w:type="dxa"/>
            </w:tcMar>
            <w:vAlign w:val="center"/>
          </w:tcPr>
          <w:p w14:paraId="676E64FD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169" w:type="dxa"/>
            <w:tcMar>
              <w:top w:w="50" w:type="dxa"/>
              <w:left w:w="100" w:type="dxa"/>
            </w:tcMar>
            <w:vAlign w:val="center"/>
          </w:tcPr>
          <w:p w14:paraId="11251BF3" w14:textId="77777777" w:rsidR="003741D2" w:rsidRDefault="003741D2">
            <w:pPr>
              <w:spacing w:after="0"/>
              <w:ind w:left="135"/>
            </w:pPr>
          </w:p>
        </w:tc>
      </w:tr>
      <w:tr w:rsidR="003741D2" w:rsidRPr="001E2569" w14:paraId="5BC7490E" w14:textId="77777777">
        <w:trPr>
          <w:trHeight w:val="144"/>
          <w:tblCellSpacing w:w="20" w:type="nil"/>
        </w:trPr>
        <w:tc>
          <w:tcPr>
            <w:tcW w:w="553" w:type="dxa"/>
            <w:tcMar>
              <w:top w:w="50" w:type="dxa"/>
              <w:left w:w="100" w:type="dxa"/>
            </w:tcMar>
            <w:vAlign w:val="center"/>
          </w:tcPr>
          <w:p w14:paraId="46241C80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72663DB4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>Буквы о и е после шипящих на конце наречий</w:t>
            </w:r>
          </w:p>
        </w:tc>
        <w:tc>
          <w:tcPr>
            <w:tcW w:w="996" w:type="dxa"/>
            <w:tcMar>
              <w:top w:w="50" w:type="dxa"/>
              <w:left w:w="100" w:type="dxa"/>
            </w:tcMar>
            <w:vAlign w:val="center"/>
          </w:tcPr>
          <w:p w14:paraId="575A0F1C" w14:textId="77777777" w:rsidR="003741D2" w:rsidRDefault="0052247C">
            <w:pPr>
              <w:spacing w:after="0"/>
              <w:ind w:left="135"/>
              <w:jc w:val="center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14:paraId="35029497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6" w:type="dxa"/>
            <w:tcMar>
              <w:top w:w="50" w:type="dxa"/>
              <w:left w:w="100" w:type="dxa"/>
            </w:tcMar>
            <w:vAlign w:val="center"/>
          </w:tcPr>
          <w:p w14:paraId="3F0B4284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169" w:type="dxa"/>
            <w:tcMar>
              <w:top w:w="50" w:type="dxa"/>
              <w:left w:w="100" w:type="dxa"/>
            </w:tcMar>
            <w:vAlign w:val="center"/>
          </w:tcPr>
          <w:p w14:paraId="2E039DBE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3741D2" w14:paraId="21C55DD7" w14:textId="77777777">
        <w:trPr>
          <w:trHeight w:val="144"/>
          <w:tblCellSpacing w:w="20" w:type="nil"/>
        </w:trPr>
        <w:tc>
          <w:tcPr>
            <w:tcW w:w="553" w:type="dxa"/>
            <w:tcMar>
              <w:top w:w="50" w:type="dxa"/>
              <w:left w:w="100" w:type="dxa"/>
            </w:tcMar>
            <w:vAlign w:val="center"/>
          </w:tcPr>
          <w:p w14:paraId="074A7F6C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500703D6" w14:textId="77777777" w:rsidR="003741D2" w:rsidRDefault="0052247C">
            <w:pPr>
              <w:spacing w:after="0"/>
              <w:ind w:left="135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Буквы о и е после шипящих на конце наречий.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  <w:proofErr w:type="spellEnd"/>
          </w:p>
        </w:tc>
        <w:tc>
          <w:tcPr>
            <w:tcW w:w="996" w:type="dxa"/>
            <w:tcMar>
              <w:top w:w="50" w:type="dxa"/>
              <w:left w:w="100" w:type="dxa"/>
            </w:tcMar>
            <w:vAlign w:val="center"/>
          </w:tcPr>
          <w:p w14:paraId="382B0C06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14:paraId="66790F81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6" w:type="dxa"/>
            <w:tcMar>
              <w:top w:w="50" w:type="dxa"/>
              <w:left w:w="100" w:type="dxa"/>
            </w:tcMar>
            <w:vAlign w:val="center"/>
          </w:tcPr>
          <w:p w14:paraId="4D54B316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169" w:type="dxa"/>
            <w:tcMar>
              <w:top w:w="50" w:type="dxa"/>
              <w:left w:w="100" w:type="dxa"/>
            </w:tcMar>
            <w:vAlign w:val="center"/>
          </w:tcPr>
          <w:p w14:paraId="45672A0F" w14:textId="77777777" w:rsidR="003741D2" w:rsidRDefault="003741D2">
            <w:pPr>
              <w:spacing w:after="0"/>
              <w:ind w:left="135"/>
            </w:pPr>
          </w:p>
        </w:tc>
      </w:tr>
      <w:tr w:rsidR="003741D2" w:rsidRPr="001E2569" w14:paraId="7D6177DC" w14:textId="77777777">
        <w:trPr>
          <w:trHeight w:val="144"/>
          <w:tblCellSpacing w:w="20" w:type="nil"/>
        </w:trPr>
        <w:tc>
          <w:tcPr>
            <w:tcW w:w="553" w:type="dxa"/>
            <w:tcMar>
              <w:top w:w="50" w:type="dxa"/>
              <w:left w:w="100" w:type="dxa"/>
            </w:tcMar>
            <w:vAlign w:val="center"/>
          </w:tcPr>
          <w:p w14:paraId="2BADB329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41BEEC42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>Буквы о и а на конце наречий</w:t>
            </w:r>
          </w:p>
        </w:tc>
        <w:tc>
          <w:tcPr>
            <w:tcW w:w="996" w:type="dxa"/>
            <w:tcMar>
              <w:top w:w="50" w:type="dxa"/>
              <w:left w:w="100" w:type="dxa"/>
            </w:tcMar>
            <w:vAlign w:val="center"/>
          </w:tcPr>
          <w:p w14:paraId="547A7AF0" w14:textId="77777777" w:rsidR="003741D2" w:rsidRDefault="0052247C">
            <w:pPr>
              <w:spacing w:after="0"/>
              <w:ind w:left="135"/>
              <w:jc w:val="center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14:paraId="79CB36A8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6" w:type="dxa"/>
            <w:tcMar>
              <w:top w:w="50" w:type="dxa"/>
              <w:left w:w="100" w:type="dxa"/>
            </w:tcMar>
            <w:vAlign w:val="center"/>
          </w:tcPr>
          <w:p w14:paraId="03FCB356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169" w:type="dxa"/>
            <w:tcMar>
              <w:top w:w="50" w:type="dxa"/>
              <w:left w:w="100" w:type="dxa"/>
            </w:tcMar>
            <w:vAlign w:val="center"/>
          </w:tcPr>
          <w:p w14:paraId="107897BA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3741D2" w14:paraId="574FA839" w14:textId="77777777">
        <w:trPr>
          <w:trHeight w:val="144"/>
          <w:tblCellSpacing w:w="20" w:type="nil"/>
        </w:trPr>
        <w:tc>
          <w:tcPr>
            <w:tcW w:w="553" w:type="dxa"/>
            <w:tcMar>
              <w:top w:w="50" w:type="dxa"/>
              <w:left w:w="100" w:type="dxa"/>
            </w:tcMar>
            <w:vAlign w:val="center"/>
          </w:tcPr>
          <w:p w14:paraId="1F402318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7A8F000B" w14:textId="77777777" w:rsidR="003741D2" w:rsidRDefault="0052247C">
            <w:pPr>
              <w:spacing w:after="0"/>
              <w:ind w:left="135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Буквы о и а на конце наречий.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  <w:proofErr w:type="spellEnd"/>
          </w:p>
        </w:tc>
        <w:tc>
          <w:tcPr>
            <w:tcW w:w="996" w:type="dxa"/>
            <w:tcMar>
              <w:top w:w="50" w:type="dxa"/>
              <w:left w:w="100" w:type="dxa"/>
            </w:tcMar>
            <w:vAlign w:val="center"/>
          </w:tcPr>
          <w:p w14:paraId="5B01AC44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14:paraId="6A3A99B9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6" w:type="dxa"/>
            <w:tcMar>
              <w:top w:w="50" w:type="dxa"/>
              <w:left w:w="100" w:type="dxa"/>
            </w:tcMar>
            <w:vAlign w:val="center"/>
          </w:tcPr>
          <w:p w14:paraId="6528330F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169" w:type="dxa"/>
            <w:tcMar>
              <w:top w:w="50" w:type="dxa"/>
              <w:left w:w="100" w:type="dxa"/>
            </w:tcMar>
            <w:vAlign w:val="center"/>
          </w:tcPr>
          <w:p w14:paraId="523BB305" w14:textId="77777777" w:rsidR="003741D2" w:rsidRDefault="003741D2">
            <w:pPr>
              <w:spacing w:after="0"/>
              <w:ind w:left="135"/>
            </w:pPr>
          </w:p>
        </w:tc>
      </w:tr>
      <w:tr w:rsidR="003741D2" w:rsidRPr="001E2569" w14:paraId="6F3B6C6B" w14:textId="77777777">
        <w:trPr>
          <w:trHeight w:val="144"/>
          <w:tblCellSpacing w:w="20" w:type="nil"/>
        </w:trPr>
        <w:tc>
          <w:tcPr>
            <w:tcW w:w="553" w:type="dxa"/>
            <w:tcMar>
              <w:top w:w="50" w:type="dxa"/>
              <w:left w:w="100" w:type="dxa"/>
            </w:tcMar>
            <w:vAlign w:val="center"/>
          </w:tcPr>
          <w:p w14:paraId="25F571A5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54157FBC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>Мягкий знак после шипящих на конце наречий</w:t>
            </w:r>
          </w:p>
        </w:tc>
        <w:tc>
          <w:tcPr>
            <w:tcW w:w="996" w:type="dxa"/>
            <w:tcMar>
              <w:top w:w="50" w:type="dxa"/>
              <w:left w:w="100" w:type="dxa"/>
            </w:tcMar>
            <w:vAlign w:val="center"/>
          </w:tcPr>
          <w:p w14:paraId="57D2435C" w14:textId="77777777" w:rsidR="003741D2" w:rsidRDefault="0052247C">
            <w:pPr>
              <w:spacing w:after="0"/>
              <w:ind w:left="135"/>
              <w:jc w:val="center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14:paraId="386F0820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6" w:type="dxa"/>
            <w:tcMar>
              <w:top w:w="50" w:type="dxa"/>
              <w:left w:w="100" w:type="dxa"/>
            </w:tcMar>
            <w:vAlign w:val="center"/>
          </w:tcPr>
          <w:p w14:paraId="16977617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169" w:type="dxa"/>
            <w:tcMar>
              <w:top w:w="50" w:type="dxa"/>
              <w:left w:w="100" w:type="dxa"/>
            </w:tcMar>
            <w:vAlign w:val="center"/>
          </w:tcPr>
          <w:p w14:paraId="4B9A0840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3741D2" w14:paraId="2A98DB74" w14:textId="77777777">
        <w:trPr>
          <w:trHeight w:val="144"/>
          <w:tblCellSpacing w:w="20" w:type="nil"/>
        </w:trPr>
        <w:tc>
          <w:tcPr>
            <w:tcW w:w="553" w:type="dxa"/>
            <w:tcMar>
              <w:top w:w="50" w:type="dxa"/>
              <w:left w:w="100" w:type="dxa"/>
            </w:tcMar>
            <w:vAlign w:val="center"/>
          </w:tcPr>
          <w:p w14:paraId="55BB37A9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0A5332BA" w14:textId="77777777" w:rsidR="003741D2" w:rsidRDefault="0052247C">
            <w:pPr>
              <w:spacing w:after="0"/>
              <w:ind w:left="135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Мягкий знак после шипящих на конце наречий.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  <w:proofErr w:type="spellEnd"/>
          </w:p>
        </w:tc>
        <w:tc>
          <w:tcPr>
            <w:tcW w:w="996" w:type="dxa"/>
            <w:tcMar>
              <w:top w:w="50" w:type="dxa"/>
              <w:left w:w="100" w:type="dxa"/>
            </w:tcMar>
            <w:vAlign w:val="center"/>
          </w:tcPr>
          <w:p w14:paraId="34CDC55D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14:paraId="551958AD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6" w:type="dxa"/>
            <w:tcMar>
              <w:top w:w="50" w:type="dxa"/>
              <w:left w:w="100" w:type="dxa"/>
            </w:tcMar>
            <w:vAlign w:val="center"/>
          </w:tcPr>
          <w:p w14:paraId="486BC129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169" w:type="dxa"/>
            <w:tcMar>
              <w:top w:w="50" w:type="dxa"/>
              <w:left w:w="100" w:type="dxa"/>
            </w:tcMar>
            <w:vAlign w:val="center"/>
          </w:tcPr>
          <w:p w14:paraId="68DE1357" w14:textId="77777777" w:rsidR="003741D2" w:rsidRDefault="003741D2">
            <w:pPr>
              <w:spacing w:after="0"/>
              <w:ind w:left="135"/>
            </w:pPr>
          </w:p>
        </w:tc>
      </w:tr>
      <w:tr w:rsidR="003741D2" w:rsidRPr="001E2569" w14:paraId="08DB2C2D" w14:textId="77777777">
        <w:trPr>
          <w:trHeight w:val="144"/>
          <w:tblCellSpacing w:w="20" w:type="nil"/>
        </w:trPr>
        <w:tc>
          <w:tcPr>
            <w:tcW w:w="553" w:type="dxa"/>
            <w:tcMar>
              <w:top w:w="50" w:type="dxa"/>
              <w:left w:w="100" w:type="dxa"/>
            </w:tcMar>
            <w:vAlign w:val="center"/>
          </w:tcPr>
          <w:p w14:paraId="4527CBBB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22BF8F90" w14:textId="77777777" w:rsidR="003741D2" w:rsidRDefault="0052247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Повторение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темы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Наречие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»</w:t>
            </w:r>
          </w:p>
        </w:tc>
        <w:tc>
          <w:tcPr>
            <w:tcW w:w="996" w:type="dxa"/>
            <w:tcMar>
              <w:top w:w="50" w:type="dxa"/>
              <w:left w:w="100" w:type="dxa"/>
            </w:tcMar>
            <w:vAlign w:val="center"/>
          </w:tcPr>
          <w:p w14:paraId="29F35DDB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14:paraId="78646C87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6" w:type="dxa"/>
            <w:tcMar>
              <w:top w:w="50" w:type="dxa"/>
              <w:left w:w="100" w:type="dxa"/>
            </w:tcMar>
            <w:vAlign w:val="center"/>
          </w:tcPr>
          <w:p w14:paraId="3FA46C4E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169" w:type="dxa"/>
            <w:tcMar>
              <w:top w:w="50" w:type="dxa"/>
              <w:left w:w="100" w:type="dxa"/>
            </w:tcMar>
            <w:vAlign w:val="center"/>
          </w:tcPr>
          <w:p w14:paraId="21DBD084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36</w:t>
              </w:r>
            </w:hyperlink>
          </w:p>
        </w:tc>
      </w:tr>
      <w:tr w:rsidR="003741D2" w:rsidRPr="001E2569" w14:paraId="267D8F08" w14:textId="77777777">
        <w:trPr>
          <w:trHeight w:val="144"/>
          <w:tblCellSpacing w:w="20" w:type="nil"/>
        </w:trPr>
        <w:tc>
          <w:tcPr>
            <w:tcW w:w="553" w:type="dxa"/>
            <w:tcMar>
              <w:top w:w="50" w:type="dxa"/>
              <w:left w:w="100" w:type="dxa"/>
            </w:tcMar>
            <w:vAlign w:val="center"/>
          </w:tcPr>
          <w:p w14:paraId="5B3A741E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6C857E75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>Слова категории состояния в системе частей речи</w:t>
            </w:r>
          </w:p>
        </w:tc>
        <w:tc>
          <w:tcPr>
            <w:tcW w:w="996" w:type="dxa"/>
            <w:tcMar>
              <w:top w:w="50" w:type="dxa"/>
              <w:left w:w="100" w:type="dxa"/>
            </w:tcMar>
            <w:vAlign w:val="center"/>
          </w:tcPr>
          <w:p w14:paraId="58514D5B" w14:textId="77777777" w:rsidR="003741D2" w:rsidRDefault="0052247C">
            <w:pPr>
              <w:spacing w:after="0"/>
              <w:ind w:left="135"/>
              <w:jc w:val="center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14:paraId="421189D4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6" w:type="dxa"/>
            <w:tcMar>
              <w:top w:w="50" w:type="dxa"/>
              <w:left w:w="100" w:type="dxa"/>
            </w:tcMar>
            <w:vAlign w:val="center"/>
          </w:tcPr>
          <w:p w14:paraId="35E167D4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169" w:type="dxa"/>
            <w:tcMar>
              <w:top w:w="50" w:type="dxa"/>
              <w:left w:w="100" w:type="dxa"/>
            </w:tcMar>
            <w:vAlign w:val="center"/>
          </w:tcPr>
          <w:p w14:paraId="2358F361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df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3741D2" w:rsidRPr="001E2569" w14:paraId="2EA353AE" w14:textId="77777777">
        <w:trPr>
          <w:trHeight w:val="144"/>
          <w:tblCellSpacing w:w="20" w:type="nil"/>
        </w:trPr>
        <w:tc>
          <w:tcPr>
            <w:tcW w:w="553" w:type="dxa"/>
            <w:tcMar>
              <w:top w:w="50" w:type="dxa"/>
              <w:left w:w="100" w:type="dxa"/>
            </w:tcMar>
            <w:vAlign w:val="center"/>
          </w:tcPr>
          <w:p w14:paraId="39E4E1A0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1CB0880D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>Слова категории состояния и наречия</w:t>
            </w:r>
          </w:p>
        </w:tc>
        <w:tc>
          <w:tcPr>
            <w:tcW w:w="996" w:type="dxa"/>
            <w:tcMar>
              <w:top w:w="50" w:type="dxa"/>
              <w:left w:w="100" w:type="dxa"/>
            </w:tcMar>
            <w:vAlign w:val="center"/>
          </w:tcPr>
          <w:p w14:paraId="3B6014CB" w14:textId="77777777" w:rsidR="003741D2" w:rsidRDefault="0052247C">
            <w:pPr>
              <w:spacing w:after="0"/>
              <w:ind w:left="135"/>
              <w:jc w:val="center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14:paraId="700A80D1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6" w:type="dxa"/>
            <w:tcMar>
              <w:top w:w="50" w:type="dxa"/>
              <w:left w:w="100" w:type="dxa"/>
            </w:tcMar>
            <w:vAlign w:val="center"/>
          </w:tcPr>
          <w:p w14:paraId="5DFCC04B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169" w:type="dxa"/>
            <w:tcMar>
              <w:top w:w="50" w:type="dxa"/>
              <w:left w:w="100" w:type="dxa"/>
            </w:tcMar>
            <w:vAlign w:val="center"/>
          </w:tcPr>
          <w:p w14:paraId="4469EC84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262</w:t>
              </w:r>
            </w:hyperlink>
          </w:p>
        </w:tc>
      </w:tr>
      <w:tr w:rsidR="003741D2" w:rsidRPr="001E2569" w14:paraId="6A845370" w14:textId="77777777">
        <w:trPr>
          <w:trHeight w:val="144"/>
          <w:tblCellSpacing w:w="20" w:type="nil"/>
        </w:trPr>
        <w:tc>
          <w:tcPr>
            <w:tcW w:w="553" w:type="dxa"/>
            <w:tcMar>
              <w:top w:w="50" w:type="dxa"/>
              <w:left w:w="100" w:type="dxa"/>
            </w:tcMar>
            <w:vAlign w:val="center"/>
          </w:tcPr>
          <w:p w14:paraId="4ACDF7E0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5AAB3905" w14:textId="77777777" w:rsidR="003741D2" w:rsidRDefault="0052247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Диктант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с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грамматическим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заданием</w:t>
            </w:r>
            <w:proofErr w:type="spellEnd"/>
          </w:p>
        </w:tc>
        <w:tc>
          <w:tcPr>
            <w:tcW w:w="996" w:type="dxa"/>
            <w:tcMar>
              <w:top w:w="50" w:type="dxa"/>
              <w:left w:w="100" w:type="dxa"/>
            </w:tcMar>
            <w:vAlign w:val="center"/>
          </w:tcPr>
          <w:p w14:paraId="75B75D30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14:paraId="167EFB9E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06" w:type="dxa"/>
            <w:tcMar>
              <w:top w:w="50" w:type="dxa"/>
              <w:left w:w="100" w:type="dxa"/>
            </w:tcMar>
            <w:vAlign w:val="center"/>
          </w:tcPr>
          <w:p w14:paraId="20879592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169" w:type="dxa"/>
            <w:tcMar>
              <w:top w:w="50" w:type="dxa"/>
              <w:left w:w="100" w:type="dxa"/>
            </w:tcMar>
            <w:vAlign w:val="center"/>
          </w:tcPr>
          <w:p w14:paraId="0C81CC39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3741D2" w:rsidRPr="001E2569" w14:paraId="303E208D" w14:textId="77777777">
        <w:trPr>
          <w:trHeight w:val="144"/>
          <w:tblCellSpacing w:w="20" w:type="nil"/>
        </w:trPr>
        <w:tc>
          <w:tcPr>
            <w:tcW w:w="553" w:type="dxa"/>
            <w:tcMar>
              <w:top w:w="50" w:type="dxa"/>
              <w:left w:w="100" w:type="dxa"/>
            </w:tcMar>
            <w:vAlign w:val="center"/>
          </w:tcPr>
          <w:p w14:paraId="7181DA62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1DA3D49E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>Служебные части речи в русском языке</w:t>
            </w:r>
          </w:p>
        </w:tc>
        <w:tc>
          <w:tcPr>
            <w:tcW w:w="996" w:type="dxa"/>
            <w:tcMar>
              <w:top w:w="50" w:type="dxa"/>
              <w:left w:w="100" w:type="dxa"/>
            </w:tcMar>
            <w:vAlign w:val="center"/>
          </w:tcPr>
          <w:p w14:paraId="31208458" w14:textId="77777777" w:rsidR="003741D2" w:rsidRDefault="0052247C">
            <w:pPr>
              <w:spacing w:after="0"/>
              <w:ind w:left="135"/>
              <w:jc w:val="center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14:paraId="478200BB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6" w:type="dxa"/>
            <w:tcMar>
              <w:top w:w="50" w:type="dxa"/>
              <w:left w:w="100" w:type="dxa"/>
            </w:tcMar>
            <w:vAlign w:val="center"/>
          </w:tcPr>
          <w:p w14:paraId="6162DAD3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169" w:type="dxa"/>
            <w:tcMar>
              <w:top w:w="50" w:type="dxa"/>
              <w:left w:w="100" w:type="dxa"/>
            </w:tcMar>
            <w:vAlign w:val="center"/>
          </w:tcPr>
          <w:p w14:paraId="2871C924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3741D2" w:rsidRPr="001E2569" w14:paraId="399A70FB" w14:textId="77777777">
        <w:trPr>
          <w:trHeight w:val="144"/>
          <w:tblCellSpacing w:w="20" w:type="nil"/>
        </w:trPr>
        <w:tc>
          <w:tcPr>
            <w:tcW w:w="553" w:type="dxa"/>
            <w:tcMar>
              <w:top w:w="50" w:type="dxa"/>
              <w:left w:w="100" w:type="dxa"/>
            </w:tcMar>
            <w:vAlign w:val="center"/>
          </w:tcPr>
          <w:p w14:paraId="5A739D15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205E22FF" w14:textId="77777777" w:rsidR="003741D2" w:rsidRDefault="0052247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Предлог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как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часть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речи</w:t>
            </w:r>
            <w:proofErr w:type="spellEnd"/>
          </w:p>
        </w:tc>
        <w:tc>
          <w:tcPr>
            <w:tcW w:w="996" w:type="dxa"/>
            <w:tcMar>
              <w:top w:w="50" w:type="dxa"/>
              <w:left w:w="100" w:type="dxa"/>
            </w:tcMar>
            <w:vAlign w:val="center"/>
          </w:tcPr>
          <w:p w14:paraId="5671477C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14:paraId="52D03863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6" w:type="dxa"/>
            <w:tcMar>
              <w:top w:w="50" w:type="dxa"/>
              <w:left w:w="100" w:type="dxa"/>
            </w:tcMar>
            <w:vAlign w:val="center"/>
          </w:tcPr>
          <w:p w14:paraId="19100DBA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169" w:type="dxa"/>
            <w:tcMar>
              <w:top w:w="50" w:type="dxa"/>
              <w:left w:w="100" w:type="dxa"/>
            </w:tcMar>
            <w:vAlign w:val="center"/>
          </w:tcPr>
          <w:p w14:paraId="17EB514B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866</w:t>
              </w:r>
            </w:hyperlink>
          </w:p>
        </w:tc>
      </w:tr>
      <w:tr w:rsidR="003741D2" w:rsidRPr="001E2569" w14:paraId="1C043C8F" w14:textId="77777777">
        <w:trPr>
          <w:trHeight w:val="144"/>
          <w:tblCellSpacing w:w="20" w:type="nil"/>
        </w:trPr>
        <w:tc>
          <w:tcPr>
            <w:tcW w:w="553" w:type="dxa"/>
            <w:tcMar>
              <w:top w:w="50" w:type="dxa"/>
              <w:left w:w="100" w:type="dxa"/>
            </w:tcMar>
            <w:vAlign w:val="center"/>
          </w:tcPr>
          <w:p w14:paraId="74ED12A4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45F10607" w14:textId="77777777" w:rsidR="003741D2" w:rsidRDefault="0052247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Предлоги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производные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непроизводные</w:t>
            </w:r>
            <w:proofErr w:type="spellEnd"/>
          </w:p>
        </w:tc>
        <w:tc>
          <w:tcPr>
            <w:tcW w:w="996" w:type="dxa"/>
            <w:tcMar>
              <w:top w:w="50" w:type="dxa"/>
              <w:left w:w="100" w:type="dxa"/>
            </w:tcMar>
            <w:vAlign w:val="center"/>
          </w:tcPr>
          <w:p w14:paraId="4A811C79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14:paraId="562E374E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6" w:type="dxa"/>
            <w:tcMar>
              <w:top w:w="50" w:type="dxa"/>
              <w:left w:w="100" w:type="dxa"/>
            </w:tcMar>
            <w:vAlign w:val="center"/>
          </w:tcPr>
          <w:p w14:paraId="460C9403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169" w:type="dxa"/>
            <w:tcMar>
              <w:top w:w="50" w:type="dxa"/>
              <w:left w:w="100" w:type="dxa"/>
            </w:tcMar>
            <w:vAlign w:val="center"/>
          </w:tcPr>
          <w:p w14:paraId="6B970769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edf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3741D2" w:rsidRPr="001E2569" w14:paraId="2B5E4A23" w14:textId="77777777">
        <w:trPr>
          <w:trHeight w:val="144"/>
          <w:tblCellSpacing w:w="20" w:type="nil"/>
        </w:trPr>
        <w:tc>
          <w:tcPr>
            <w:tcW w:w="553" w:type="dxa"/>
            <w:tcMar>
              <w:top w:w="50" w:type="dxa"/>
              <w:left w:w="100" w:type="dxa"/>
            </w:tcMar>
            <w:vAlign w:val="center"/>
          </w:tcPr>
          <w:p w14:paraId="699405B3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6EAB965E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>Предлоги производные и непроизводные. Практикум</w:t>
            </w:r>
          </w:p>
        </w:tc>
        <w:tc>
          <w:tcPr>
            <w:tcW w:w="996" w:type="dxa"/>
            <w:tcMar>
              <w:top w:w="50" w:type="dxa"/>
              <w:left w:w="100" w:type="dxa"/>
            </w:tcMar>
            <w:vAlign w:val="center"/>
          </w:tcPr>
          <w:p w14:paraId="47B47508" w14:textId="77777777" w:rsidR="003741D2" w:rsidRDefault="0052247C">
            <w:pPr>
              <w:spacing w:after="0"/>
              <w:ind w:left="135"/>
              <w:jc w:val="center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14:paraId="70FA887F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6" w:type="dxa"/>
            <w:tcMar>
              <w:top w:w="50" w:type="dxa"/>
              <w:left w:w="100" w:type="dxa"/>
            </w:tcMar>
            <w:vAlign w:val="center"/>
          </w:tcPr>
          <w:p w14:paraId="5653731C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169" w:type="dxa"/>
            <w:tcMar>
              <w:top w:w="50" w:type="dxa"/>
              <w:left w:w="100" w:type="dxa"/>
            </w:tcMar>
            <w:vAlign w:val="center"/>
          </w:tcPr>
          <w:p w14:paraId="5A73E67E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3741D2" w:rsidRPr="001E2569" w14:paraId="3720CFC1" w14:textId="77777777">
        <w:trPr>
          <w:trHeight w:val="144"/>
          <w:tblCellSpacing w:w="20" w:type="nil"/>
        </w:trPr>
        <w:tc>
          <w:tcPr>
            <w:tcW w:w="553" w:type="dxa"/>
            <w:tcMar>
              <w:top w:w="50" w:type="dxa"/>
              <w:left w:w="100" w:type="dxa"/>
            </w:tcMar>
            <w:vAlign w:val="center"/>
          </w:tcPr>
          <w:p w14:paraId="5B4EFCCD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00452762" w14:textId="77777777" w:rsidR="003741D2" w:rsidRDefault="0052247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Предлоги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простые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составные</w:t>
            </w:r>
            <w:proofErr w:type="spellEnd"/>
          </w:p>
        </w:tc>
        <w:tc>
          <w:tcPr>
            <w:tcW w:w="996" w:type="dxa"/>
            <w:tcMar>
              <w:top w:w="50" w:type="dxa"/>
              <w:left w:w="100" w:type="dxa"/>
            </w:tcMar>
            <w:vAlign w:val="center"/>
          </w:tcPr>
          <w:p w14:paraId="78048515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14:paraId="60727675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6" w:type="dxa"/>
            <w:tcMar>
              <w:top w:w="50" w:type="dxa"/>
              <w:left w:w="100" w:type="dxa"/>
            </w:tcMar>
            <w:vAlign w:val="center"/>
          </w:tcPr>
          <w:p w14:paraId="22374A16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169" w:type="dxa"/>
            <w:tcMar>
              <w:top w:w="50" w:type="dxa"/>
              <w:left w:w="100" w:type="dxa"/>
            </w:tcMar>
            <w:vAlign w:val="center"/>
          </w:tcPr>
          <w:p w14:paraId="3E21F0D4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3741D2" w14:paraId="64616B47" w14:textId="77777777">
        <w:trPr>
          <w:trHeight w:val="144"/>
          <w:tblCellSpacing w:w="20" w:type="nil"/>
        </w:trPr>
        <w:tc>
          <w:tcPr>
            <w:tcW w:w="553" w:type="dxa"/>
            <w:tcMar>
              <w:top w:w="50" w:type="dxa"/>
              <w:left w:w="100" w:type="dxa"/>
            </w:tcMar>
            <w:vAlign w:val="center"/>
          </w:tcPr>
          <w:p w14:paraId="00CEF7AF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1F009C83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>Предлоги простые и составные. Практикум</w:t>
            </w:r>
          </w:p>
        </w:tc>
        <w:tc>
          <w:tcPr>
            <w:tcW w:w="996" w:type="dxa"/>
            <w:tcMar>
              <w:top w:w="50" w:type="dxa"/>
              <w:left w:w="100" w:type="dxa"/>
            </w:tcMar>
            <w:vAlign w:val="center"/>
          </w:tcPr>
          <w:p w14:paraId="7581204F" w14:textId="77777777" w:rsidR="003741D2" w:rsidRDefault="0052247C">
            <w:pPr>
              <w:spacing w:after="0"/>
              <w:ind w:left="135"/>
              <w:jc w:val="center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14:paraId="75C1706B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6" w:type="dxa"/>
            <w:tcMar>
              <w:top w:w="50" w:type="dxa"/>
              <w:left w:w="100" w:type="dxa"/>
            </w:tcMar>
            <w:vAlign w:val="center"/>
          </w:tcPr>
          <w:p w14:paraId="1902A8E4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169" w:type="dxa"/>
            <w:tcMar>
              <w:top w:w="50" w:type="dxa"/>
              <w:left w:w="100" w:type="dxa"/>
            </w:tcMar>
            <w:vAlign w:val="center"/>
          </w:tcPr>
          <w:p w14:paraId="1615FB96" w14:textId="77777777" w:rsidR="003741D2" w:rsidRDefault="003741D2">
            <w:pPr>
              <w:spacing w:after="0"/>
              <w:ind w:left="135"/>
            </w:pPr>
          </w:p>
        </w:tc>
      </w:tr>
      <w:tr w:rsidR="003741D2" w:rsidRPr="001E2569" w14:paraId="564F5A10" w14:textId="77777777">
        <w:trPr>
          <w:trHeight w:val="144"/>
          <w:tblCellSpacing w:w="20" w:type="nil"/>
        </w:trPr>
        <w:tc>
          <w:tcPr>
            <w:tcW w:w="553" w:type="dxa"/>
            <w:tcMar>
              <w:top w:w="50" w:type="dxa"/>
              <w:left w:w="100" w:type="dxa"/>
            </w:tcMar>
            <w:vAlign w:val="center"/>
          </w:tcPr>
          <w:p w14:paraId="085D6F11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037AA4B7" w14:textId="77777777" w:rsidR="003741D2" w:rsidRDefault="0052247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Правописание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предлогов</w:t>
            </w:r>
            <w:proofErr w:type="spellEnd"/>
          </w:p>
        </w:tc>
        <w:tc>
          <w:tcPr>
            <w:tcW w:w="996" w:type="dxa"/>
            <w:tcMar>
              <w:top w:w="50" w:type="dxa"/>
              <w:left w:w="100" w:type="dxa"/>
            </w:tcMar>
            <w:vAlign w:val="center"/>
          </w:tcPr>
          <w:p w14:paraId="130DA32D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14:paraId="0D39ACA6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6" w:type="dxa"/>
            <w:tcMar>
              <w:top w:w="50" w:type="dxa"/>
              <w:left w:w="100" w:type="dxa"/>
            </w:tcMar>
            <w:vAlign w:val="center"/>
          </w:tcPr>
          <w:p w14:paraId="78A111BA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169" w:type="dxa"/>
            <w:tcMar>
              <w:top w:w="50" w:type="dxa"/>
              <w:left w:w="100" w:type="dxa"/>
            </w:tcMar>
            <w:vAlign w:val="center"/>
          </w:tcPr>
          <w:p w14:paraId="5631F9F7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3741D2" w:rsidRPr="001E2569" w14:paraId="660C8DC4" w14:textId="77777777">
        <w:trPr>
          <w:trHeight w:val="144"/>
          <w:tblCellSpacing w:w="20" w:type="nil"/>
        </w:trPr>
        <w:tc>
          <w:tcPr>
            <w:tcW w:w="553" w:type="dxa"/>
            <w:tcMar>
              <w:top w:w="50" w:type="dxa"/>
              <w:left w:w="100" w:type="dxa"/>
            </w:tcMar>
            <w:vAlign w:val="center"/>
          </w:tcPr>
          <w:p w14:paraId="3D3EEFC7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32818893" w14:textId="77777777" w:rsidR="003741D2" w:rsidRDefault="0052247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Правописание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предлогов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  <w:proofErr w:type="spellEnd"/>
          </w:p>
        </w:tc>
        <w:tc>
          <w:tcPr>
            <w:tcW w:w="996" w:type="dxa"/>
            <w:tcMar>
              <w:top w:w="50" w:type="dxa"/>
              <w:left w:w="100" w:type="dxa"/>
            </w:tcMar>
            <w:vAlign w:val="center"/>
          </w:tcPr>
          <w:p w14:paraId="2E613CBB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14:paraId="636396CA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6" w:type="dxa"/>
            <w:tcMar>
              <w:top w:w="50" w:type="dxa"/>
              <w:left w:w="100" w:type="dxa"/>
            </w:tcMar>
            <w:vAlign w:val="center"/>
          </w:tcPr>
          <w:p w14:paraId="7E9CC0CF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169" w:type="dxa"/>
            <w:tcMar>
              <w:top w:w="50" w:type="dxa"/>
              <w:left w:w="100" w:type="dxa"/>
            </w:tcMar>
            <w:vAlign w:val="center"/>
          </w:tcPr>
          <w:p w14:paraId="5E9DC7F3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3741D2" w:rsidRPr="001E2569" w14:paraId="2F080441" w14:textId="77777777">
        <w:trPr>
          <w:trHeight w:val="144"/>
          <w:tblCellSpacing w:w="20" w:type="nil"/>
        </w:trPr>
        <w:tc>
          <w:tcPr>
            <w:tcW w:w="553" w:type="dxa"/>
            <w:tcMar>
              <w:top w:w="50" w:type="dxa"/>
              <w:left w:w="100" w:type="dxa"/>
            </w:tcMar>
            <w:vAlign w:val="center"/>
          </w:tcPr>
          <w:p w14:paraId="0AA785E7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57C89F65" w14:textId="77777777" w:rsidR="003741D2" w:rsidRDefault="0052247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Употребление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предлогов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речи</w:t>
            </w:r>
            <w:proofErr w:type="spellEnd"/>
          </w:p>
        </w:tc>
        <w:tc>
          <w:tcPr>
            <w:tcW w:w="996" w:type="dxa"/>
            <w:tcMar>
              <w:top w:w="50" w:type="dxa"/>
              <w:left w:w="100" w:type="dxa"/>
            </w:tcMar>
            <w:vAlign w:val="center"/>
          </w:tcPr>
          <w:p w14:paraId="4697D389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14:paraId="499B138C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6" w:type="dxa"/>
            <w:tcMar>
              <w:top w:w="50" w:type="dxa"/>
              <w:left w:w="100" w:type="dxa"/>
            </w:tcMar>
            <w:vAlign w:val="center"/>
          </w:tcPr>
          <w:p w14:paraId="5D49C776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169" w:type="dxa"/>
            <w:tcMar>
              <w:top w:w="50" w:type="dxa"/>
              <w:left w:w="100" w:type="dxa"/>
            </w:tcMar>
            <w:vAlign w:val="center"/>
          </w:tcPr>
          <w:p w14:paraId="7275DF64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450</w:t>
              </w:r>
            </w:hyperlink>
          </w:p>
        </w:tc>
      </w:tr>
      <w:tr w:rsidR="003741D2" w14:paraId="28782A07" w14:textId="77777777">
        <w:trPr>
          <w:trHeight w:val="144"/>
          <w:tblCellSpacing w:w="20" w:type="nil"/>
        </w:trPr>
        <w:tc>
          <w:tcPr>
            <w:tcW w:w="553" w:type="dxa"/>
            <w:tcMar>
              <w:top w:w="50" w:type="dxa"/>
              <w:left w:w="100" w:type="dxa"/>
            </w:tcMar>
            <w:vAlign w:val="center"/>
          </w:tcPr>
          <w:p w14:paraId="6197EE14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1C956583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>Употребление предлогов в речи. Практикум</w:t>
            </w:r>
          </w:p>
        </w:tc>
        <w:tc>
          <w:tcPr>
            <w:tcW w:w="996" w:type="dxa"/>
            <w:tcMar>
              <w:top w:w="50" w:type="dxa"/>
              <w:left w:w="100" w:type="dxa"/>
            </w:tcMar>
            <w:vAlign w:val="center"/>
          </w:tcPr>
          <w:p w14:paraId="2A6409D0" w14:textId="77777777" w:rsidR="003741D2" w:rsidRDefault="0052247C">
            <w:pPr>
              <w:spacing w:after="0"/>
              <w:ind w:left="135"/>
              <w:jc w:val="center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14:paraId="5AD94561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6" w:type="dxa"/>
            <w:tcMar>
              <w:top w:w="50" w:type="dxa"/>
              <w:left w:w="100" w:type="dxa"/>
            </w:tcMar>
            <w:vAlign w:val="center"/>
          </w:tcPr>
          <w:p w14:paraId="5C478BC1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169" w:type="dxa"/>
            <w:tcMar>
              <w:top w:w="50" w:type="dxa"/>
              <w:left w:w="100" w:type="dxa"/>
            </w:tcMar>
            <w:vAlign w:val="center"/>
          </w:tcPr>
          <w:p w14:paraId="3FC94C12" w14:textId="77777777" w:rsidR="003741D2" w:rsidRDefault="003741D2">
            <w:pPr>
              <w:spacing w:after="0"/>
              <w:ind w:left="135"/>
            </w:pPr>
          </w:p>
        </w:tc>
      </w:tr>
      <w:tr w:rsidR="003741D2" w:rsidRPr="001E2569" w14:paraId="6D1A48AB" w14:textId="77777777">
        <w:trPr>
          <w:trHeight w:val="144"/>
          <w:tblCellSpacing w:w="20" w:type="nil"/>
        </w:trPr>
        <w:tc>
          <w:tcPr>
            <w:tcW w:w="553" w:type="dxa"/>
            <w:tcMar>
              <w:top w:w="50" w:type="dxa"/>
              <w:left w:w="100" w:type="dxa"/>
            </w:tcMar>
            <w:vAlign w:val="center"/>
          </w:tcPr>
          <w:p w14:paraId="24F12011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5167F7A1" w14:textId="77777777" w:rsidR="003741D2" w:rsidRDefault="0052247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Морфологический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анализ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предлога</w:t>
            </w:r>
            <w:proofErr w:type="spellEnd"/>
          </w:p>
        </w:tc>
        <w:tc>
          <w:tcPr>
            <w:tcW w:w="996" w:type="dxa"/>
            <w:tcMar>
              <w:top w:w="50" w:type="dxa"/>
              <w:left w:w="100" w:type="dxa"/>
            </w:tcMar>
            <w:vAlign w:val="center"/>
          </w:tcPr>
          <w:p w14:paraId="1C93B1F5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14:paraId="691ECF01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6" w:type="dxa"/>
            <w:tcMar>
              <w:top w:w="50" w:type="dxa"/>
              <w:left w:w="100" w:type="dxa"/>
            </w:tcMar>
            <w:vAlign w:val="center"/>
          </w:tcPr>
          <w:p w14:paraId="5DF852BF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169" w:type="dxa"/>
            <w:tcMar>
              <w:top w:w="50" w:type="dxa"/>
              <w:left w:w="100" w:type="dxa"/>
            </w:tcMar>
            <w:vAlign w:val="center"/>
          </w:tcPr>
          <w:p w14:paraId="1A8B4D1E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586</w:t>
              </w:r>
            </w:hyperlink>
          </w:p>
        </w:tc>
      </w:tr>
      <w:tr w:rsidR="003741D2" w:rsidRPr="001E2569" w14:paraId="5DCFBC1F" w14:textId="77777777">
        <w:trPr>
          <w:trHeight w:val="144"/>
          <w:tblCellSpacing w:w="20" w:type="nil"/>
        </w:trPr>
        <w:tc>
          <w:tcPr>
            <w:tcW w:w="553" w:type="dxa"/>
            <w:tcMar>
              <w:top w:w="50" w:type="dxa"/>
              <w:left w:w="100" w:type="dxa"/>
            </w:tcMar>
            <w:vAlign w:val="center"/>
          </w:tcPr>
          <w:p w14:paraId="2462C0FC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7B923692" w14:textId="77777777" w:rsidR="003741D2" w:rsidRDefault="0052247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Повторение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темы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Предлог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»</w:t>
            </w:r>
          </w:p>
        </w:tc>
        <w:tc>
          <w:tcPr>
            <w:tcW w:w="996" w:type="dxa"/>
            <w:tcMar>
              <w:top w:w="50" w:type="dxa"/>
              <w:left w:w="100" w:type="dxa"/>
            </w:tcMar>
            <w:vAlign w:val="center"/>
          </w:tcPr>
          <w:p w14:paraId="334473A1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14:paraId="6414B33D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6" w:type="dxa"/>
            <w:tcMar>
              <w:top w:w="50" w:type="dxa"/>
              <w:left w:w="100" w:type="dxa"/>
            </w:tcMar>
            <w:vAlign w:val="center"/>
          </w:tcPr>
          <w:p w14:paraId="092D1D81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169" w:type="dxa"/>
            <w:tcMar>
              <w:top w:w="50" w:type="dxa"/>
              <w:left w:w="100" w:type="dxa"/>
            </w:tcMar>
            <w:vAlign w:val="center"/>
          </w:tcPr>
          <w:p w14:paraId="22D19862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3741D2" w14:paraId="28D6D502" w14:textId="77777777">
        <w:trPr>
          <w:trHeight w:val="144"/>
          <w:tblCellSpacing w:w="20" w:type="nil"/>
        </w:trPr>
        <w:tc>
          <w:tcPr>
            <w:tcW w:w="553" w:type="dxa"/>
            <w:tcMar>
              <w:top w:w="50" w:type="dxa"/>
              <w:left w:w="100" w:type="dxa"/>
            </w:tcMar>
            <w:vAlign w:val="center"/>
          </w:tcPr>
          <w:p w14:paraId="0570C6E9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528B7D5C" w14:textId="77777777" w:rsidR="003741D2" w:rsidRDefault="0052247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Повторение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темы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Предлог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».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  <w:proofErr w:type="spellEnd"/>
          </w:p>
        </w:tc>
        <w:tc>
          <w:tcPr>
            <w:tcW w:w="996" w:type="dxa"/>
            <w:tcMar>
              <w:top w:w="50" w:type="dxa"/>
              <w:left w:w="100" w:type="dxa"/>
            </w:tcMar>
            <w:vAlign w:val="center"/>
          </w:tcPr>
          <w:p w14:paraId="4C550C69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14:paraId="75C9F7C0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6" w:type="dxa"/>
            <w:tcMar>
              <w:top w:w="50" w:type="dxa"/>
              <w:left w:w="100" w:type="dxa"/>
            </w:tcMar>
            <w:vAlign w:val="center"/>
          </w:tcPr>
          <w:p w14:paraId="60327842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169" w:type="dxa"/>
            <w:tcMar>
              <w:top w:w="50" w:type="dxa"/>
              <w:left w:w="100" w:type="dxa"/>
            </w:tcMar>
            <w:vAlign w:val="center"/>
          </w:tcPr>
          <w:p w14:paraId="0B3C7165" w14:textId="77777777" w:rsidR="003741D2" w:rsidRDefault="003741D2">
            <w:pPr>
              <w:spacing w:after="0"/>
              <w:ind w:left="135"/>
            </w:pPr>
          </w:p>
        </w:tc>
      </w:tr>
      <w:tr w:rsidR="003741D2" w:rsidRPr="001E2569" w14:paraId="14E4BAAC" w14:textId="77777777">
        <w:trPr>
          <w:trHeight w:val="144"/>
          <w:tblCellSpacing w:w="20" w:type="nil"/>
        </w:trPr>
        <w:tc>
          <w:tcPr>
            <w:tcW w:w="553" w:type="dxa"/>
            <w:tcMar>
              <w:top w:w="50" w:type="dxa"/>
              <w:left w:w="100" w:type="dxa"/>
            </w:tcMar>
            <w:vAlign w:val="center"/>
          </w:tcPr>
          <w:p w14:paraId="54B672BC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765C7B4C" w14:textId="77777777" w:rsidR="003741D2" w:rsidRDefault="0052247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Союз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как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часть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речи</w:t>
            </w:r>
            <w:proofErr w:type="spellEnd"/>
          </w:p>
        </w:tc>
        <w:tc>
          <w:tcPr>
            <w:tcW w:w="996" w:type="dxa"/>
            <w:tcMar>
              <w:top w:w="50" w:type="dxa"/>
              <w:left w:w="100" w:type="dxa"/>
            </w:tcMar>
            <w:vAlign w:val="center"/>
          </w:tcPr>
          <w:p w14:paraId="54F30D1E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14:paraId="0B4B1124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6" w:type="dxa"/>
            <w:tcMar>
              <w:top w:w="50" w:type="dxa"/>
              <w:left w:w="100" w:type="dxa"/>
            </w:tcMar>
            <w:vAlign w:val="center"/>
          </w:tcPr>
          <w:p w14:paraId="59DD525E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169" w:type="dxa"/>
            <w:tcMar>
              <w:top w:w="50" w:type="dxa"/>
              <w:left w:w="100" w:type="dxa"/>
            </w:tcMar>
            <w:vAlign w:val="center"/>
          </w:tcPr>
          <w:p w14:paraId="1AADB425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978</w:t>
              </w:r>
            </w:hyperlink>
          </w:p>
        </w:tc>
      </w:tr>
      <w:tr w:rsidR="003741D2" w:rsidRPr="001E2569" w14:paraId="29E1304F" w14:textId="77777777">
        <w:trPr>
          <w:trHeight w:val="144"/>
          <w:tblCellSpacing w:w="20" w:type="nil"/>
        </w:trPr>
        <w:tc>
          <w:tcPr>
            <w:tcW w:w="553" w:type="dxa"/>
            <w:tcMar>
              <w:top w:w="50" w:type="dxa"/>
              <w:left w:w="100" w:type="dxa"/>
            </w:tcMar>
            <w:vAlign w:val="center"/>
          </w:tcPr>
          <w:p w14:paraId="25DA1A0C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3B2615BA" w14:textId="77777777" w:rsidR="003741D2" w:rsidRDefault="0052247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Разряды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союзов</w:t>
            </w:r>
            <w:proofErr w:type="spellEnd"/>
          </w:p>
        </w:tc>
        <w:tc>
          <w:tcPr>
            <w:tcW w:w="996" w:type="dxa"/>
            <w:tcMar>
              <w:top w:w="50" w:type="dxa"/>
              <w:left w:w="100" w:type="dxa"/>
            </w:tcMar>
            <w:vAlign w:val="center"/>
          </w:tcPr>
          <w:p w14:paraId="3F1C5278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14:paraId="3C948D87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6" w:type="dxa"/>
            <w:tcMar>
              <w:top w:w="50" w:type="dxa"/>
              <w:left w:w="100" w:type="dxa"/>
            </w:tcMar>
            <w:vAlign w:val="center"/>
          </w:tcPr>
          <w:p w14:paraId="2A0635E8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169" w:type="dxa"/>
            <w:tcMar>
              <w:top w:w="50" w:type="dxa"/>
              <w:left w:w="100" w:type="dxa"/>
            </w:tcMar>
            <w:vAlign w:val="center"/>
          </w:tcPr>
          <w:p w14:paraId="4B4ED228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faa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3741D2" w:rsidRPr="001E2569" w14:paraId="32E6F3E6" w14:textId="77777777">
        <w:trPr>
          <w:trHeight w:val="144"/>
          <w:tblCellSpacing w:w="20" w:type="nil"/>
        </w:trPr>
        <w:tc>
          <w:tcPr>
            <w:tcW w:w="553" w:type="dxa"/>
            <w:tcMar>
              <w:top w:w="50" w:type="dxa"/>
              <w:left w:w="100" w:type="dxa"/>
            </w:tcMar>
            <w:vAlign w:val="center"/>
          </w:tcPr>
          <w:p w14:paraId="3F071021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0D029C21" w14:textId="77777777" w:rsidR="003741D2" w:rsidRDefault="0052247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Разряды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союзов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  <w:proofErr w:type="spellEnd"/>
          </w:p>
        </w:tc>
        <w:tc>
          <w:tcPr>
            <w:tcW w:w="996" w:type="dxa"/>
            <w:tcMar>
              <w:top w:w="50" w:type="dxa"/>
              <w:left w:w="100" w:type="dxa"/>
            </w:tcMar>
            <w:vAlign w:val="center"/>
          </w:tcPr>
          <w:p w14:paraId="382C652C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14:paraId="1A3211E4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6" w:type="dxa"/>
            <w:tcMar>
              <w:top w:w="50" w:type="dxa"/>
              <w:left w:w="100" w:type="dxa"/>
            </w:tcMar>
            <w:vAlign w:val="center"/>
          </w:tcPr>
          <w:p w14:paraId="0DE5278E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169" w:type="dxa"/>
            <w:tcMar>
              <w:top w:w="50" w:type="dxa"/>
              <w:left w:w="100" w:type="dxa"/>
            </w:tcMar>
            <w:vAlign w:val="center"/>
          </w:tcPr>
          <w:p w14:paraId="2B2B3041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fbd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3741D2" w:rsidRPr="001E2569" w14:paraId="193548FF" w14:textId="77777777">
        <w:trPr>
          <w:trHeight w:val="144"/>
          <w:tblCellSpacing w:w="20" w:type="nil"/>
        </w:trPr>
        <w:tc>
          <w:tcPr>
            <w:tcW w:w="553" w:type="dxa"/>
            <w:tcMar>
              <w:top w:w="50" w:type="dxa"/>
              <w:left w:w="100" w:type="dxa"/>
            </w:tcMar>
            <w:vAlign w:val="center"/>
          </w:tcPr>
          <w:p w14:paraId="61278091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437C157D" w14:textId="77777777" w:rsidR="003741D2" w:rsidRDefault="0052247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Правописание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союзов</w:t>
            </w:r>
            <w:proofErr w:type="spellEnd"/>
          </w:p>
        </w:tc>
        <w:tc>
          <w:tcPr>
            <w:tcW w:w="996" w:type="dxa"/>
            <w:tcMar>
              <w:top w:w="50" w:type="dxa"/>
              <w:left w:w="100" w:type="dxa"/>
            </w:tcMar>
            <w:vAlign w:val="center"/>
          </w:tcPr>
          <w:p w14:paraId="0A513BF3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14:paraId="69757D17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6" w:type="dxa"/>
            <w:tcMar>
              <w:top w:w="50" w:type="dxa"/>
              <w:left w:w="100" w:type="dxa"/>
            </w:tcMar>
            <w:vAlign w:val="center"/>
          </w:tcPr>
          <w:p w14:paraId="5B4CD4D0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169" w:type="dxa"/>
            <w:tcMar>
              <w:top w:w="50" w:type="dxa"/>
              <w:left w:w="100" w:type="dxa"/>
            </w:tcMar>
            <w:vAlign w:val="center"/>
          </w:tcPr>
          <w:p w14:paraId="2D8D1A43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2803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3741D2" w:rsidRPr="001E2569" w14:paraId="2967F89B" w14:textId="77777777">
        <w:trPr>
          <w:trHeight w:val="144"/>
          <w:tblCellSpacing w:w="20" w:type="nil"/>
        </w:trPr>
        <w:tc>
          <w:tcPr>
            <w:tcW w:w="553" w:type="dxa"/>
            <w:tcMar>
              <w:top w:w="50" w:type="dxa"/>
              <w:left w:w="100" w:type="dxa"/>
            </w:tcMar>
            <w:vAlign w:val="center"/>
          </w:tcPr>
          <w:p w14:paraId="2C3E0B25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633E603C" w14:textId="77777777" w:rsidR="003741D2" w:rsidRDefault="0052247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Правописание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союзов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  <w:proofErr w:type="spellEnd"/>
          </w:p>
        </w:tc>
        <w:tc>
          <w:tcPr>
            <w:tcW w:w="996" w:type="dxa"/>
            <w:tcMar>
              <w:top w:w="50" w:type="dxa"/>
              <w:left w:w="100" w:type="dxa"/>
            </w:tcMar>
            <w:vAlign w:val="center"/>
          </w:tcPr>
          <w:p w14:paraId="6AFEB6CF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14:paraId="48B81B4F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6" w:type="dxa"/>
            <w:tcMar>
              <w:top w:w="50" w:type="dxa"/>
              <w:left w:w="100" w:type="dxa"/>
            </w:tcMar>
            <w:vAlign w:val="center"/>
          </w:tcPr>
          <w:p w14:paraId="59FC8621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169" w:type="dxa"/>
            <w:tcMar>
              <w:top w:w="50" w:type="dxa"/>
              <w:left w:w="100" w:type="dxa"/>
            </w:tcMar>
            <w:vAlign w:val="center"/>
          </w:tcPr>
          <w:p w14:paraId="47B2976D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2804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proofErr w:type="spellEnd"/>
            </w:hyperlink>
          </w:p>
        </w:tc>
      </w:tr>
      <w:tr w:rsidR="003741D2" w:rsidRPr="001E2569" w14:paraId="3A1ED4E5" w14:textId="77777777">
        <w:trPr>
          <w:trHeight w:val="144"/>
          <w:tblCellSpacing w:w="20" w:type="nil"/>
        </w:trPr>
        <w:tc>
          <w:tcPr>
            <w:tcW w:w="553" w:type="dxa"/>
            <w:tcMar>
              <w:top w:w="50" w:type="dxa"/>
              <w:left w:w="100" w:type="dxa"/>
            </w:tcMar>
            <w:vAlign w:val="center"/>
          </w:tcPr>
          <w:p w14:paraId="14B91B24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1C52FCD6" w14:textId="77777777" w:rsidR="003741D2" w:rsidRDefault="0052247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Сочинительные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союзы</w:t>
            </w:r>
            <w:proofErr w:type="spellEnd"/>
          </w:p>
        </w:tc>
        <w:tc>
          <w:tcPr>
            <w:tcW w:w="996" w:type="dxa"/>
            <w:tcMar>
              <w:top w:w="50" w:type="dxa"/>
              <w:left w:w="100" w:type="dxa"/>
            </w:tcMar>
            <w:vAlign w:val="center"/>
          </w:tcPr>
          <w:p w14:paraId="36BA5F88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14:paraId="26EFAA51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6" w:type="dxa"/>
            <w:tcMar>
              <w:top w:w="50" w:type="dxa"/>
              <w:left w:w="100" w:type="dxa"/>
            </w:tcMar>
            <w:vAlign w:val="center"/>
          </w:tcPr>
          <w:p w14:paraId="5365AAF5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169" w:type="dxa"/>
            <w:tcMar>
              <w:top w:w="50" w:type="dxa"/>
              <w:left w:w="100" w:type="dxa"/>
            </w:tcMar>
            <w:vAlign w:val="center"/>
          </w:tcPr>
          <w:p w14:paraId="7E5C686B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fd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60</w:t>
              </w:r>
            </w:hyperlink>
          </w:p>
        </w:tc>
      </w:tr>
      <w:tr w:rsidR="003741D2" w:rsidRPr="001E2569" w14:paraId="1FC5245B" w14:textId="77777777">
        <w:trPr>
          <w:trHeight w:val="144"/>
          <w:tblCellSpacing w:w="20" w:type="nil"/>
        </w:trPr>
        <w:tc>
          <w:tcPr>
            <w:tcW w:w="553" w:type="dxa"/>
            <w:tcMar>
              <w:top w:w="50" w:type="dxa"/>
              <w:left w:w="100" w:type="dxa"/>
            </w:tcMar>
            <w:vAlign w:val="center"/>
          </w:tcPr>
          <w:p w14:paraId="4BDA3121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0C9B93F6" w14:textId="77777777" w:rsidR="003741D2" w:rsidRDefault="0052247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Подчинительные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союзы</w:t>
            </w:r>
            <w:proofErr w:type="spellEnd"/>
          </w:p>
        </w:tc>
        <w:tc>
          <w:tcPr>
            <w:tcW w:w="996" w:type="dxa"/>
            <w:tcMar>
              <w:top w:w="50" w:type="dxa"/>
              <w:left w:w="100" w:type="dxa"/>
            </w:tcMar>
            <w:vAlign w:val="center"/>
          </w:tcPr>
          <w:p w14:paraId="4787F718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14:paraId="461F2C6F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6" w:type="dxa"/>
            <w:tcMar>
              <w:top w:w="50" w:type="dxa"/>
              <w:left w:w="100" w:type="dxa"/>
            </w:tcMar>
            <w:vAlign w:val="center"/>
          </w:tcPr>
          <w:p w14:paraId="34F87A90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169" w:type="dxa"/>
            <w:tcMar>
              <w:top w:w="50" w:type="dxa"/>
              <w:left w:w="100" w:type="dxa"/>
            </w:tcMar>
            <w:vAlign w:val="center"/>
          </w:tcPr>
          <w:p w14:paraId="3B82B0CB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82</w:t>
              </w:r>
            </w:hyperlink>
          </w:p>
        </w:tc>
      </w:tr>
      <w:tr w:rsidR="003741D2" w:rsidRPr="001E2569" w14:paraId="31919767" w14:textId="77777777">
        <w:trPr>
          <w:trHeight w:val="144"/>
          <w:tblCellSpacing w:w="20" w:type="nil"/>
        </w:trPr>
        <w:tc>
          <w:tcPr>
            <w:tcW w:w="553" w:type="dxa"/>
            <w:tcMar>
              <w:top w:w="50" w:type="dxa"/>
              <w:left w:w="100" w:type="dxa"/>
            </w:tcMar>
            <w:vAlign w:val="center"/>
          </w:tcPr>
          <w:p w14:paraId="69106AE8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35E23ACC" w14:textId="77777777" w:rsidR="003741D2" w:rsidRDefault="0052247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Союзы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союзные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слова</w:t>
            </w:r>
            <w:proofErr w:type="spellEnd"/>
          </w:p>
        </w:tc>
        <w:tc>
          <w:tcPr>
            <w:tcW w:w="996" w:type="dxa"/>
            <w:tcMar>
              <w:top w:w="50" w:type="dxa"/>
              <w:left w:w="100" w:type="dxa"/>
            </w:tcMar>
            <w:vAlign w:val="center"/>
          </w:tcPr>
          <w:p w14:paraId="42F668E5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14:paraId="0222E94B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6" w:type="dxa"/>
            <w:tcMar>
              <w:top w:w="50" w:type="dxa"/>
              <w:left w:w="100" w:type="dxa"/>
            </w:tcMar>
            <w:vAlign w:val="center"/>
          </w:tcPr>
          <w:p w14:paraId="105C9C65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169" w:type="dxa"/>
            <w:tcMar>
              <w:top w:w="50" w:type="dxa"/>
              <w:left w:w="100" w:type="dxa"/>
            </w:tcMar>
            <w:vAlign w:val="center"/>
          </w:tcPr>
          <w:p w14:paraId="4BE8805F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94310</w:t>
              </w:r>
            </w:hyperlink>
          </w:p>
        </w:tc>
      </w:tr>
      <w:tr w:rsidR="003741D2" w14:paraId="0A22BDB7" w14:textId="77777777">
        <w:trPr>
          <w:trHeight w:val="144"/>
          <w:tblCellSpacing w:w="20" w:type="nil"/>
        </w:trPr>
        <w:tc>
          <w:tcPr>
            <w:tcW w:w="553" w:type="dxa"/>
            <w:tcMar>
              <w:top w:w="50" w:type="dxa"/>
              <w:left w:w="100" w:type="dxa"/>
            </w:tcMar>
            <w:vAlign w:val="center"/>
          </w:tcPr>
          <w:p w14:paraId="396A0A8F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3423D602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>Союзы в простых и сложных предложениях</w:t>
            </w:r>
          </w:p>
        </w:tc>
        <w:tc>
          <w:tcPr>
            <w:tcW w:w="996" w:type="dxa"/>
            <w:tcMar>
              <w:top w:w="50" w:type="dxa"/>
              <w:left w:w="100" w:type="dxa"/>
            </w:tcMar>
            <w:vAlign w:val="center"/>
          </w:tcPr>
          <w:p w14:paraId="5DD5DE32" w14:textId="77777777" w:rsidR="003741D2" w:rsidRDefault="0052247C">
            <w:pPr>
              <w:spacing w:after="0"/>
              <w:ind w:left="135"/>
              <w:jc w:val="center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14:paraId="70BA0B56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6" w:type="dxa"/>
            <w:tcMar>
              <w:top w:w="50" w:type="dxa"/>
              <w:left w:w="100" w:type="dxa"/>
            </w:tcMar>
            <w:vAlign w:val="center"/>
          </w:tcPr>
          <w:p w14:paraId="2C51E704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169" w:type="dxa"/>
            <w:tcMar>
              <w:top w:w="50" w:type="dxa"/>
              <w:left w:w="100" w:type="dxa"/>
            </w:tcMar>
            <w:vAlign w:val="center"/>
          </w:tcPr>
          <w:p w14:paraId="5D185932" w14:textId="77777777" w:rsidR="003741D2" w:rsidRDefault="003741D2">
            <w:pPr>
              <w:spacing w:after="0"/>
              <w:ind w:left="135"/>
            </w:pPr>
          </w:p>
        </w:tc>
      </w:tr>
      <w:tr w:rsidR="003741D2" w:rsidRPr="001E2569" w14:paraId="6E534F56" w14:textId="77777777">
        <w:trPr>
          <w:trHeight w:val="144"/>
          <w:tblCellSpacing w:w="20" w:type="nil"/>
        </w:trPr>
        <w:tc>
          <w:tcPr>
            <w:tcW w:w="553" w:type="dxa"/>
            <w:tcMar>
              <w:top w:w="50" w:type="dxa"/>
              <w:left w:w="100" w:type="dxa"/>
            </w:tcMar>
            <w:vAlign w:val="center"/>
          </w:tcPr>
          <w:p w14:paraId="71D4D431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0CDD5D48" w14:textId="77777777" w:rsidR="003741D2" w:rsidRDefault="0052247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Морфологический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анализ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союза</w:t>
            </w:r>
            <w:proofErr w:type="spellEnd"/>
          </w:p>
        </w:tc>
        <w:tc>
          <w:tcPr>
            <w:tcW w:w="996" w:type="dxa"/>
            <w:tcMar>
              <w:top w:w="50" w:type="dxa"/>
              <w:left w:w="100" w:type="dxa"/>
            </w:tcMar>
            <w:vAlign w:val="center"/>
          </w:tcPr>
          <w:p w14:paraId="235041D7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14:paraId="58FA8ECD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6" w:type="dxa"/>
            <w:tcMar>
              <w:top w:w="50" w:type="dxa"/>
              <w:left w:w="100" w:type="dxa"/>
            </w:tcMar>
            <w:vAlign w:val="center"/>
          </w:tcPr>
          <w:p w14:paraId="1F452312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169" w:type="dxa"/>
            <w:tcMar>
              <w:top w:w="50" w:type="dxa"/>
              <w:left w:w="100" w:type="dxa"/>
            </w:tcMar>
            <w:vAlign w:val="center"/>
          </w:tcPr>
          <w:p w14:paraId="3A5F1FCA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280634</w:t>
              </w:r>
            </w:hyperlink>
          </w:p>
        </w:tc>
      </w:tr>
      <w:tr w:rsidR="003741D2" w:rsidRPr="001E2569" w14:paraId="0CF52047" w14:textId="77777777">
        <w:trPr>
          <w:trHeight w:val="144"/>
          <w:tblCellSpacing w:w="20" w:type="nil"/>
        </w:trPr>
        <w:tc>
          <w:tcPr>
            <w:tcW w:w="553" w:type="dxa"/>
            <w:tcMar>
              <w:top w:w="50" w:type="dxa"/>
              <w:left w:w="100" w:type="dxa"/>
            </w:tcMar>
            <w:vAlign w:val="center"/>
          </w:tcPr>
          <w:p w14:paraId="0D1796F9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5D078454" w14:textId="77777777" w:rsidR="003741D2" w:rsidRDefault="0052247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Повторение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темы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Союз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»</w:t>
            </w:r>
          </w:p>
        </w:tc>
        <w:tc>
          <w:tcPr>
            <w:tcW w:w="996" w:type="dxa"/>
            <w:tcMar>
              <w:top w:w="50" w:type="dxa"/>
              <w:left w:w="100" w:type="dxa"/>
            </w:tcMar>
            <w:vAlign w:val="center"/>
          </w:tcPr>
          <w:p w14:paraId="046C7B5D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14:paraId="50C54107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6" w:type="dxa"/>
            <w:tcMar>
              <w:top w:w="50" w:type="dxa"/>
              <w:left w:w="100" w:type="dxa"/>
            </w:tcMar>
            <w:vAlign w:val="center"/>
          </w:tcPr>
          <w:p w14:paraId="3A5C83C2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169" w:type="dxa"/>
            <w:tcMar>
              <w:top w:w="50" w:type="dxa"/>
              <w:left w:w="100" w:type="dxa"/>
            </w:tcMar>
            <w:vAlign w:val="center"/>
          </w:tcPr>
          <w:p w14:paraId="0A3777A1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948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3741D2" w14:paraId="40E06400" w14:textId="77777777">
        <w:trPr>
          <w:trHeight w:val="144"/>
          <w:tblCellSpacing w:w="20" w:type="nil"/>
        </w:trPr>
        <w:tc>
          <w:tcPr>
            <w:tcW w:w="553" w:type="dxa"/>
            <w:tcMar>
              <w:top w:w="50" w:type="dxa"/>
              <w:left w:w="100" w:type="dxa"/>
            </w:tcMar>
            <w:vAlign w:val="center"/>
          </w:tcPr>
          <w:p w14:paraId="32E3ED87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6D1C348C" w14:textId="77777777" w:rsidR="003741D2" w:rsidRDefault="0052247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Повторение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темы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Союз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».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  <w:proofErr w:type="spellEnd"/>
          </w:p>
        </w:tc>
        <w:tc>
          <w:tcPr>
            <w:tcW w:w="996" w:type="dxa"/>
            <w:tcMar>
              <w:top w:w="50" w:type="dxa"/>
              <w:left w:w="100" w:type="dxa"/>
            </w:tcMar>
            <w:vAlign w:val="center"/>
          </w:tcPr>
          <w:p w14:paraId="6E18DD43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14:paraId="4AED3DAA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6" w:type="dxa"/>
            <w:tcMar>
              <w:top w:w="50" w:type="dxa"/>
              <w:left w:w="100" w:type="dxa"/>
            </w:tcMar>
            <w:vAlign w:val="center"/>
          </w:tcPr>
          <w:p w14:paraId="0A637302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169" w:type="dxa"/>
            <w:tcMar>
              <w:top w:w="50" w:type="dxa"/>
              <w:left w:w="100" w:type="dxa"/>
            </w:tcMar>
            <w:vAlign w:val="center"/>
          </w:tcPr>
          <w:p w14:paraId="243FDBCF" w14:textId="77777777" w:rsidR="003741D2" w:rsidRDefault="003741D2">
            <w:pPr>
              <w:spacing w:after="0"/>
              <w:ind w:left="135"/>
            </w:pPr>
          </w:p>
        </w:tc>
      </w:tr>
      <w:tr w:rsidR="003741D2" w:rsidRPr="001E2569" w14:paraId="49BA9DE6" w14:textId="77777777">
        <w:trPr>
          <w:trHeight w:val="144"/>
          <w:tblCellSpacing w:w="20" w:type="nil"/>
        </w:trPr>
        <w:tc>
          <w:tcPr>
            <w:tcW w:w="553" w:type="dxa"/>
            <w:tcMar>
              <w:top w:w="50" w:type="dxa"/>
              <w:left w:w="100" w:type="dxa"/>
            </w:tcMar>
            <w:vAlign w:val="center"/>
          </w:tcPr>
          <w:p w14:paraId="7B6918A2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09E2E761" w14:textId="77777777" w:rsidR="003741D2" w:rsidRDefault="0052247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Частица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как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часть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речи</w:t>
            </w:r>
            <w:proofErr w:type="spellEnd"/>
          </w:p>
        </w:tc>
        <w:tc>
          <w:tcPr>
            <w:tcW w:w="996" w:type="dxa"/>
            <w:tcMar>
              <w:top w:w="50" w:type="dxa"/>
              <w:left w:w="100" w:type="dxa"/>
            </w:tcMar>
            <w:vAlign w:val="center"/>
          </w:tcPr>
          <w:p w14:paraId="60D336B3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14:paraId="21E64F4A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6" w:type="dxa"/>
            <w:tcMar>
              <w:top w:w="50" w:type="dxa"/>
              <w:left w:w="100" w:type="dxa"/>
            </w:tcMar>
            <w:vAlign w:val="center"/>
          </w:tcPr>
          <w:p w14:paraId="1B7C90B1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169" w:type="dxa"/>
            <w:tcMar>
              <w:top w:w="50" w:type="dxa"/>
              <w:left w:w="100" w:type="dxa"/>
            </w:tcMar>
            <w:vAlign w:val="center"/>
          </w:tcPr>
          <w:p w14:paraId="14C7A2BB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3741D2" w:rsidRPr="001E2569" w14:paraId="0BD3FD00" w14:textId="77777777">
        <w:trPr>
          <w:trHeight w:val="144"/>
          <w:tblCellSpacing w:w="20" w:type="nil"/>
        </w:trPr>
        <w:tc>
          <w:tcPr>
            <w:tcW w:w="553" w:type="dxa"/>
            <w:tcMar>
              <w:top w:w="50" w:type="dxa"/>
              <w:left w:w="100" w:type="dxa"/>
            </w:tcMar>
            <w:vAlign w:val="center"/>
          </w:tcPr>
          <w:p w14:paraId="174862B7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4EFFB802" w14:textId="77777777" w:rsidR="003741D2" w:rsidRDefault="0052247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Разряды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частиц</w:t>
            </w:r>
            <w:proofErr w:type="spellEnd"/>
          </w:p>
        </w:tc>
        <w:tc>
          <w:tcPr>
            <w:tcW w:w="996" w:type="dxa"/>
            <w:tcMar>
              <w:top w:w="50" w:type="dxa"/>
              <w:left w:w="100" w:type="dxa"/>
            </w:tcMar>
            <w:vAlign w:val="center"/>
          </w:tcPr>
          <w:p w14:paraId="4343010A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14:paraId="7C8BAE14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6" w:type="dxa"/>
            <w:tcMar>
              <w:top w:w="50" w:type="dxa"/>
              <w:left w:w="100" w:type="dxa"/>
            </w:tcMar>
            <w:vAlign w:val="center"/>
          </w:tcPr>
          <w:p w14:paraId="15A2201E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169" w:type="dxa"/>
            <w:tcMar>
              <w:top w:w="50" w:type="dxa"/>
              <w:left w:w="100" w:type="dxa"/>
            </w:tcMar>
            <w:vAlign w:val="center"/>
          </w:tcPr>
          <w:p w14:paraId="07B6D347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9510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3741D2" w14:paraId="7140D85F" w14:textId="77777777">
        <w:trPr>
          <w:trHeight w:val="144"/>
          <w:tblCellSpacing w:w="20" w:type="nil"/>
        </w:trPr>
        <w:tc>
          <w:tcPr>
            <w:tcW w:w="553" w:type="dxa"/>
            <w:tcMar>
              <w:top w:w="50" w:type="dxa"/>
              <w:left w:w="100" w:type="dxa"/>
            </w:tcMar>
            <w:vAlign w:val="center"/>
          </w:tcPr>
          <w:p w14:paraId="5E9D90EF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5DCE19E8" w14:textId="77777777" w:rsidR="003741D2" w:rsidRDefault="0052247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Разряды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частиц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  <w:proofErr w:type="spellEnd"/>
          </w:p>
        </w:tc>
        <w:tc>
          <w:tcPr>
            <w:tcW w:w="996" w:type="dxa"/>
            <w:tcMar>
              <w:top w:w="50" w:type="dxa"/>
              <w:left w:w="100" w:type="dxa"/>
            </w:tcMar>
            <w:vAlign w:val="center"/>
          </w:tcPr>
          <w:p w14:paraId="46C4C780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14:paraId="06265AC3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6" w:type="dxa"/>
            <w:tcMar>
              <w:top w:w="50" w:type="dxa"/>
              <w:left w:w="100" w:type="dxa"/>
            </w:tcMar>
            <w:vAlign w:val="center"/>
          </w:tcPr>
          <w:p w14:paraId="0874957A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169" w:type="dxa"/>
            <w:tcMar>
              <w:top w:w="50" w:type="dxa"/>
              <w:left w:w="100" w:type="dxa"/>
            </w:tcMar>
            <w:vAlign w:val="center"/>
          </w:tcPr>
          <w:p w14:paraId="7B972A5B" w14:textId="77777777" w:rsidR="003741D2" w:rsidRDefault="003741D2">
            <w:pPr>
              <w:spacing w:after="0"/>
              <w:ind w:left="135"/>
            </w:pPr>
          </w:p>
        </w:tc>
      </w:tr>
      <w:tr w:rsidR="003741D2" w:rsidRPr="001E2569" w14:paraId="630E1D98" w14:textId="77777777">
        <w:trPr>
          <w:trHeight w:val="144"/>
          <w:tblCellSpacing w:w="20" w:type="nil"/>
        </w:trPr>
        <w:tc>
          <w:tcPr>
            <w:tcW w:w="553" w:type="dxa"/>
            <w:tcMar>
              <w:top w:w="50" w:type="dxa"/>
              <w:left w:w="100" w:type="dxa"/>
            </w:tcMar>
            <w:vAlign w:val="center"/>
          </w:tcPr>
          <w:p w14:paraId="5FB9A354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6FBBC03A" w14:textId="77777777" w:rsidR="003741D2" w:rsidRDefault="0052247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Правописание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частиц</w:t>
            </w:r>
            <w:proofErr w:type="spellEnd"/>
          </w:p>
        </w:tc>
        <w:tc>
          <w:tcPr>
            <w:tcW w:w="996" w:type="dxa"/>
            <w:tcMar>
              <w:top w:w="50" w:type="dxa"/>
              <w:left w:w="100" w:type="dxa"/>
            </w:tcMar>
            <w:vAlign w:val="center"/>
          </w:tcPr>
          <w:p w14:paraId="10CA74CC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14:paraId="41EF762C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6" w:type="dxa"/>
            <w:tcMar>
              <w:top w:w="50" w:type="dxa"/>
              <w:left w:w="100" w:type="dxa"/>
            </w:tcMar>
            <w:vAlign w:val="center"/>
          </w:tcPr>
          <w:p w14:paraId="1A955B71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169" w:type="dxa"/>
            <w:tcMar>
              <w:top w:w="50" w:type="dxa"/>
              <w:left w:w="100" w:type="dxa"/>
            </w:tcMar>
            <w:vAlign w:val="center"/>
          </w:tcPr>
          <w:p w14:paraId="6EE1AF47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</w:hyperlink>
          </w:p>
        </w:tc>
      </w:tr>
      <w:tr w:rsidR="003741D2" w:rsidRPr="001E2569" w14:paraId="4DD16464" w14:textId="77777777">
        <w:trPr>
          <w:trHeight w:val="144"/>
          <w:tblCellSpacing w:w="20" w:type="nil"/>
        </w:trPr>
        <w:tc>
          <w:tcPr>
            <w:tcW w:w="553" w:type="dxa"/>
            <w:tcMar>
              <w:top w:w="50" w:type="dxa"/>
              <w:left w:w="100" w:type="dxa"/>
            </w:tcMar>
            <w:vAlign w:val="center"/>
          </w:tcPr>
          <w:p w14:paraId="2F923227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169AC528" w14:textId="77777777" w:rsidR="003741D2" w:rsidRDefault="0052247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Правописание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частицы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</w:t>
            </w:r>
            <w:proofErr w:type="spellEnd"/>
          </w:p>
        </w:tc>
        <w:tc>
          <w:tcPr>
            <w:tcW w:w="996" w:type="dxa"/>
            <w:tcMar>
              <w:top w:w="50" w:type="dxa"/>
              <w:left w:w="100" w:type="dxa"/>
            </w:tcMar>
            <w:vAlign w:val="center"/>
          </w:tcPr>
          <w:p w14:paraId="4A8A51D8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14:paraId="37729BCB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6" w:type="dxa"/>
            <w:tcMar>
              <w:top w:w="50" w:type="dxa"/>
              <w:left w:w="100" w:type="dxa"/>
            </w:tcMar>
            <w:vAlign w:val="center"/>
          </w:tcPr>
          <w:p w14:paraId="42CF89CC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169" w:type="dxa"/>
            <w:tcMar>
              <w:top w:w="50" w:type="dxa"/>
              <w:left w:w="100" w:type="dxa"/>
            </w:tcMar>
            <w:vAlign w:val="center"/>
          </w:tcPr>
          <w:p w14:paraId="2EE622CA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95918</w:t>
              </w:r>
            </w:hyperlink>
          </w:p>
        </w:tc>
      </w:tr>
      <w:tr w:rsidR="003741D2" w14:paraId="25153D20" w14:textId="77777777">
        <w:trPr>
          <w:trHeight w:val="144"/>
          <w:tblCellSpacing w:w="20" w:type="nil"/>
        </w:trPr>
        <w:tc>
          <w:tcPr>
            <w:tcW w:w="553" w:type="dxa"/>
            <w:tcMar>
              <w:top w:w="50" w:type="dxa"/>
              <w:left w:w="100" w:type="dxa"/>
            </w:tcMar>
            <w:vAlign w:val="center"/>
          </w:tcPr>
          <w:p w14:paraId="75053554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63DBD206" w14:textId="77777777" w:rsidR="003741D2" w:rsidRDefault="0052247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Правописание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частицы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  <w:proofErr w:type="spellEnd"/>
          </w:p>
        </w:tc>
        <w:tc>
          <w:tcPr>
            <w:tcW w:w="996" w:type="dxa"/>
            <w:tcMar>
              <w:top w:w="50" w:type="dxa"/>
              <w:left w:w="100" w:type="dxa"/>
            </w:tcMar>
            <w:vAlign w:val="center"/>
          </w:tcPr>
          <w:p w14:paraId="0315096C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14:paraId="59173486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6" w:type="dxa"/>
            <w:tcMar>
              <w:top w:w="50" w:type="dxa"/>
              <w:left w:w="100" w:type="dxa"/>
            </w:tcMar>
            <w:vAlign w:val="center"/>
          </w:tcPr>
          <w:p w14:paraId="6A46CCAD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169" w:type="dxa"/>
            <w:tcMar>
              <w:top w:w="50" w:type="dxa"/>
              <w:left w:w="100" w:type="dxa"/>
            </w:tcMar>
            <w:vAlign w:val="center"/>
          </w:tcPr>
          <w:p w14:paraId="3926EB14" w14:textId="77777777" w:rsidR="003741D2" w:rsidRDefault="003741D2">
            <w:pPr>
              <w:spacing w:after="0"/>
              <w:ind w:left="135"/>
            </w:pPr>
          </w:p>
        </w:tc>
      </w:tr>
      <w:tr w:rsidR="003741D2" w:rsidRPr="001E2569" w14:paraId="7A0AD6C3" w14:textId="77777777">
        <w:trPr>
          <w:trHeight w:val="144"/>
          <w:tblCellSpacing w:w="20" w:type="nil"/>
        </w:trPr>
        <w:tc>
          <w:tcPr>
            <w:tcW w:w="553" w:type="dxa"/>
            <w:tcMar>
              <w:top w:w="50" w:type="dxa"/>
              <w:left w:w="100" w:type="dxa"/>
            </w:tcMar>
            <w:vAlign w:val="center"/>
          </w:tcPr>
          <w:p w14:paraId="3AD6CCD1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5D7C3FBF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>Разграничение частиц не и ни</w:t>
            </w:r>
          </w:p>
        </w:tc>
        <w:tc>
          <w:tcPr>
            <w:tcW w:w="996" w:type="dxa"/>
            <w:tcMar>
              <w:top w:w="50" w:type="dxa"/>
              <w:left w:w="100" w:type="dxa"/>
            </w:tcMar>
            <w:vAlign w:val="center"/>
          </w:tcPr>
          <w:p w14:paraId="02A669B8" w14:textId="77777777" w:rsidR="003741D2" w:rsidRDefault="0052247C">
            <w:pPr>
              <w:spacing w:after="0"/>
              <w:ind w:left="135"/>
              <w:jc w:val="center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14:paraId="45325777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6" w:type="dxa"/>
            <w:tcMar>
              <w:top w:w="50" w:type="dxa"/>
              <w:left w:w="100" w:type="dxa"/>
            </w:tcMar>
            <w:vAlign w:val="center"/>
          </w:tcPr>
          <w:p w14:paraId="37523CBC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169" w:type="dxa"/>
            <w:tcMar>
              <w:top w:w="50" w:type="dxa"/>
              <w:left w:w="100" w:type="dxa"/>
            </w:tcMar>
            <w:vAlign w:val="center"/>
          </w:tcPr>
          <w:p w14:paraId="68F0D43B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9562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3741D2" w14:paraId="5C8C996C" w14:textId="77777777">
        <w:trPr>
          <w:trHeight w:val="144"/>
          <w:tblCellSpacing w:w="20" w:type="nil"/>
        </w:trPr>
        <w:tc>
          <w:tcPr>
            <w:tcW w:w="553" w:type="dxa"/>
            <w:tcMar>
              <w:top w:w="50" w:type="dxa"/>
              <w:left w:w="100" w:type="dxa"/>
            </w:tcMar>
            <w:vAlign w:val="center"/>
          </w:tcPr>
          <w:p w14:paraId="0CDDF64C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3A3E7409" w14:textId="77777777" w:rsidR="003741D2" w:rsidRDefault="0052247C">
            <w:pPr>
              <w:spacing w:after="0"/>
              <w:ind w:left="135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Разграничение частиц не и ни.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  <w:proofErr w:type="spellEnd"/>
          </w:p>
        </w:tc>
        <w:tc>
          <w:tcPr>
            <w:tcW w:w="996" w:type="dxa"/>
            <w:tcMar>
              <w:top w:w="50" w:type="dxa"/>
              <w:left w:w="100" w:type="dxa"/>
            </w:tcMar>
            <w:vAlign w:val="center"/>
          </w:tcPr>
          <w:p w14:paraId="08F6607A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14:paraId="6EDFEEAD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6" w:type="dxa"/>
            <w:tcMar>
              <w:top w:w="50" w:type="dxa"/>
              <w:left w:w="100" w:type="dxa"/>
            </w:tcMar>
            <w:vAlign w:val="center"/>
          </w:tcPr>
          <w:p w14:paraId="1FD45232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169" w:type="dxa"/>
            <w:tcMar>
              <w:top w:w="50" w:type="dxa"/>
              <w:left w:w="100" w:type="dxa"/>
            </w:tcMar>
            <w:vAlign w:val="center"/>
          </w:tcPr>
          <w:p w14:paraId="2F61F8A5" w14:textId="77777777" w:rsidR="003741D2" w:rsidRDefault="003741D2">
            <w:pPr>
              <w:spacing w:after="0"/>
              <w:ind w:left="135"/>
            </w:pPr>
          </w:p>
        </w:tc>
      </w:tr>
      <w:tr w:rsidR="003741D2" w:rsidRPr="001E2569" w14:paraId="707C7EA6" w14:textId="77777777">
        <w:trPr>
          <w:trHeight w:val="144"/>
          <w:tblCellSpacing w:w="20" w:type="nil"/>
        </w:trPr>
        <w:tc>
          <w:tcPr>
            <w:tcW w:w="553" w:type="dxa"/>
            <w:tcMar>
              <w:top w:w="50" w:type="dxa"/>
              <w:left w:w="100" w:type="dxa"/>
            </w:tcMar>
            <w:vAlign w:val="center"/>
          </w:tcPr>
          <w:p w14:paraId="18E6A904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63EEBDB1" w14:textId="77777777" w:rsidR="003741D2" w:rsidRDefault="0052247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Морфологический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анализ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частицы</w:t>
            </w:r>
            <w:proofErr w:type="spellEnd"/>
          </w:p>
        </w:tc>
        <w:tc>
          <w:tcPr>
            <w:tcW w:w="996" w:type="dxa"/>
            <w:tcMar>
              <w:top w:w="50" w:type="dxa"/>
              <w:left w:w="100" w:type="dxa"/>
            </w:tcMar>
            <w:vAlign w:val="center"/>
          </w:tcPr>
          <w:p w14:paraId="58F014D4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14:paraId="0D5BE794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6" w:type="dxa"/>
            <w:tcMar>
              <w:top w:w="50" w:type="dxa"/>
              <w:left w:w="100" w:type="dxa"/>
            </w:tcMar>
            <w:vAlign w:val="center"/>
          </w:tcPr>
          <w:p w14:paraId="19CFD516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169" w:type="dxa"/>
            <w:tcMar>
              <w:top w:w="50" w:type="dxa"/>
              <w:left w:w="100" w:type="dxa"/>
            </w:tcMar>
            <w:vAlign w:val="center"/>
          </w:tcPr>
          <w:p w14:paraId="552E68EF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3741D2" w:rsidRPr="001E2569" w14:paraId="0BC17C3C" w14:textId="77777777">
        <w:trPr>
          <w:trHeight w:val="144"/>
          <w:tblCellSpacing w:w="20" w:type="nil"/>
        </w:trPr>
        <w:tc>
          <w:tcPr>
            <w:tcW w:w="553" w:type="dxa"/>
            <w:tcMar>
              <w:top w:w="50" w:type="dxa"/>
              <w:left w:w="100" w:type="dxa"/>
            </w:tcMar>
            <w:vAlign w:val="center"/>
          </w:tcPr>
          <w:p w14:paraId="7313A0BC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530A4501" w14:textId="77777777" w:rsidR="003741D2" w:rsidRDefault="0052247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Повторение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темы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Частица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»</w:t>
            </w:r>
          </w:p>
        </w:tc>
        <w:tc>
          <w:tcPr>
            <w:tcW w:w="996" w:type="dxa"/>
            <w:tcMar>
              <w:top w:w="50" w:type="dxa"/>
              <w:left w:w="100" w:type="dxa"/>
            </w:tcMar>
            <w:vAlign w:val="center"/>
          </w:tcPr>
          <w:p w14:paraId="4C06292E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14:paraId="2366A02E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6" w:type="dxa"/>
            <w:tcMar>
              <w:top w:w="50" w:type="dxa"/>
              <w:left w:w="100" w:type="dxa"/>
            </w:tcMar>
            <w:vAlign w:val="center"/>
          </w:tcPr>
          <w:p w14:paraId="331BCFB7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169" w:type="dxa"/>
            <w:tcMar>
              <w:top w:w="50" w:type="dxa"/>
              <w:left w:w="100" w:type="dxa"/>
            </w:tcMar>
            <w:vAlign w:val="center"/>
          </w:tcPr>
          <w:p w14:paraId="4CFC7280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3741D2" w:rsidRPr="001E2569" w14:paraId="51AC9177" w14:textId="77777777">
        <w:trPr>
          <w:trHeight w:val="144"/>
          <w:tblCellSpacing w:w="20" w:type="nil"/>
        </w:trPr>
        <w:tc>
          <w:tcPr>
            <w:tcW w:w="553" w:type="dxa"/>
            <w:tcMar>
              <w:top w:w="50" w:type="dxa"/>
              <w:left w:w="100" w:type="dxa"/>
            </w:tcMar>
            <w:vAlign w:val="center"/>
          </w:tcPr>
          <w:p w14:paraId="18C7B436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405927C0" w14:textId="77777777" w:rsidR="003741D2" w:rsidRDefault="0052247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Повторение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темы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Частица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».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  <w:proofErr w:type="spellEnd"/>
          </w:p>
        </w:tc>
        <w:tc>
          <w:tcPr>
            <w:tcW w:w="996" w:type="dxa"/>
            <w:tcMar>
              <w:top w:w="50" w:type="dxa"/>
              <w:left w:w="100" w:type="dxa"/>
            </w:tcMar>
            <w:vAlign w:val="center"/>
          </w:tcPr>
          <w:p w14:paraId="3756CA11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14:paraId="1792B56F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6" w:type="dxa"/>
            <w:tcMar>
              <w:top w:w="50" w:type="dxa"/>
              <w:left w:w="100" w:type="dxa"/>
            </w:tcMar>
            <w:vAlign w:val="center"/>
          </w:tcPr>
          <w:p w14:paraId="72473332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169" w:type="dxa"/>
            <w:tcMar>
              <w:top w:w="50" w:type="dxa"/>
              <w:left w:w="100" w:type="dxa"/>
            </w:tcMar>
            <w:vAlign w:val="center"/>
          </w:tcPr>
          <w:p w14:paraId="3083F722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86</w:t>
              </w:r>
            </w:hyperlink>
          </w:p>
        </w:tc>
      </w:tr>
      <w:tr w:rsidR="003741D2" w14:paraId="4B6493E0" w14:textId="77777777">
        <w:trPr>
          <w:trHeight w:val="144"/>
          <w:tblCellSpacing w:w="20" w:type="nil"/>
        </w:trPr>
        <w:tc>
          <w:tcPr>
            <w:tcW w:w="553" w:type="dxa"/>
            <w:tcMar>
              <w:top w:w="50" w:type="dxa"/>
              <w:left w:w="100" w:type="dxa"/>
            </w:tcMar>
            <w:vAlign w:val="center"/>
          </w:tcPr>
          <w:p w14:paraId="64557252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3D0FA9CD" w14:textId="77777777" w:rsidR="003741D2" w:rsidRDefault="0052247C">
            <w:pPr>
              <w:spacing w:after="0"/>
              <w:ind w:left="135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темы «Служебные части речи».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  <w:proofErr w:type="spellEnd"/>
          </w:p>
        </w:tc>
        <w:tc>
          <w:tcPr>
            <w:tcW w:w="996" w:type="dxa"/>
            <w:tcMar>
              <w:top w:w="50" w:type="dxa"/>
              <w:left w:w="100" w:type="dxa"/>
            </w:tcMar>
            <w:vAlign w:val="center"/>
          </w:tcPr>
          <w:p w14:paraId="1CF1FA89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14:paraId="0A25242D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6" w:type="dxa"/>
            <w:tcMar>
              <w:top w:w="50" w:type="dxa"/>
              <w:left w:w="100" w:type="dxa"/>
            </w:tcMar>
            <w:vAlign w:val="center"/>
          </w:tcPr>
          <w:p w14:paraId="4DE993FC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169" w:type="dxa"/>
            <w:tcMar>
              <w:top w:w="50" w:type="dxa"/>
              <w:left w:w="100" w:type="dxa"/>
            </w:tcMar>
            <w:vAlign w:val="center"/>
          </w:tcPr>
          <w:p w14:paraId="14DF08E2" w14:textId="77777777" w:rsidR="003741D2" w:rsidRDefault="003741D2">
            <w:pPr>
              <w:spacing w:after="0"/>
              <w:ind w:left="135"/>
            </w:pPr>
          </w:p>
        </w:tc>
      </w:tr>
      <w:tr w:rsidR="003741D2" w:rsidRPr="001E2569" w14:paraId="498C9DDE" w14:textId="77777777">
        <w:trPr>
          <w:trHeight w:val="144"/>
          <w:tblCellSpacing w:w="20" w:type="nil"/>
        </w:trPr>
        <w:tc>
          <w:tcPr>
            <w:tcW w:w="553" w:type="dxa"/>
            <w:tcMar>
              <w:top w:w="50" w:type="dxa"/>
              <w:left w:w="100" w:type="dxa"/>
            </w:tcMar>
            <w:vAlign w:val="center"/>
          </w:tcPr>
          <w:p w14:paraId="6C89E70B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017175B4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>Междометия и звукоподражательные слова в системе частей речи</w:t>
            </w:r>
          </w:p>
        </w:tc>
        <w:tc>
          <w:tcPr>
            <w:tcW w:w="996" w:type="dxa"/>
            <w:tcMar>
              <w:top w:w="50" w:type="dxa"/>
              <w:left w:w="100" w:type="dxa"/>
            </w:tcMar>
            <w:vAlign w:val="center"/>
          </w:tcPr>
          <w:p w14:paraId="78BD32A9" w14:textId="77777777" w:rsidR="003741D2" w:rsidRDefault="0052247C">
            <w:pPr>
              <w:spacing w:after="0"/>
              <w:ind w:left="135"/>
              <w:jc w:val="center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14:paraId="0D4D670C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6" w:type="dxa"/>
            <w:tcMar>
              <w:top w:w="50" w:type="dxa"/>
              <w:left w:w="100" w:type="dxa"/>
            </w:tcMar>
            <w:vAlign w:val="center"/>
          </w:tcPr>
          <w:p w14:paraId="6D76FAB8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169" w:type="dxa"/>
            <w:tcMar>
              <w:top w:w="50" w:type="dxa"/>
              <w:left w:w="100" w:type="dxa"/>
            </w:tcMar>
            <w:vAlign w:val="center"/>
          </w:tcPr>
          <w:p w14:paraId="087D4A00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3741D2" w:rsidRPr="001E2569" w14:paraId="50BE07A3" w14:textId="77777777">
        <w:trPr>
          <w:trHeight w:val="144"/>
          <w:tblCellSpacing w:w="20" w:type="nil"/>
        </w:trPr>
        <w:tc>
          <w:tcPr>
            <w:tcW w:w="553" w:type="dxa"/>
            <w:tcMar>
              <w:top w:w="50" w:type="dxa"/>
              <w:left w:w="100" w:type="dxa"/>
            </w:tcMar>
            <w:vAlign w:val="center"/>
          </w:tcPr>
          <w:p w14:paraId="32912C82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06654F6C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>Междометия и звукоподражательные слова. Практикум</w:t>
            </w:r>
          </w:p>
        </w:tc>
        <w:tc>
          <w:tcPr>
            <w:tcW w:w="996" w:type="dxa"/>
            <w:tcMar>
              <w:top w:w="50" w:type="dxa"/>
              <w:left w:w="100" w:type="dxa"/>
            </w:tcMar>
            <w:vAlign w:val="center"/>
          </w:tcPr>
          <w:p w14:paraId="77A48DB1" w14:textId="77777777" w:rsidR="003741D2" w:rsidRDefault="0052247C">
            <w:pPr>
              <w:spacing w:after="0"/>
              <w:ind w:left="135"/>
              <w:jc w:val="center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14:paraId="7EDCA6A0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6" w:type="dxa"/>
            <w:tcMar>
              <w:top w:w="50" w:type="dxa"/>
              <w:left w:w="100" w:type="dxa"/>
            </w:tcMar>
            <w:vAlign w:val="center"/>
          </w:tcPr>
          <w:p w14:paraId="71F1348B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169" w:type="dxa"/>
            <w:tcMar>
              <w:top w:w="50" w:type="dxa"/>
              <w:left w:w="100" w:type="dxa"/>
            </w:tcMar>
            <w:vAlign w:val="center"/>
          </w:tcPr>
          <w:p w14:paraId="4D79B267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96516</w:t>
              </w:r>
            </w:hyperlink>
          </w:p>
        </w:tc>
      </w:tr>
      <w:tr w:rsidR="003741D2" w14:paraId="0B3E3AE8" w14:textId="77777777">
        <w:trPr>
          <w:trHeight w:val="144"/>
          <w:tblCellSpacing w:w="20" w:type="nil"/>
        </w:trPr>
        <w:tc>
          <w:tcPr>
            <w:tcW w:w="553" w:type="dxa"/>
            <w:tcMar>
              <w:top w:w="50" w:type="dxa"/>
              <w:left w:w="100" w:type="dxa"/>
            </w:tcMar>
            <w:vAlign w:val="center"/>
          </w:tcPr>
          <w:p w14:paraId="2537D979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6A9EC7F4" w14:textId="77777777" w:rsidR="003741D2" w:rsidRDefault="0052247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Морфологический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анализ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междометия</w:t>
            </w:r>
            <w:proofErr w:type="spellEnd"/>
          </w:p>
        </w:tc>
        <w:tc>
          <w:tcPr>
            <w:tcW w:w="996" w:type="dxa"/>
            <w:tcMar>
              <w:top w:w="50" w:type="dxa"/>
              <w:left w:w="100" w:type="dxa"/>
            </w:tcMar>
            <w:vAlign w:val="center"/>
          </w:tcPr>
          <w:p w14:paraId="6869C30A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14:paraId="3C6C49F3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6" w:type="dxa"/>
            <w:tcMar>
              <w:top w:w="50" w:type="dxa"/>
              <w:left w:w="100" w:type="dxa"/>
            </w:tcMar>
            <w:vAlign w:val="center"/>
          </w:tcPr>
          <w:p w14:paraId="215DB7A9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169" w:type="dxa"/>
            <w:tcMar>
              <w:top w:w="50" w:type="dxa"/>
              <w:left w:w="100" w:type="dxa"/>
            </w:tcMar>
            <w:vAlign w:val="center"/>
          </w:tcPr>
          <w:p w14:paraId="235B93B5" w14:textId="77777777" w:rsidR="003741D2" w:rsidRDefault="003741D2">
            <w:pPr>
              <w:spacing w:after="0"/>
              <w:ind w:left="135"/>
            </w:pPr>
          </w:p>
        </w:tc>
      </w:tr>
      <w:tr w:rsidR="003741D2" w:rsidRPr="001E2569" w14:paraId="3B51FAAE" w14:textId="77777777">
        <w:trPr>
          <w:trHeight w:val="144"/>
          <w:tblCellSpacing w:w="20" w:type="nil"/>
        </w:trPr>
        <w:tc>
          <w:tcPr>
            <w:tcW w:w="553" w:type="dxa"/>
            <w:tcMar>
              <w:top w:w="50" w:type="dxa"/>
              <w:left w:w="100" w:type="dxa"/>
            </w:tcMar>
            <w:vAlign w:val="center"/>
          </w:tcPr>
          <w:p w14:paraId="6D6699F0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142C8D38" w14:textId="77777777" w:rsidR="003741D2" w:rsidRDefault="0052247C">
            <w:pPr>
              <w:spacing w:after="0"/>
              <w:ind w:left="135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Междометия и звукоподражательные слова в разговорной и художественной речи.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  <w:proofErr w:type="spellEnd"/>
          </w:p>
        </w:tc>
        <w:tc>
          <w:tcPr>
            <w:tcW w:w="996" w:type="dxa"/>
            <w:tcMar>
              <w:top w:w="50" w:type="dxa"/>
              <w:left w:w="100" w:type="dxa"/>
            </w:tcMar>
            <w:vAlign w:val="center"/>
          </w:tcPr>
          <w:p w14:paraId="0C3248BB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14:paraId="001CE7EF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6" w:type="dxa"/>
            <w:tcMar>
              <w:top w:w="50" w:type="dxa"/>
              <w:left w:w="100" w:type="dxa"/>
            </w:tcMar>
            <w:vAlign w:val="center"/>
          </w:tcPr>
          <w:p w14:paraId="6FFA5F90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169" w:type="dxa"/>
            <w:tcMar>
              <w:top w:w="50" w:type="dxa"/>
              <w:left w:w="100" w:type="dxa"/>
            </w:tcMar>
            <w:vAlign w:val="center"/>
          </w:tcPr>
          <w:p w14:paraId="733109CD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96340</w:t>
              </w:r>
            </w:hyperlink>
          </w:p>
        </w:tc>
      </w:tr>
      <w:tr w:rsidR="003741D2" w:rsidRPr="001E2569" w14:paraId="51141AD4" w14:textId="77777777">
        <w:trPr>
          <w:trHeight w:val="144"/>
          <w:tblCellSpacing w:w="20" w:type="nil"/>
        </w:trPr>
        <w:tc>
          <w:tcPr>
            <w:tcW w:w="553" w:type="dxa"/>
            <w:tcMar>
              <w:top w:w="50" w:type="dxa"/>
              <w:left w:w="100" w:type="dxa"/>
            </w:tcMar>
            <w:vAlign w:val="center"/>
          </w:tcPr>
          <w:p w14:paraId="530AACC4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5B92C6F3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>Омонимия слов разных частей речи</w:t>
            </w:r>
          </w:p>
        </w:tc>
        <w:tc>
          <w:tcPr>
            <w:tcW w:w="996" w:type="dxa"/>
            <w:tcMar>
              <w:top w:w="50" w:type="dxa"/>
              <w:left w:w="100" w:type="dxa"/>
            </w:tcMar>
            <w:vAlign w:val="center"/>
          </w:tcPr>
          <w:p w14:paraId="28E739C3" w14:textId="77777777" w:rsidR="003741D2" w:rsidRDefault="0052247C">
            <w:pPr>
              <w:spacing w:after="0"/>
              <w:ind w:left="135"/>
              <w:jc w:val="center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14:paraId="499FAD61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6" w:type="dxa"/>
            <w:tcMar>
              <w:top w:w="50" w:type="dxa"/>
              <w:left w:w="100" w:type="dxa"/>
            </w:tcMar>
            <w:vAlign w:val="center"/>
          </w:tcPr>
          <w:p w14:paraId="0DCB3D48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169" w:type="dxa"/>
            <w:tcMar>
              <w:top w:w="50" w:type="dxa"/>
              <w:left w:w="100" w:type="dxa"/>
            </w:tcMar>
            <w:vAlign w:val="center"/>
          </w:tcPr>
          <w:p w14:paraId="48FA9ADE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3741D2" w14:paraId="723DB231" w14:textId="77777777">
        <w:trPr>
          <w:trHeight w:val="144"/>
          <w:tblCellSpacing w:w="20" w:type="nil"/>
        </w:trPr>
        <w:tc>
          <w:tcPr>
            <w:tcW w:w="553" w:type="dxa"/>
            <w:tcMar>
              <w:top w:w="50" w:type="dxa"/>
              <w:left w:w="100" w:type="dxa"/>
            </w:tcMar>
            <w:vAlign w:val="center"/>
          </w:tcPr>
          <w:p w14:paraId="0B560B3D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7EF9DCED" w14:textId="77777777" w:rsidR="003741D2" w:rsidRDefault="0052247C">
            <w:pPr>
              <w:spacing w:after="0"/>
              <w:ind w:left="135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Омонимия слов разных частей речи.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  <w:proofErr w:type="spellEnd"/>
          </w:p>
        </w:tc>
        <w:tc>
          <w:tcPr>
            <w:tcW w:w="996" w:type="dxa"/>
            <w:tcMar>
              <w:top w:w="50" w:type="dxa"/>
              <w:left w:w="100" w:type="dxa"/>
            </w:tcMar>
            <w:vAlign w:val="center"/>
          </w:tcPr>
          <w:p w14:paraId="529D7206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14:paraId="7D2C28D1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6" w:type="dxa"/>
            <w:tcMar>
              <w:top w:w="50" w:type="dxa"/>
              <w:left w:w="100" w:type="dxa"/>
            </w:tcMar>
            <w:vAlign w:val="center"/>
          </w:tcPr>
          <w:p w14:paraId="2226D58F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169" w:type="dxa"/>
            <w:tcMar>
              <w:top w:w="50" w:type="dxa"/>
              <w:left w:w="100" w:type="dxa"/>
            </w:tcMar>
            <w:vAlign w:val="center"/>
          </w:tcPr>
          <w:p w14:paraId="46DB9DB3" w14:textId="77777777" w:rsidR="003741D2" w:rsidRDefault="003741D2">
            <w:pPr>
              <w:spacing w:after="0"/>
              <w:ind w:left="135"/>
            </w:pPr>
          </w:p>
        </w:tc>
      </w:tr>
      <w:tr w:rsidR="003741D2" w:rsidRPr="001E2569" w14:paraId="69F6C0B9" w14:textId="77777777">
        <w:trPr>
          <w:trHeight w:val="144"/>
          <w:tblCellSpacing w:w="20" w:type="nil"/>
        </w:trPr>
        <w:tc>
          <w:tcPr>
            <w:tcW w:w="553" w:type="dxa"/>
            <w:tcMar>
              <w:top w:w="50" w:type="dxa"/>
              <w:left w:w="100" w:type="dxa"/>
            </w:tcMar>
            <w:vAlign w:val="center"/>
          </w:tcPr>
          <w:p w14:paraId="43E9FDA8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02B4F99D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итоговая работа за курс 7 класса</w:t>
            </w:r>
          </w:p>
        </w:tc>
        <w:tc>
          <w:tcPr>
            <w:tcW w:w="996" w:type="dxa"/>
            <w:tcMar>
              <w:top w:w="50" w:type="dxa"/>
              <w:left w:w="100" w:type="dxa"/>
            </w:tcMar>
            <w:vAlign w:val="center"/>
          </w:tcPr>
          <w:p w14:paraId="73D8BEDE" w14:textId="77777777" w:rsidR="003741D2" w:rsidRDefault="0052247C">
            <w:pPr>
              <w:spacing w:after="0"/>
              <w:ind w:left="135"/>
              <w:jc w:val="center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14:paraId="5D1F4BC0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06" w:type="dxa"/>
            <w:tcMar>
              <w:top w:w="50" w:type="dxa"/>
              <w:left w:w="100" w:type="dxa"/>
            </w:tcMar>
            <w:vAlign w:val="center"/>
          </w:tcPr>
          <w:p w14:paraId="14A9F452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169" w:type="dxa"/>
            <w:tcMar>
              <w:top w:w="50" w:type="dxa"/>
              <w:left w:w="100" w:type="dxa"/>
            </w:tcMar>
            <w:vAlign w:val="center"/>
          </w:tcPr>
          <w:p w14:paraId="570EB306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3741D2" w:rsidRPr="001E2569" w14:paraId="60F44E59" w14:textId="77777777">
        <w:trPr>
          <w:trHeight w:val="144"/>
          <w:tblCellSpacing w:w="20" w:type="nil"/>
        </w:trPr>
        <w:tc>
          <w:tcPr>
            <w:tcW w:w="553" w:type="dxa"/>
            <w:tcMar>
              <w:top w:w="50" w:type="dxa"/>
              <w:left w:w="100" w:type="dxa"/>
            </w:tcMar>
            <w:vAlign w:val="center"/>
          </w:tcPr>
          <w:p w14:paraId="3A4C675A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2025C1FC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Правописание не с причастиями, деепричастиями, наречиями</w:t>
            </w:r>
          </w:p>
        </w:tc>
        <w:tc>
          <w:tcPr>
            <w:tcW w:w="996" w:type="dxa"/>
            <w:tcMar>
              <w:top w:w="50" w:type="dxa"/>
              <w:left w:w="100" w:type="dxa"/>
            </w:tcMar>
            <w:vAlign w:val="center"/>
          </w:tcPr>
          <w:p w14:paraId="638FB5AA" w14:textId="77777777" w:rsidR="003741D2" w:rsidRDefault="0052247C">
            <w:pPr>
              <w:spacing w:after="0"/>
              <w:ind w:left="135"/>
              <w:jc w:val="center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14:paraId="1B3921C9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6" w:type="dxa"/>
            <w:tcMar>
              <w:top w:w="50" w:type="dxa"/>
              <w:left w:w="100" w:type="dxa"/>
            </w:tcMar>
            <w:vAlign w:val="center"/>
          </w:tcPr>
          <w:p w14:paraId="79D1EC7D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169" w:type="dxa"/>
            <w:tcMar>
              <w:top w:w="50" w:type="dxa"/>
              <w:left w:w="100" w:type="dxa"/>
            </w:tcMar>
            <w:vAlign w:val="center"/>
          </w:tcPr>
          <w:p w14:paraId="056A7AC3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9702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3741D2" w14:paraId="7C15407B" w14:textId="77777777">
        <w:trPr>
          <w:trHeight w:val="144"/>
          <w:tblCellSpacing w:w="20" w:type="nil"/>
        </w:trPr>
        <w:tc>
          <w:tcPr>
            <w:tcW w:w="553" w:type="dxa"/>
            <w:tcMar>
              <w:top w:w="50" w:type="dxa"/>
              <w:left w:w="100" w:type="dxa"/>
            </w:tcMar>
            <w:vAlign w:val="center"/>
          </w:tcPr>
          <w:p w14:paraId="176E9F6D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09E6CC14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Повторение. Правописание н и </w:t>
            </w:r>
            <w:proofErr w:type="spellStart"/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>нн</w:t>
            </w:r>
            <w:proofErr w:type="spellEnd"/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причастиях, отглагольных прилагательных, наречиях</w:t>
            </w:r>
          </w:p>
        </w:tc>
        <w:tc>
          <w:tcPr>
            <w:tcW w:w="996" w:type="dxa"/>
            <w:tcMar>
              <w:top w:w="50" w:type="dxa"/>
              <w:left w:w="100" w:type="dxa"/>
            </w:tcMar>
            <w:vAlign w:val="center"/>
          </w:tcPr>
          <w:p w14:paraId="762FC692" w14:textId="77777777" w:rsidR="003741D2" w:rsidRDefault="0052247C">
            <w:pPr>
              <w:spacing w:after="0"/>
              <w:ind w:left="135"/>
              <w:jc w:val="center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14:paraId="21E1CECB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6" w:type="dxa"/>
            <w:tcMar>
              <w:top w:w="50" w:type="dxa"/>
              <w:left w:w="100" w:type="dxa"/>
            </w:tcMar>
            <w:vAlign w:val="center"/>
          </w:tcPr>
          <w:p w14:paraId="6EC7100B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169" w:type="dxa"/>
            <w:tcMar>
              <w:top w:w="50" w:type="dxa"/>
              <w:left w:w="100" w:type="dxa"/>
            </w:tcMar>
            <w:vAlign w:val="center"/>
          </w:tcPr>
          <w:p w14:paraId="65BF6F14" w14:textId="77777777" w:rsidR="003741D2" w:rsidRDefault="003741D2">
            <w:pPr>
              <w:spacing w:after="0"/>
              <w:ind w:left="135"/>
            </w:pPr>
          </w:p>
        </w:tc>
      </w:tr>
      <w:tr w:rsidR="003741D2" w14:paraId="371F4BAF" w14:textId="77777777">
        <w:trPr>
          <w:trHeight w:val="144"/>
          <w:tblCellSpacing w:w="20" w:type="nil"/>
        </w:trPr>
        <w:tc>
          <w:tcPr>
            <w:tcW w:w="553" w:type="dxa"/>
            <w:tcMar>
              <w:top w:w="50" w:type="dxa"/>
              <w:left w:w="100" w:type="dxa"/>
            </w:tcMar>
            <w:vAlign w:val="center"/>
          </w:tcPr>
          <w:p w14:paraId="5657B64E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7DF99F7B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Слитное, раздельное, дефисное написание наречий</w:t>
            </w:r>
          </w:p>
        </w:tc>
        <w:tc>
          <w:tcPr>
            <w:tcW w:w="996" w:type="dxa"/>
            <w:tcMar>
              <w:top w:w="50" w:type="dxa"/>
              <w:left w:w="100" w:type="dxa"/>
            </w:tcMar>
            <w:vAlign w:val="center"/>
          </w:tcPr>
          <w:p w14:paraId="6C682705" w14:textId="77777777" w:rsidR="003741D2" w:rsidRDefault="0052247C">
            <w:pPr>
              <w:spacing w:after="0"/>
              <w:ind w:left="135"/>
              <w:jc w:val="center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14:paraId="72ADD609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6" w:type="dxa"/>
            <w:tcMar>
              <w:top w:w="50" w:type="dxa"/>
              <w:left w:w="100" w:type="dxa"/>
            </w:tcMar>
            <w:vAlign w:val="center"/>
          </w:tcPr>
          <w:p w14:paraId="11F914C7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169" w:type="dxa"/>
            <w:tcMar>
              <w:top w:w="50" w:type="dxa"/>
              <w:left w:w="100" w:type="dxa"/>
            </w:tcMar>
            <w:vAlign w:val="center"/>
          </w:tcPr>
          <w:p w14:paraId="1B9ED35D" w14:textId="77777777" w:rsidR="003741D2" w:rsidRDefault="003741D2">
            <w:pPr>
              <w:spacing w:after="0"/>
              <w:ind w:left="135"/>
            </w:pPr>
          </w:p>
        </w:tc>
      </w:tr>
      <w:tr w:rsidR="003741D2" w14:paraId="52A29B39" w14:textId="77777777">
        <w:trPr>
          <w:trHeight w:val="144"/>
          <w:tblCellSpacing w:w="20" w:type="nil"/>
        </w:trPr>
        <w:tc>
          <w:tcPr>
            <w:tcW w:w="553" w:type="dxa"/>
            <w:tcMar>
              <w:top w:w="50" w:type="dxa"/>
              <w:left w:w="100" w:type="dxa"/>
            </w:tcMar>
            <w:vAlign w:val="center"/>
          </w:tcPr>
          <w:p w14:paraId="46A75B8E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136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1D702E68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Правописание служебных частей речи</w:t>
            </w:r>
          </w:p>
        </w:tc>
        <w:tc>
          <w:tcPr>
            <w:tcW w:w="996" w:type="dxa"/>
            <w:tcMar>
              <w:top w:w="50" w:type="dxa"/>
              <w:left w:w="100" w:type="dxa"/>
            </w:tcMar>
            <w:vAlign w:val="center"/>
          </w:tcPr>
          <w:p w14:paraId="73B0FAC2" w14:textId="77777777" w:rsidR="003741D2" w:rsidRDefault="0052247C">
            <w:pPr>
              <w:spacing w:after="0"/>
              <w:ind w:left="135"/>
              <w:jc w:val="center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14:paraId="6790E068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6" w:type="dxa"/>
            <w:tcMar>
              <w:top w:w="50" w:type="dxa"/>
              <w:left w:w="100" w:type="dxa"/>
            </w:tcMar>
            <w:vAlign w:val="center"/>
          </w:tcPr>
          <w:p w14:paraId="3BFDE068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169" w:type="dxa"/>
            <w:tcMar>
              <w:top w:w="50" w:type="dxa"/>
              <w:left w:w="100" w:type="dxa"/>
            </w:tcMar>
            <w:vAlign w:val="center"/>
          </w:tcPr>
          <w:p w14:paraId="1596BB78" w14:textId="77777777" w:rsidR="003741D2" w:rsidRDefault="003741D2">
            <w:pPr>
              <w:spacing w:after="0"/>
              <w:ind w:left="135"/>
            </w:pPr>
          </w:p>
        </w:tc>
      </w:tr>
      <w:tr w:rsidR="003741D2" w14:paraId="10689223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4329AF20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14:paraId="31303B2A" w14:textId="77777777" w:rsidR="003741D2" w:rsidRDefault="0052247C">
            <w:pPr>
              <w:spacing w:after="0"/>
              <w:ind w:left="135"/>
              <w:jc w:val="center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136 </w:t>
            </w:r>
          </w:p>
        </w:tc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14:paraId="225A7A40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806" w:type="dxa"/>
            <w:tcMar>
              <w:top w:w="50" w:type="dxa"/>
              <w:left w:w="100" w:type="dxa"/>
            </w:tcMar>
            <w:vAlign w:val="center"/>
          </w:tcPr>
          <w:p w14:paraId="0410A160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36 </w:t>
            </w:r>
          </w:p>
        </w:tc>
        <w:tc>
          <w:tcPr>
            <w:tcW w:w="0" w:type="auto"/>
            <w:tcMar>
              <w:top w:w="50" w:type="dxa"/>
              <w:left w:w="100" w:type="dxa"/>
            </w:tcMar>
            <w:vAlign w:val="center"/>
          </w:tcPr>
          <w:p w14:paraId="0D0B953A" w14:textId="77777777" w:rsidR="003741D2" w:rsidRDefault="003741D2"/>
        </w:tc>
      </w:tr>
    </w:tbl>
    <w:p w14:paraId="16BB07CF" w14:textId="77777777" w:rsidR="003741D2" w:rsidRDefault="003741D2">
      <w:pPr>
        <w:sectPr w:rsidR="003741D2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2027416E" w14:textId="77777777" w:rsidR="003741D2" w:rsidRDefault="0052247C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8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26"/>
        <w:gridCol w:w="4785"/>
        <w:gridCol w:w="1558"/>
        <w:gridCol w:w="1841"/>
        <w:gridCol w:w="1910"/>
        <w:gridCol w:w="2824"/>
      </w:tblGrid>
      <w:tr w:rsidR="003741D2" w14:paraId="67185E4A" w14:textId="77777777">
        <w:trPr>
          <w:trHeight w:val="144"/>
          <w:tblCellSpacing w:w="20" w:type="nil"/>
        </w:trPr>
        <w:tc>
          <w:tcPr>
            <w:tcW w:w="552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1D05D967" w14:textId="77777777" w:rsidR="003741D2" w:rsidRDefault="0052247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0471FFFD" w14:textId="77777777" w:rsidR="003741D2" w:rsidRDefault="003741D2">
            <w:pPr>
              <w:spacing w:after="0"/>
              <w:ind w:left="135"/>
            </w:pPr>
          </w:p>
        </w:tc>
        <w:tc>
          <w:tcPr>
            <w:tcW w:w="3549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24764FE6" w14:textId="77777777" w:rsidR="003741D2" w:rsidRDefault="0052247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69E3ECDD" w14:textId="77777777" w:rsidR="003741D2" w:rsidRDefault="003741D2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6802D0F8" w14:textId="77777777" w:rsidR="003741D2" w:rsidRDefault="0052247C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165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4F17AF81" w14:textId="77777777" w:rsidR="003741D2" w:rsidRDefault="0052247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5AB4D9E7" w14:textId="77777777" w:rsidR="003741D2" w:rsidRDefault="003741D2">
            <w:pPr>
              <w:spacing w:after="0"/>
              <w:ind w:left="135"/>
            </w:pPr>
          </w:p>
        </w:tc>
      </w:tr>
      <w:tr w:rsidR="003741D2" w14:paraId="29231BA1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2CE621E3" w14:textId="77777777" w:rsidR="003741D2" w:rsidRDefault="003741D2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13AED59D" w14:textId="77777777" w:rsidR="003741D2" w:rsidRDefault="003741D2"/>
        </w:tc>
        <w:tc>
          <w:tcPr>
            <w:tcW w:w="991" w:type="dxa"/>
            <w:tcMar>
              <w:top w:w="50" w:type="dxa"/>
              <w:left w:w="100" w:type="dxa"/>
            </w:tcMar>
            <w:vAlign w:val="center"/>
          </w:tcPr>
          <w:p w14:paraId="35459AD6" w14:textId="77777777" w:rsidR="003741D2" w:rsidRDefault="0052247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4A51E36D" w14:textId="77777777" w:rsidR="003741D2" w:rsidRDefault="003741D2">
            <w:pPr>
              <w:spacing w:after="0"/>
              <w:ind w:left="135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14:paraId="428EA4B7" w14:textId="77777777" w:rsidR="003741D2" w:rsidRDefault="0052247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7551CB55" w14:textId="77777777" w:rsidR="003741D2" w:rsidRDefault="003741D2">
            <w:pPr>
              <w:spacing w:after="0"/>
              <w:ind w:left="135"/>
            </w:pPr>
          </w:p>
        </w:tc>
        <w:tc>
          <w:tcPr>
            <w:tcW w:w="1802" w:type="dxa"/>
            <w:tcMar>
              <w:top w:w="50" w:type="dxa"/>
              <w:left w:w="100" w:type="dxa"/>
            </w:tcMar>
            <w:vAlign w:val="center"/>
          </w:tcPr>
          <w:p w14:paraId="5DF26753" w14:textId="77777777" w:rsidR="003741D2" w:rsidRDefault="0052247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3772C746" w14:textId="77777777" w:rsidR="003741D2" w:rsidRDefault="003741D2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4953A664" w14:textId="77777777" w:rsidR="003741D2" w:rsidRDefault="003741D2"/>
        </w:tc>
      </w:tr>
      <w:tr w:rsidR="003741D2" w:rsidRPr="001E2569" w14:paraId="0BC6D298" w14:textId="77777777">
        <w:trPr>
          <w:trHeight w:val="144"/>
          <w:tblCellSpacing w:w="20" w:type="nil"/>
        </w:trPr>
        <w:tc>
          <w:tcPr>
            <w:tcW w:w="552" w:type="dxa"/>
            <w:tcMar>
              <w:top w:w="50" w:type="dxa"/>
              <w:left w:w="100" w:type="dxa"/>
            </w:tcMar>
            <w:vAlign w:val="center"/>
          </w:tcPr>
          <w:p w14:paraId="42E7A609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4BD98A19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>Русский язык в кругу других славянских языков</w:t>
            </w:r>
          </w:p>
        </w:tc>
        <w:tc>
          <w:tcPr>
            <w:tcW w:w="991" w:type="dxa"/>
            <w:tcMar>
              <w:top w:w="50" w:type="dxa"/>
              <w:left w:w="100" w:type="dxa"/>
            </w:tcMar>
            <w:vAlign w:val="center"/>
          </w:tcPr>
          <w:p w14:paraId="7393D152" w14:textId="77777777" w:rsidR="003741D2" w:rsidRDefault="0052247C">
            <w:pPr>
              <w:spacing w:after="0"/>
              <w:ind w:left="135"/>
              <w:jc w:val="center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14:paraId="08D23ABE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2" w:type="dxa"/>
            <w:tcMar>
              <w:top w:w="50" w:type="dxa"/>
              <w:left w:w="100" w:type="dxa"/>
            </w:tcMar>
            <w:vAlign w:val="center"/>
          </w:tcPr>
          <w:p w14:paraId="0424398F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165" w:type="dxa"/>
            <w:tcMar>
              <w:top w:w="50" w:type="dxa"/>
              <w:left w:w="100" w:type="dxa"/>
            </w:tcMar>
            <w:vAlign w:val="center"/>
          </w:tcPr>
          <w:p w14:paraId="7CC0CEB4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dee</w:t>
              </w:r>
            </w:hyperlink>
          </w:p>
        </w:tc>
      </w:tr>
      <w:tr w:rsidR="003741D2" w:rsidRPr="001E2569" w14:paraId="08233229" w14:textId="77777777">
        <w:trPr>
          <w:trHeight w:val="144"/>
          <w:tblCellSpacing w:w="20" w:type="nil"/>
        </w:trPr>
        <w:tc>
          <w:tcPr>
            <w:tcW w:w="552" w:type="dxa"/>
            <w:tcMar>
              <w:top w:w="50" w:type="dxa"/>
              <w:left w:w="100" w:type="dxa"/>
            </w:tcMar>
            <w:vAlign w:val="center"/>
          </w:tcPr>
          <w:p w14:paraId="6589C6CA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719C2EB6" w14:textId="77777777" w:rsidR="003741D2" w:rsidRDefault="0052247C">
            <w:pPr>
              <w:spacing w:after="0"/>
              <w:ind w:left="135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Повторение. Правописание н и </w:t>
            </w:r>
            <w:proofErr w:type="spellStart"/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>нн</w:t>
            </w:r>
            <w:proofErr w:type="spellEnd"/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суффиксах прилагательных, причастий и наречий.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  <w:proofErr w:type="spellEnd"/>
          </w:p>
        </w:tc>
        <w:tc>
          <w:tcPr>
            <w:tcW w:w="991" w:type="dxa"/>
            <w:tcMar>
              <w:top w:w="50" w:type="dxa"/>
              <w:left w:w="100" w:type="dxa"/>
            </w:tcMar>
            <w:vAlign w:val="center"/>
          </w:tcPr>
          <w:p w14:paraId="0FB8FB93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14:paraId="4697E8D4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2" w:type="dxa"/>
            <w:tcMar>
              <w:top w:w="50" w:type="dxa"/>
              <w:left w:w="100" w:type="dxa"/>
            </w:tcMar>
            <w:vAlign w:val="center"/>
          </w:tcPr>
          <w:p w14:paraId="4CCBF038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165" w:type="dxa"/>
            <w:tcMar>
              <w:top w:w="50" w:type="dxa"/>
              <w:left w:w="100" w:type="dxa"/>
            </w:tcMar>
            <w:vAlign w:val="center"/>
          </w:tcPr>
          <w:p w14:paraId="46CB8111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3741D2" w:rsidRPr="001E2569" w14:paraId="13BBED0A" w14:textId="77777777">
        <w:trPr>
          <w:trHeight w:val="144"/>
          <w:tblCellSpacing w:w="20" w:type="nil"/>
        </w:trPr>
        <w:tc>
          <w:tcPr>
            <w:tcW w:w="552" w:type="dxa"/>
            <w:tcMar>
              <w:top w:w="50" w:type="dxa"/>
              <w:left w:w="100" w:type="dxa"/>
            </w:tcMar>
            <w:vAlign w:val="center"/>
          </w:tcPr>
          <w:p w14:paraId="4947FF39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6A170D9D" w14:textId="77777777" w:rsidR="003741D2" w:rsidRDefault="0052247C">
            <w:pPr>
              <w:spacing w:after="0"/>
              <w:ind w:left="135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Повторение. Слитное и раздельное написание не и ни с разными частями речи.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  <w:proofErr w:type="spellEnd"/>
          </w:p>
        </w:tc>
        <w:tc>
          <w:tcPr>
            <w:tcW w:w="991" w:type="dxa"/>
            <w:tcMar>
              <w:top w:w="50" w:type="dxa"/>
              <w:left w:w="100" w:type="dxa"/>
            </w:tcMar>
            <w:vAlign w:val="center"/>
          </w:tcPr>
          <w:p w14:paraId="11722D0F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14:paraId="643756F0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2" w:type="dxa"/>
            <w:tcMar>
              <w:top w:w="50" w:type="dxa"/>
              <w:left w:w="100" w:type="dxa"/>
            </w:tcMar>
            <w:vAlign w:val="center"/>
          </w:tcPr>
          <w:p w14:paraId="3A0F21C2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165" w:type="dxa"/>
            <w:tcMar>
              <w:top w:w="50" w:type="dxa"/>
              <w:left w:w="100" w:type="dxa"/>
            </w:tcMar>
            <w:vAlign w:val="center"/>
          </w:tcPr>
          <w:p w14:paraId="718EF0E1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98208</w:t>
              </w:r>
            </w:hyperlink>
          </w:p>
        </w:tc>
      </w:tr>
      <w:tr w:rsidR="003741D2" w:rsidRPr="001E2569" w14:paraId="71AC4219" w14:textId="77777777">
        <w:trPr>
          <w:trHeight w:val="144"/>
          <w:tblCellSpacing w:w="20" w:type="nil"/>
        </w:trPr>
        <w:tc>
          <w:tcPr>
            <w:tcW w:w="552" w:type="dxa"/>
            <w:tcMar>
              <w:top w:w="50" w:type="dxa"/>
              <w:left w:w="100" w:type="dxa"/>
            </w:tcMar>
            <w:vAlign w:val="center"/>
          </w:tcPr>
          <w:p w14:paraId="2B815181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1B209689" w14:textId="77777777" w:rsidR="003741D2" w:rsidRDefault="0052247C">
            <w:pPr>
              <w:spacing w:after="0"/>
              <w:ind w:left="135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Повторение. Правописание сложных слов разных частей речи.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  <w:proofErr w:type="spellEnd"/>
          </w:p>
        </w:tc>
        <w:tc>
          <w:tcPr>
            <w:tcW w:w="991" w:type="dxa"/>
            <w:tcMar>
              <w:top w:w="50" w:type="dxa"/>
              <w:left w:w="100" w:type="dxa"/>
            </w:tcMar>
            <w:vAlign w:val="center"/>
          </w:tcPr>
          <w:p w14:paraId="4C3BC2FC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14:paraId="2BB426BF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2" w:type="dxa"/>
            <w:tcMar>
              <w:top w:w="50" w:type="dxa"/>
              <w:left w:w="100" w:type="dxa"/>
            </w:tcMar>
            <w:vAlign w:val="center"/>
          </w:tcPr>
          <w:p w14:paraId="393F4820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165" w:type="dxa"/>
            <w:tcMar>
              <w:top w:w="50" w:type="dxa"/>
              <w:left w:w="100" w:type="dxa"/>
            </w:tcMar>
            <w:vAlign w:val="center"/>
          </w:tcPr>
          <w:p w14:paraId="4BBECC31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98492</w:t>
              </w:r>
            </w:hyperlink>
          </w:p>
        </w:tc>
      </w:tr>
      <w:tr w:rsidR="003741D2" w:rsidRPr="001E2569" w14:paraId="4E3AF912" w14:textId="77777777">
        <w:trPr>
          <w:trHeight w:val="144"/>
          <w:tblCellSpacing w:w="20" w:type="nil"/>
        </w:trPr>
        <w:tc>
          <w:tcPr>
            <w:tcW w:w="552" w:type="dxa"/>
            <w:tcMar>
              <w:top w:w="50" w:type="dxa"/>
              <w:left w:w="100" w:type="dxa"/>
            </w:tcMar>
            <w:vAlign w:val="center"/>
          </w:tcPr>
          <w:p w14:paraId="7870B22A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166FE37B" w14:textId="77777777" w:rsidR="003741D2" w:rsidRDefault="0052247C">
            <w:pPr>
              <w:spacing w:after="0"/>
              <w:ind w:left="135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Повторение. Слитное, дефисное и раздельное написание наречий, производных предлогов, союзов и частиц.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  <w:proofErr w:type="spellEnd"/>
          </w:p>
        </w:tc>
        <w:tc>
          <w:tcPr>
            <w:tcW w:w="991" w:type="dxa"/>
            <w:tcMar>
              <w:top w:w="50" w:type="dxa"/>
              <w:left w:w="100" w:type="dxa"/>
            </w:tcMar>
            <w:vAlign w:val="center"/>
          </w:tcPr>
          <w:p w14:paraId="5D76A0A7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14:paraId="2AFDFEA3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2" w:type="dxa"/>
            <w:tcMar>
              <w:top w:w="50" w:type="dxa"/>
              <w:left w:w="100" w:type="dxa"/>
            </w:tcMar>
            <w:vAlign w:val="center"/>
          </w:tcPr>
          <w:p w14:paraId="6D1E7021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165" w:type="dxa"/>
            <w:tcMar>
              <w:top w:w="50" w:type="dxa"/>
              <w:left w:w="100" w:type="dxa"/>
            </w:tcMar>
            <w:vAlign w:val="center"/>
          </w:tcPr>
          <w:p w14:paraId="43C095AD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98686</w:t>
              </w:r>
            </w:hyperlink>
          </w:p>
        </w:tc>
      </w:tr>
      <w:tr w:rsidR="003741D2" w14:paraId="00794079" w14:textId="77777777">
        <w:trPr>
          <w:trHeight w:val="144"/>
          <w:tblCellSpacing w:w="20" w:type="nil"/>
        </w:trPr>
        <w:tc>
          <w:tcPr>
            <w:tcW w:w="552" w:type="dxa"/>
            <w:tcMar>
              <w:top w:w="50" w:type="dxa"/>
              <w:left w:w="100" w:type="dxa"/>
            </w:tcMar>
            <w:vAlign w:val="center"/>
          </w:tcPr>
          <w:p w14:paraId="4771FE9B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7B415CB1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/проверочная работа /диктант</w:t>
            </w:r>
          </w:p>
        </w:tc>
        <w:tc>
          <w:tcPr>
            <w:tcW w:w="991" w:type="dxa"/>
            <w:tcMar>
              <w:top w:w="50" w:type="dxa"/>
              <w:left w:w="100" w:type="dxa"/>
            </w:tcMar>
            <w:vAlign w:val="center"/>
          </w:tcPr>
          <w:p w14:paraId="158DF115" w14:textId="77777777" w:rsidR="003741D2" w:rsidRDefault="0052247C">
            <w:pPr>
              <w:spacing w:after="0"/>
              <w:ind w:left="135"/>
              <w:jc w:val="center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14:paraId="016672FF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02" w:type="dxa"/>
            <w:tcMar>
              <w:top w:w="50" w:type="dxa"/>
              <w:left w:w="100" w:type="dxa"/>
            </w:tcMar>
            <w:vAlign w:val="center"/>
          </w:tcPr>
          <w:p w14:paraId="5256553C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165" w:type="dxa"/>
            <w:tcMar>
              <w:top w:w="50" w:type="dxa"/>
              <w:left w:w="100" w:type="dxa"/>
            </w:tcMar>
            <w:vAlign w:val="center"/>
          </w:tcPr>
          <w:p w14:paraId="5510CC44" w14:textId="77777777" w:rsidR="003741D2" w:rsidRDefault="003741D2">
            <w:pPr>
              <w:spacing w:after="0"/>
              <w:ind w:left="135"/>
            </w:pPr>
          </w:p>
        </w:tc>
      </w:tr>
      <w:tr w:rsidR="003741D2" w:rsidRPr="001E2569" w14:paraId="3895AAA9" w14:textId="77777777">
        <w:trPr>
          <w:trHeight w:val="144"/>
          <w:tblCellSpacing w:w="20" w:type="nil"/>
        </w:trPr>
        <w:tc>
          <w:tcPr>
            <w:tcW w:w="552" w:type="dxa"/>
            <w:tcMar>
              <w:top w:w="50" w:type="dxa"/>
              <w:left w:w="100" w:type="dxa"/>
            </w:tcMar>
            <w:vAlign w:val="center"/>
          </w:tcPr>
          <w:p w14:paraId="46AB076C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2A488D2F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>Что такое культура речи. Монолог-повествование</w:t>
            </w:r>
          </w:p>
        </w:tc>
        <w:tc>
          <w:tcPr>
            <w:tcW w:w="991" w:type="dxa"/>
            <w:tcMar>
              <w:top w:w="50" w:type="dxa"/>
              <w:left w:w="100" w:type="dxa"/>
            </w:tcMar>
            <w:vAlign w:val="center"/>
          </w:tcPr>
          <w:p w14:paraId="3C5D05F0" w14:textId="77777777" w:rsidR="003741D2" w:rsidRDefault="0052247C">
            <w:pPr>
              <w:spacing w:after="0"/>
              <w:ind w:left="135"/>
              <w:jc w:val="center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14:paraId="57B99510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2" w:type="dxa"/>
            <w:tcMar>
              <w:top w:w="50" w:type="dxa"/>
              <w:left w:w="100" w:type="dxa"/>
            </w:tcMar>
            <w:vAlign w:val="center"/>
          </w:tcPr>
          <w:p w14:paraId="05986E98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165" w:type="dxa"/>
            <w:tcMar>
              <w:top w:w="50" w:type="dxa"/>
              <w:left w:w="100" w:type="dxa"/>
            </w:tcMar>
            <w:vAlign w:val="center"/>
          </w:tcPr>
          <w:p w14:paraId="43D76049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9882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3741D2" w:rsidRPr="001E2569" w14:paraId="44083EB8" w14:textId="77777777">
        <w:trPr>
          <w:trHeight w:val="144"/>
          <w:tblCellSpacing w:w="20" w:type="nil"/>
        </w:trPr>
        <w:tc>
          <w:tcPr>
            <w:tcW w:w="552" w:type="dxa"/>
            <w:tcMar>
              <w:top w:w="50" w:type="dxa"/>
              <w:left w:w="100" w:type="dxa"/>
            </w:tcMar>
            <w:vAlign w:val="center"/>
          </w:tcPr>
          <w:p w14:paraId="60C0DC93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61DAE2AB" w14:textId="77777777" w:rsidR="003741D2" w:rsidRDefault="0052247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Монолог-рассуждение</w:t>
            </w:r>
            <w:proofErr w:type="spellEnd"/>
          </w:p>
        </w:tc>
        <w:tc>
          <w:tcPr>
            <w:tcW w:w="991" w:type="dxa"/>
            <w:tcMar>
              <w:top w:w="50" w:type="dxa"/>
              <w:left w:w="100" w:type="dxa"/>
            </w:tcMar>
            <w:vAlign w:val="center"/>
          </w:tcPr>
          <w:p w14:paraId="2536B036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14:paraId="3E12C549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2" w:type="dxa"/>
            <w:tcMar>
              <w:top w:w="50" w:type="dxa"/>
              <w:left w:w="100" w:type="dxa"/>
            </w:tcMar>
            <w:vAlign w:val="center"/>
          </w:tcPr>
          <w:p w14:paraId="712747CD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165" w:type="dxa"/>
            <w:tcMar>
              <w:top w:w="50" w:type="dxa"/>
              <w:left w:w="100" w:type="dxa"/>
            </w:tcMar>
            <w:vAlign w:val="center"/>
          </w:tcPr>
          <w:p w14:paraId="0AFA6BDA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3741D2" w:rsidRPr="001E2569" w14:paraId="7680C583" w14:textId="77777777">
        <w:trPr>
          <w:trHeight w:val="144"/>
          <w:tblCellSpacing w:w="20" w:type="nil"/>
        </w:trPr>
        <w:tc>
          <w:tcPr>
            <w:tcW w:w="552" w:type="dxa"/>
            <w:tcMar>
              <w:top w:w="50" w:type="dxa"/>
              <w:left w:w="100" w:type="dxa"/>
            </w:tcMar>
            <w:vAlign w:val="center"/>
          </w:tcPr>
          <w:p w14:paraId="0B5AFF59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3D02BF64" w14:textId="77777777" w:rsidR="003741D2" w:rsidRDefault="0052247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Монолог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диалог</w:t>
            </w:r>
            <w:proofErr w:type="spellEnd"/>
          </w:p>
        </w:tc>
        <w:tc>
          <w:tcPr>
            <w:tcW w:w="991" w:type="dxa"/>
            <w:tcMar>
              <w:top w:w="50" w:type="dxa"/>
              <w:left w:w="100" w:type="dxa"/>
            </w:tcMar>
            <w:vAlign w:val="center"/>
          </w:tcPr>
          <w:p w14:paraId="2D7532CD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14:paraId="042AA34A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2" w:type="dxa"/>
            <w:tcMar>
              <w:top w:w="50" w:type="dxa"/>
              <w:left w:w="100" w:type="dxa"/>
            </w:tcMar>
            <w:vAlign w:val="center"/>
          </w:tcPr>
          <w:p w14:paraId="72C705ED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165" w:type="dxa"/>
            <w:tcMar>
              <w:top w:w="50" w:type="dxa"/>
              <w:left w:w="100" w:type="dxa"/>
            </w:tcMar>
            <w:vAlign w:val="center"/>
          </w:tcPr>
          <w:p w14:paraId="583B5034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3741D2" w14:paraId="59488A55" w14:textId="77777777">
        <w:trPr>
          <w:trHeight w:val="144"/>
          <w:tblCellSpacing w:w="20" w:type="nil"/>
        </w:trPr>
        <w:tc>
          <w:tcPr>
            <w:tcW w:w="552" w:type="dxa"/>
            <w:tcMar>
              <w:top w:w="50" w:type="dxa"/>
              <w:left w:w="100" w:type="dxa"/>
            </w:tcMar>
            <w:vAlign w:val="center"/>
          </w:tcPr>
          <w:p w14:paraId="45261EA3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62722A5B" w14:textId="77777777" w:rsidR="003741D2" w:rsidRDefault="0052247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Монолог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диалог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  <w:proofErr w:type="spellEnd"/>
          </w:p>
        </w:tc>
        <w:tc>
          <w:tcPr>
            <w:tcW w:w="991" w:type="dxa"/>
            <w:tcMar>
              <w:top w:w="50" w:type="dxa"/>
              <w:left w:w="100" w:type="dxa"/>
            </w:tcMar>
            <w:vAlign w:val="center"/>
          </w:tcPr>
          <w:p w14:paraId="50CFC86A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14:paraId="4E485ECD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2" w:type="dxa"/>
            <w:tcMar>
              <w:top w:w="50" w:type="dxa"/>
              <w:left w:w="100" w:type="dxa"/>
            </w:tcMar>
            <w:vAlign w:val="center"/>
          </w:tcPr>
          <w:p w14:paraId="4969C593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165" w:type="dxa"/>
            <w:tcMar>
              <w:top w:w="50" w:type="dxa"/>
              <w:left w:w="100" w:type="dxa"/>
            </w:tcMar>
            <w:vAlign w:val="center"/>
          </w:tcPr>
          <w:p w14:paraId="79CD6FD7" w14:textId="77777777" w:rsidR="003741D2" w:rsidRDefault="003741D2">
            <w:pPr>
              <w:spacing w:after="0"/>
              <w:ind w:left="135"/>
            </w:pPr>
          </w:p>
        </w:tc>
      </w:tr>
      <w:tr w:rsidR="003741D2" w:rsidRPr="001E2569" w14:paraId="04BEB433" w14:textId="77777777">
        <w:trPr>
          <w:trHeight w:val="144"/>
          <w:tblCellSpacing w:w="20" w:type="nil"/>
        </w:trPr>
        <w:tc>
          <w:tcPr>
            <w:tcW w:w="552" w:type="dxa"/>
            <w:tcMar>
              <w:top w:w="50" w:type="dxa"/>
              <w:left w:w="100" w:type="dxa"/>
            </w:tcMar>
            <w:vAlign w:val="center"/>
          </w:tcPr>
          <w:p w14:paraId="4EEFC934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6006A010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>Текст как речевое произведение. Виды информации в тексте</w:t>
            </w:r>
          </w:p>
        </w:tc>
        <w:tc>
          <w:tcPr>
            <w:tcW w:w="991" w:type="dxa"/>
            <w:tcMar>
              <w:top w:w="50" w:type="dxa"/>
              <w:left w:w="100" w:type="dxa"/>
            </w:tcMar>
            <w:vAlign w:val="center"/>
          </w:tcPr>
          <w:p w14:paraId="79376D49" w14:textId="77777777" w:rsidR="003741D2" w:rsidRDefault="0052247C">
            <w:pPr>
              <w:spacing w:after="0"/>
              <w:ind w:left="135"/>
              <w:jc w:val="center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14:paraId="5E6883CD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2" w:type="dxa"/>
            <w:tcMar>
              <w:top w:w="50" w:type="dxa"/>
              <w:left w:w="100" w:type="dxa"/>
            </w:tcMar>
            <w:vAlign w:val="center"/>
          </w:tcPr>
          <w:p w14:paraId="6A953A18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165" w:type="dxa"/>
            <w:tcMar>
              <w:top w:w="50" w:type="dxa"/>
              <w:left w:w="100" w:type="dxa"/>
            </w:tcMar>
            <w:vAlign w:val="center"/>
          </w:tcPr>
          <w:p w14:paraId="79E296C3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99270</w:t>
              </w:r>
            </w:hyperlink>
          </w:p>
        </w:tc>
      </w:tr>
      <w:tr w:rsidR="003741D2" w14:paraId="3752AB63" w14:textId="77777777">
        <w:trPr>
          <w:trHeight w:val="144"/>
          <w:tblCellSpacing w:w="20" w:type="nil"/>
        </w:trPr>
        <w:tc>
          <w:tcPr>
            <w:tcW w:w="552" w:type="dxa"/>
            <w:tcMar>
              <w:top w:w="50" w:type="dxa"/>
              <w:left w:w="100" w:type="dxa"/>
            </w:tcMar>
            <w:vAlign w:val="center"/>
          </w:tcPr>
          <w:p w14:paraId="2313B7A9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46798B89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>Средства и способы связи предложений в тексте</w:t>
            </w:r>
          </w:p>
        </w:tc>
        <w:tc>
          <w:tcPr>
            <w:tcW w:w="991" w:type="dxa"/>
            <w:tcMar>
              <w:top w:w="50" w:type="dxa"/>
              <w:left w:w="100" w:type="dxa"/>
            </w:tcMar>
            <w:vAlign w:val="center"/>
          </w:tcPr>
          <w:p w14:paraId="3FEAE900" w14:textId="77777777" w:rsidR="003741D2" w:rsidRDefault="0052247C">
            <w:pPr>
              <w:spacing w:after="0"/>
              <w:ind w:left="135"/>
              <w:jc w:val="center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14:paraId="31F983DC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2" w:type="dxa"/>
            <w:tcMar>
              <w:top w:w="50" w:type="dxa"/>
              <w:left w:w="100" w:type="dxa"/>
            </w:tcMar>
            <w:vAlign w:val="center"/>
          </w:tcPr>
          <w:p w14:paraId="4C44671D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165" w:type="dxa"/>
            <w:tcMar>
              <w:top w:w="50" w:type="dxa"/>
              <w:left w:w="100" w:type="dxa"/>
            </w:tcMar>
            <w:vAlign w:val="center"/>
          </w:tcPr>
          <w:p w14:paraId="7734955B" w14:textId="77777777" w:rsidR="003741D2" w:rsidRDefault="003741D2">
            <w:pPr>
              <w:spacing w:after="0"/>
              <w:ind w:left="135"/>
            </w:pPr>
          </w:p>
        </w:tc>
      </w:tr>
      <w:tr w:rsidR="003741D2" w14:paraId="7AD00031" w14:textId="77777777">
        <w:trPr>
          <w:trHeight w:val="144"/>
          <w:tblCellSpacing w:w="20" w:type="nil"/>
        </w:trPr>
        <w:tc>
          <w:tcPr>
            <w:tcW w:w="552" w:type="dxa"/>
            <w:tcMar>
              <w:top w:w="50" w:type="dxa"/>
              <w:left w:w="100" w:type="dxa"/>
            </w:tcMar>
            <w:vAlign w:val="center"/>
          </w:tcPr>
          <w:p w14:paraId="7985BB05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1A64A8A7" w14:textId="77777777" w:rsidR="003741D2" w:rsidRDefault="0052247C">
            <w:pPr>
              <w:spacing w:after="0"/>
              <w:ind w:left="135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Средства и способы связи предложений в тексте.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  <w:proofErr w:type="spellEnd"/>
          </w:p>
        </w:tc>
        <w:tc>
          <w:tcPr>
            <w:tcW w:w="991" w:type="dxa"/>
            <w:tcMar>
              <w:top w:w="50" w:type="dxa"/>
              <w:left w:w="100" w:type="dxa"/>
            </w:tcMar>
            <w:vAlign w:val="center"/>
          </w:tcPr>
          <w:p w14:paraId="22A6CFA2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14:paraId="74783FD5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2" w:type="dxa"/>
            <w:tcMar>
              <w:top w:w="50" w:type="dxa"/>
              <w:left w:w="100" w:type="dxa"/>
            </w:tcMar>
            <w:vAlign w:val="center"/>
          </w:tcPr>
          <w:p w14:paraId="4435C13E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165" w:type="dxa"/>
            <w:tcMar>
              <w:top w:w="50" w:type="dxa"/>
              <w:left w:w="100" w:type="dxa"/>
            </w:tcMar>
            <w:vAlign w:val="center"/>
          </w:tcPr>
          <w:p w14:paraId="5D4352E5" w14:textId="77777777" w:rsidR="003741D2" w:rsidRDefault="003741D2">
            <w:pPr>
              <w:spacing w:after="0"/>
              <w:ind w:left="135"/>
            </w:pPr>
          </w:p>
        </w:tc>
      </w:tr>
      <w:tr w:rsidR="003741D2" w14:paraId="5301B1CF" w14:textId="77777777">
        <w:trPr>
          <w:trHeight w:val="144"/>
          <w:tblCellSpacing w:w="20" w:type="nil"/>
        </w:trPr>
        <w:tc>
          <w:tcPr>
            <w:tcW w:w="552" w:type="dxa"/>
            <w:tcMar>
              <w:top w:w="50" w:type="dxa"/>
              <w:left w:w="100" w:type="dxa"/>
            </w:tcMar>
            <w:vAlign w:val="center"/>
          </w:tcPr>
          <w:p w14:paraId="18A45250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72F679F0" w14:textId="77777777" w:rsidR="003741D2" w:rsidRDefault="0052247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Сочинение-рассуждение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Виды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аргументации</w:t>
            </w:r>
            <w:proofErr w:type="spellEnd"/>
          </w:p>
        </w:tc>
        <w:tc>
          <w:tcPr>
            <w:tcW w:w="991" w:type="dxa"/>
            <w:tcMar>
              <w:top w:w="50" w:type="dxa"/>
              <w:left w:w="100" w:type="dxa"/>
            </w:tcMar>
            <w:vAlign w:val="center"/>
          </w:tcPr>
          <w:p w14:paraId="74B0D2D6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14:paraId="3E955640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2" w:type="dxa"/>
            <w:tcMar>
              <w:top w:w="50" w:type="dxa"/>
              <w:left w:w="100" w:type="dxa"/>
            </w:tcMar>
            <w:vAlign w:val="center"/>
          </w:tcPr>
          <w:p w14:paraId="021AAE7E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165" w:type="dxa"/>
            <w:tcMar>
              <w:top w:w="50" w:type="dxa"/>
              <w:left w:w="100" w:type="dxa"/>
            </w:tcMar>
            <w:vAlign w:val="center"/>
          </w:tcPr>
          <w:p w14:paraId="54A4D810" w14:textId="77777777" w:rsidR="003741D2" w:rsidRDefault="003741D2">
            <w:pPr>
              <w:spacing w:after="0"/>
              <w:ind w:left="135"/>
            </w:pPr>
          </w:p>
        </w:tc>
      </w:tr>
      <w:tr w:rsidR="003741D2" w14:paraId="72E67482" w14:textId="77777777">
        <w:trPr>
          <w:trHeight w:val="144"/>
          <w:tblCellSpacing w:w="20" w:type="nil"/>
        </w:trPr>
        <w:tc>
          <w:tcPr>
            <w:tcW w:w="552" w:type="dxa"/>
            <w:tcMar>
              <w:top w:w="50" w:type="dxa"/>
              <w:left w:w="100" w:type="dxa"/>
            </w:tcMar>
            <w:vAlign w:val="center"/>
          </w:tcPr>
          <w:p w14:paraId="030F346F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795B3ED1" w14:textId="77777777" w:rsidR="003741D2" w:rsidRDefault="0052247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Сочинение-рассуждение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  <w:proofErr w:type="spellEnd"/>
          </w:p>
        </w:tc>
        <w:tc>
          <w:tcPr>
            <w:tcW w:w="991" w:type="dxa"/>
            <w:tcMar>
              <w:top w:w="50" w:type="dxa"/>
              <w:left w:w="100" w:type="dxa"/>
            </w:tcMar>
            <w:vAlign w:val="center"/>
          </w:tcPr>
          <w:p w14:paraId="3C85D67C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14:paraId="75821581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2" w:type="dxa"/>
            <w:tcMar>
              <w:top w:w="50" w:type="dxa"/>
              <w:left w:w="100" w:type="dxa"/>
            </w:tcMar>
            <w:vAlign w:val="center"/>
          </w:tcPr>
          <w:p w14:paraId="1A7FFA7D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165" w:type="dxa"/>
            <w:tcMar>
              <w:top w:w="50" w:type="dxa"/>
              <w:left w:w="100" w:type="dxa"/>
            </w:tcMar>
            <w:vAlign w:val="center"/>
          </w:tcPr>
          <w:p w14:paraId="3AB9545E" w14:textId="77777777" w:rsidR="003741D2" w:rsidRDefault="003741D2">
            <w:pPr>
              <w:spacing w:after="0"/>
              <w:ind w:left="135"/>
            </w:pPr>
          </w:p>
        </w:tc>
      </w:tr>
      <w:tr w:rsidR="003741D2" w14:paraId="3DFC8145" w14:textId="77777777">
        <w:trPr>
          <w:trHeight w:val="144"/>
          <w:tblCellSpacing w:w="20" w:type="nil"/>
        </w:trPr>
        <w:tc>
          <w:tcPr>
            <w:tcW w:w="552" w:type="dxa"/>
            <w:tcMar>
              <w:top w:w="50" w:type="dxa"/>
              <w:left w:w="100" w:type="dxa"/>
            </w:tcMar>
            <w:vAlign w:val="center"/>
          </w:tcPr>
          <w:p w14:paraId="0E10A1AE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2F174CD4" w14:textId="77777777" w:rsidR="003741D2" w:rsidRDefault="0052247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Сочинение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тему</w:t>
            </w:r>
            <w:proofErr w:type="spellEnd"/>
          </w:p>
        </w:tc>
        <w:tc>
          <w:tcPr>
            <w:tcW w:w="991" w:type="dxa"/>
            <w:tcMar>
              <w:top w:w="50" w:type="dxa"/>
              <w:left w:w="100" w:type="dxa"/>
            </w:tcMar>
            <w:vAlign w:val="center"/>
          </w:tcPr>
          <w:p w14:paraId="2BEB38D5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14:paraId="79F018B8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02" w:type="dxa"/>
            <w:tcMar>
              <w:top w:w="50" w:type="dxa"/>
              <w:left w:w="100" w:type="dxa"/>
            </w:tcMar>
            <w:vAlign w:val="center"/>
          </w:tcPr>
          <w:p w14:paraId="0AF146C7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165" w:type="dxa"/>
            <w:tcMar>
              <w:top w:w="50" w:type="dxa"/>
              <w:left w:w="100" w:type="dxa"/>
            </w:tcMar>
            <w:vAlign w:val="center"/>
          </w:tcPr>
          <w:p w14:paraId="6535048D" w14:textId="77777777" w:rsidR="003741D2" w:rsidRDefault="003741D2">
            <w:pPr>
              <w:spacing w:after="0"/>
              <w:ind w:left="135"/>
            </w:pPr>
          </w:p>
        </w:tc>
      </w:tr>
      <w:tr w:rsidR="003741D2" w:rsidRPr="001E2569" w14:paraId="2DCC697F" w14:textId="77777777">
        <w:trPr>
          <w:trHeight w:val="144"/>
          <w:tblCellSpacing w:w="20" w:type="nil"/>
        </w:trPr>
        <w:tc>
          <w:tcPr>
            <w:tcW w:w="552" w:type="dxa"/>
            <w:tcMar>
              <w:top w:w="50" w:type="dxa"/>
              <w:left w:w="100" w:type="dxa"/>
            </w:tcMar>
            <w:vAlign w:val="center"/>
          </w:tcPr>
          <w:p w14:paraId="1AF80B10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38CD13DE" w14:textId="77777777" w:rsidR="003741D2" w:rsidRDefault="0052247C">
            <w:pPr>
              <w:spacing w:after="0"/>
              <w:ind w:left="135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Функциональные разновидности современного русского языка.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Научный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стиль</w:t>
            </w:r>
            <w:proofErr w:type="spellEnd"/>
          </w:p>
        </w:tc>
        <w:tc>
          <w:tcPr>
            <w:tcW w:w="991" w:type="dxa"/>
            <w:tcMar>
              <w:top w:w="50" w:type="dxa"/>
              <w:left w:w="100" w:type="dxa"/>
            </w:tcMar>
            <w:vAlign w:val="center"/>
          </w:tcPr>
          <w:p w14:paraId="2E800830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14:paraId="00C6D96E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2" w:type="dxa"/>
            <w:tcMar>
              <w:top w:w="50" w:type="dxa"/>
              <w:left w:w="100" w:type="dxa"/>
            </w:tcMar>
            <w:vAlign w:val="center"/>
          </w:tcPr>
          <w:p w14:paraId="67900915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165" w:type="dxa"/>
            <w:tcMar>
              <w:top w:w="50" w:type="dxa"/>
              <w:left w:w="100" w:type="dxa"/>
            </w:tcMar>
            <w:vAlign w:val="center"/>
          </w:tcPr>
          <w:p w14:paraId="1BB94658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3741D2" w:rsidRPr="001E2569" w14:paraId="427CDE13" w14:textId="77777777">
        <w:trPr>
          <w:trHeight w:val="144"/>
          <w:tblCellSpacing w:w="20" w:type="nil"/>
        </w:trPr>
        <w:tc>
          <w:tcPr>
            <w:tcW w:w="552" w:type="dxa"/>
            <w:tcMar>
              <w:top w:w="50" w:type="dxa"/>
              <w:left w:w="100" w:type="dxa"/>
            </w:tcMar>
            <w:vAlign w:val="center"/>
          </w:tcPr>
          <w:p w14:paraId="15F80A93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67BA7048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жанры научного стиля. Информационная переработка текста</w:t>
            </w:r>
          </w:p>
        </w:tc>
        <w:tc>
          <w:tcPr>
            <w:tcW w:w="991" w:type="dxa"/>
            <w:tcMar>
              <w:top w:w="50" w:type="dxa"/>
              <w:left w:w="100" w:type="dxa"/>
            </w:tcMar>
            <w:vAlign w:val="center"/>
          </w:tcPr>
          <w:p w14:paraId="767273E9" w14:textId="77777777" w:rsidR="003741D2" w:rsidRDefault="0052247C">
            <w:pPr>
              <w:spacing w:after="0"/>
              <w:ind w:left="135"/>
              <w:jc w:val="center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14:paraId="1FD5B838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2" w:type="dxa"/>
            <w:tcMar>
              <w:top w:w="50" w:type="dxa"/>
              <w:left w:w="100" w:type="dxa"/>
            </w:tcMar>
            <w:vAlign w:val="center"/>
          </w:tcPr>
          <w:p w14:paraId="6508F882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165" w:type="dxa"/>
            <w:tcMar>
              <w:top w:w="50" w:type="dxa"/>
              <w:left w:w="100" w:type="dxa"/>
            </w:tcMar>
            <w:vAlign w:val="center"/>
          </w:tcPr>
          <w:p w14:paraId="24328DF6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3741D2" w14:paraId="7EFEDC5D" w14:textId="77777777">
        <w:trPr>
          <w:trHeight w:val="144"/>
          <w:tblCellSpacing w:w="20" w:type="nil"/>
        </w:trPr>
        <w:tc>
          <w:tcPr>
            <w:tcW w:w="552" w:type="dxa"/>
            <w:tcMar>
              <w:top w:w="50" w:type="dxa"/>
              <w:left w:w="100" w:type="dxa"/>
            </w:tcMar>
            <w:vAlign w:val="center"/>
          </w:tcPr>
          <w:p w14:paraId="4B605239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493F2DF2" w14:textId="77777777" w:rsidR="003741D2" w:rsidRDefault="0052247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Официально-деловой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стиль</w:t>
            </w:r>
            <w:proofErr w:type="spellEnd"/>
          </w:p>
        </w:tc>
        <w:tc>
          <w:tcPr>
            <w:tcW w:w="991" w:type="dxa"/>
            <w:tcMar>
              <w:top w:w="50" w:type="dxa"/>
              <w:left w:w="100" w:type="dxa"/>
            </w:tcMar>
            <w:vAlign w:val="center"/>
          </w:tcPr>
          <w:p w14:paraId="17D28392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14:paraId="020E25AD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2" w:type="dxa"/>
            <w:tcMar>
              <w:top w:w="50" w:type="dxa"/>
              <w:left w:w="100" w:type="dxa"/>
            </w:tcMar>
            <w:vAlign w:val="center"/>
          </w:tcPr>
          <w:p w14:paraId="73C802B6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165" w:type="dxa"/>
            <w:tcMar>
              <w:top w:w="50" w:type="dxa"/>
              <w:left w:w="100" w:type="dxa"/>
            </w:tcMar>
            <w:vAlign w:val="center"/>
          </w:tcPr>
          <w:p w14:paraId="5B1CE80B" w14:textId="77777777" w:rsidR="003741D2" w:rsidRDefault="003741D2">
            <w:pPr>
              <w:spacing w:after="0"/>
              <w:ind w:left="135"/>
            </w:pPr>
          </w:p>
        </w:tc>
      </w:tr>
      <w:tr w:rsidR="003741D2" w:rsidRPr="001E2569" w14:paraId="72E1514B" w14:textId="77777777">
        <w:trPr>
          <w:trHeight w:val="144"/>
          <w:tblCellSpacing w:w="20" w:type="nil"/>
        </w:trPr>
        <w:tc>
          <w:tcPr>
            <w:tcW w:w="552" w:type="dxa"/>
            <w:tcMar>
              <w:top w:w="50" w:type="dxa"/>
              <w:left w:w="100" w:type="dxa"/>
            </w:tcMar>
            <w:vAlign w:val="center"/>
          </w:tcPr>
          <w:p w14:paraId="1258CAFB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736FC7F0" w14:textId="77777777" w:rsidR="003741D2" w:rsidRDefault="0052247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Жанры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официально-делового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стиля</w:t>
            </w:r>
            <w:proofErr w:type="spellEnd"/>
          </w:p>
        </w:tc>
        <w:tc>
          <w:tcPr>
            <w:tcW w:w="991" w:type="dxa"/>
            <w:tcMar>
              <w:top w:w="50" w:type="dxa"/>
              <w:left w:w="100" w:type="dxa"/>
            </w:tcMar>
            <w:vAlign w:val="center"/>
          </w:tcPr>
          <w:p w14:paraId="22562A57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14:paraId="5EA311A9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2" w:type="dxa"/>
            <w:tcMar>
              <w:top w:w="50" w:type="dxa"/>
              <w:left w:w="100" w:type="dxa"/>
            </w:tcMar>
            <w:vAlign w:val="center"/>
          </w:tcPr>
          <w:p w14:paraId="30E97A3B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165" w:type="dxa"/>
            <w:tcMar>
              <w:top w:w="50" w:type="dxa"/>
              <w:left w:w="100" w:type="dxa"/>
            </w:tcMar>
            <w:vAlign w:val="center"/>
          </w:tcPr>
          <w:p w14:paraId="0802EA40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3741D2" w14:paraId="1F3B55E2" w14:textId="77777777">
        <w:trPr>
          <w:trHeight w:val="144"/>
          <w:tblCellSpacing w:w="20" w:type="nil"/>
        </w:trPr>
        <w:tc>
          <w:tcPr>
            <w:tcW w:w="552" w:type="dxa"/>
            <w:tcMar>
              <w:top w:w="50" w:type="dxa"/>
              <w:left w:w="100" w:type="dxa"/>
            </w:tcMar>
            <w:vAlign w:val="center"/>
          </w:tcPr>
          <w:p w14:paraId="48F8A55A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05EC5852" w14:textId="77777777" w:rsidR="003741D2" w:rsidRDefault="0052247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Повторение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теме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  <w:proofErr w:type="spellEnd"/>
          </w:p>
        </w:tc>
        <w:tc>
          <w:tcPr>
            <w:tcW w:w="991" w:type="dxa"/>
            <w:tcMar>
              <w:top w:w="50" w:type="dxa"/>
              <w:left w:w="100" w:type="dxa"/>
            </w:tcMar>
            <w:vAlign w:val="center"/>
          </w:tcPr>
          <w:p w14:paraId="57050779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14:paraId="76FC83F2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2" w:type="dxa"/>
            <w:tcMar>
              <w:top w:w="50" w:type="dxa"/>
              <w:left w:w="100" w:type="dxa"/>
            </w:tcMar>
            <w:vAlign w:val="center"/>
          </w:tcPr>
          <w:p w14:paraId="505ED6B2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165" w:type="dxa"/>
            <w:tcMar>
              <w:top w:w="50" w:type="dxa"/>
              <w:left w:w="100" w:type="dxa"/>
            </w:tcMar>
            <w:vAlign w:val="center"/>
          </w:tcPr>
          <w:p w14:paraId="615F4733" w14:textId="77777777" w:rsidR="003741D2" w:rsidRDefault="003741D2">
            <w:pPr>
              <w:spacing w:after="0"/>
              <w:ind w:left="135"/>
            </w:pPr>
          </w:p>
        </w:tc>
      </w:tr>
      <w:tr w:rsidR="003741D2" w:rsidRPr="001E2569" w14:paraId="69ADE225" w14:textId="77777777">
        <w:trPr>
          <w:trHeight w:val="144"/>
          <w:tblCellSpacing w:w="20" w:type="nil"/>
        </w:trPr>
        <w:tc>
          <w:tcPr>
            <w:tcW w:w="552" w:type="dxa"/>
            <w:tcMar>
              <w:top w:w="50" w:type="dxa"/>
              <w:left w:w="100" w:type="dxa"/>
            </w:tcMar>
            <w:vAlign w:val="center"/>
          </w:tcPr>
          <w:p w14:paraId="425A7739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239CA16C" w14:textId="77777777" w:rsidR="003741D2" w:rsidRDefault="0052247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Изложение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подробное</w:t>
            </w:r>
            <w:proofErr w:type="spellEnd"/>
          </w:p>
        </w:tc>
        <w:tc>
          <w:tcPr>
            <w:tcW w:w="991" w:type="dxa"/>
            <w:tcMar>
              <w:top w:w="50" w:type="dxa"/>
              <w:left w:w="100" w:type="dxa"/>
            </w:tcMar>
            <w:vAlign w:val="center"/>
          </w:tcPr>
          <w:p w14:paraId="4AE96C4C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14:paraId="77EC850F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02" w:type="dxa"/>
            <w:tcMar>
              <w:top w:w="50" w:type="dxa"/>
              <w:left w:w="100" w:type="dxa"/>
            </w:tcMar>
            <w:vAlign w:val="center"/>
          </w:tcPr>
          <w:p w14:paraId="47B98E67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165" w:type="dxa"/>
            <w:tcMar>
              <w:top w:w="50" w:type="dxa"/>
              <w:left w:w="100" w:type="dxa"/>
            </w:tcMar>
            <w:vAlign w:val="center"/>
          </w:tcPr>
          <w:p w14:paraId="3498EC4C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3741D2" w:rsidRPr="001E2569" w14:paraId="29A50DC2" w14:textId="77777777">
        <w:trPr>
          <w:trHeight w:val="144"/>
          <w:tblCellSpacing w:w="20" w:type="nil"/>
        </w:trPr>
        <w:tc>
          <w:tcPr>
            <w:tcW w:w="552" w:type="dxa"/>
            <w:tcMar>
              <w:top w:w="50" w:type="dxa"/>
              <w:left w:w="100" w:type="dxa"/>
            </w:tcMar>
            <w:vAlign w:val="center"/>
          </w:tcPr>
          <w:p w14:paraId="4EC98AAB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24D9AB2C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>Синтаксис как раздел лингвистики. Основные единицы синтаксиса</w:t>
            </w:r>
          </w:p>
        </w:tc>
        <w:tc>
          <w:tcPr>
            <w:tcW w:w="991" w:type="dxa"/>
            <w:tcMar>
              <w:top w:w="50" w:type="dxa"/>
              <w:left w:w="100" w:type="dxa"/>
            </w:tcMar>
            <w:vAlign w:val="center"/>
          </w:tcPr>
          <w:p w14:paraId="4D8883C9" w14:textId="77777777" w:rsidR="003741D2" w:rsidRDefault="0052247C">
            <w:pPr>
              <w:spacing w:after="0"/>
              <w:ind w:left="135"/>
              <w:jc w:val="center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14:paraId="093496D5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2" w:type="dxa"/>
            <w:tcMar>
              <w:top w:w="50" w:type="dxa"/>
              <w:left w:w="100" w:type="dxa"/>
            </w:tcMar>
            <w:vAlign w:val="center"/>
          </w:tcPr>
          <w:p w14:paraId="418B1091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165" w:type="dxa"/>
            <w:tcMar>
              <w:top w:w="50" w:type="dxa"/>
              <w:left w:w="100" w:type="dxa"/>
            </w:tcMar>
            <w:vAlign w:val="center"/>
          </w:tcPr>
          <w:p w14:paraId="0F076471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3741D2" w:rsidRPr="001E2569" w14:paraId="7AA0160B" w14:textId="77777777">
        <w:trPr>
          <w:trHeight w:val="144"/>
          <w:tblCellSpacing w:w="20" w:type="nil"/>
        </w:trPr>
        <w:tc>
          <w:tcPr>
            <w:tcW w:w="552" w:type="dxa"/>
            <w:tcMar>
              <w:top w:w="50" w:type="dxa"/>
              <w:left w:w="100" w:type="dxa"/>
            </w:tcMar>
            <w:vAlign w:val="center"/>
          </w:tcPr>
          <w:p w14:paraId="3C0D82A0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6D5901F9" w14:textId="77777777" w:rsidR="003741D2" w:rsidRDefault="0052247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Пунктуация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Функции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знаков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препинания</w:t>
            </w:r>
            <w:proofErr w:type="spellEnd"/>
          </w:p>
        </w:tc>
        <w:tc>
          <w:tcPr>
            <w:tcW w:w="991" w:type="dxa"/>
            <w:tcMar>
              <w:top w:w="50" w:type="dxa"/>
              <w:left w:w="100" w:type="dxa"/>
            </w:tcMar>
            <w:vAlign w:val="center"/>
          </w:tcPr>
          <w:p w14:paraId="0AADA319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14:paraId="4256B074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2" w:type="dxa"/>
            <w:tcMar>
              <w:top w:w="50" w:type="dxa"/>
              <w:left w:w="100" w:type="dxa"/>
            </w:tcMar>
            <w:vAlign w:val="center"/>
          </w:tcPr>
          <w:p w14:paraId="12BC18BA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165" w:type="dxa"/>
            <w:tcMar>
              <w:top w:w="50" w:type="dxa"/>
              <w:left w:w="100" w:type="dxa"/>
            </w:tcMar>
            <w:vAlign w:val="center"/>
          </w:tcPr>
          <w:p w14:paraId="550D4F17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3741D2" w:rsidRPr="001E2569" w14:paraId="207C735E" w14:textId="77777777">
        <w:trPr>
          <w:trHeight w:val="144"/>
          <w:tblCellSpacing w:w="20" w:type="nil"/>
        </w:trPr>
        <w:tc>
          <w:tcPr>
            <w:tcW w:w="552" w:type="dxa"/>
            <w:tcMar>
              <w:top w:w="50" w:type="dxa"/>
              <w:left w:w="100" w:type="dxa"/>
            </w:tcMar>
            <w:vAlign w:val="center"/>
          </w:tcPr>
          <w:p w14:paraId="6A7AAB64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7F0DFDDB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>Словосочетание, его структура и виды</w:t>
            </w:r>
          </w:p>
        </w:tc>
        <w:tc>
          <w:tcPr>
            <w:tcW w:w="991" w:type="dxa"/>
            <w:tcMar>
              <w:top w:w="50" w:type="dxa"/>
              <w:left w:w="100" w:type="dxa"/>
            </w:tcMar>
            <w:vAlign w:val="center"/>
          </w:tcPr>
          <w:p w14:paraId="56D0B54A" w14:textId="77777777" w:rsidR="003741D2" w:rsidRDefault="0052247C">
            <w:pPr>
              <w:spacing w:after="0"/>
              <w:ind w:left="135"/>
              <w:jc w:val="center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14:paraId="1FC7C61B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2" w:type="dxa"/>
            <w:tcMar>
              <w:top w:w="50" w:type="dxa"/>
              <w:left w:w="100" w:type="dxa"/>
            </w:tcMar>
            <w:vAlign w:val="center"/>
          </w:tcPr>
          <w:p w14:paraId="4E07B4B4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165" w:type="dxa"/>
            <w:tcMar>
              <w:top w:w="50" w:type="dxa"/>
              <w:left w:w="100" w:type="dxa"/>
            </w:tcMar>
            <w:vAlign w:val="center"/>
          </w:tcPr>
          <w:p w14:paraId="18AC2E64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ab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</w:t>
              </w:r>
            </w:hyperlink>
          </w:p>
        </w:tc>
      </w:tr>
      <w:tr w:rsidR="003741D2" w:rsidRPr="001E2569" w14:paraId="5EA45C89" w14:textId="77777777">
        <w:trPr>
          <w:trHeight w:val="144"/>
          <w:tblCellSpacing w:w="20" w:type="nil"/>
        </w:trPr>
        <w:tc>
          <w:tcPr>
            <w:tcW w:w="552" w:type="dxa"/>
            <w:tcMar>
              <w:top w:w="50" w:type="dxa"/>
              <w:left w:w="100" w:type="dxa"/>
            </w:tcMar>
            <w:vAlign w:val="center"/>
          </w:tcPr>
          <w:p w14:paraId="6162AA19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26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21246FD4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>Типы связи в словосочетании (согласование, управление, примыкание)</w:t>
            </w:r>
          </w:p>
        </w:tc>
        <w:tc>
          <w:tcPr>
            <w:tcW w:w="991" w:type="dxa"/>
            <w:tcMar>
              <w:top w:w="50" w:type="dxa"/>
              <w:left w:w="100" w:type="dxa"/>
            </w:tcMar>
            <w:vAlign w:val="center"/>
          </w:tcPr>
          <w:p w14:paraId="0DE2DD54" w14:textId="77777777" w:rsidR="003741D2" w:rsidRDefault="0052247C">
            <w:pPr>
              <w:spacing w:after="0"/>
              <w:ind w:left="135"/>
              <w:jc w:val="center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14:paraId="535193AA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2" w:type="dxa"/>
            <w:tcMar>
              <w:top w:w="50" w:type="dxa"/>
              <w:left w:w="100" w:type="dxa"/>
            </w:tcMar>
            <w:vAlign w:val="center"/>
          </w:tcPr>
          <w:p w14:paraId="7B9ACAC7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165" w:type="dxa"/>
            <w:tcMar>
              <w:top w:w="50" w:type="dxa"/>
              <w:left w:w="100" w:type="dxa"/>
            </w:tcMar>
            <w:vAlign w:val="center"/>
          </w:tcPr>
          <w:p w14:paraId="7C623551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</w:t>
              </w:r>
            </w:hyperlink>
          </w:p>
        </w:tc>
      </w:tr>
      <w:tr w:rsidR="003741D2" w14:paraId="4271EA39" w14:textId="77777777">
        <w:trPr>
          <w:trHeight w:val="144"/>
          <w:tblCellSpacing w:w="20" w:type="nil"/>
        </w:trPr>
        <w:tc>
          <w:tcPr>
            <w:tcW w:w="552" w:type="dxa"/>
            <w:tcMar>
              <w:top w:w="50" w:type="dxa"/>
              <w:left w:w="100" w:type="dxa"/>
            </w:tcMar>
            <w:vAlign w:val="center"/>
          </w:tcPr>
          <w:p w14:paraId="627ED433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369F9FF7" w14:textId="77777777" w:rsidR="003741D2" w:rsidRDefault="0052247C">
            <w:pPr>
              <w:spacing w:after="0"/>
              <w:ind w:left="135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Типы связи в словосочетании (согласование, управление, примыкание).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  <w:proofErr w:type="spellEnd"/>
          </w:p>
        </w:tc>
        <w:tc>
          <w:tcPr>
            <w:tcW w:w="991" w:type="dxa"/>
            <w:tcMar>
              <w:top w:w="50" w:type="dxa"/>
              <w:left w:w="100" w:type="dxa"/>
            </w:tcMar>
            <w:vAlign w:val="center"/>
          </w:tcPr>
          <w:p w14:paraId="24C88EBD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14:paraId="3D18B17E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2" w:type="dxa"/>
            <w:tcMar>
              <w:top w:w="50" w:type="dxa"/>
              <w:left w:w="100" w:type="dxa"/>
            </w:tcMar>
            <w:vAlign w:val="center"/>
          </w:tcPr>
          <w:p w14:paraId="775DF787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165" w:type="dxa"/>
            <w:tcMar>
              <w:top w:w="50" w:type="dxa"/>
              <w:left w:w="100" w:type="dxa"/>
            </w:tcMar>
            <w:vAlign w:val="center"/>
          </w:tcPr>
          <w:p w14:paraId="6AEDDE31" w14:textId="77777777" w:rsidR="003741D2" w:rsidRDefault="003741D2">
            <w:pPr>
              <w:spacing w:after="0"/>
              <w:ind w:left="135"/>
            </w:pPr>
          </w:p>
        </w:tc>
      </w:tr>
      <w:tr w:rsidR="003741D2" w:rsidRPr="001E2569" w14:paraId="3A630F25" w14:textId="77777777">
        <w:trPr>
          <w:trHeight w:val="144"/>
          <w:tblCellSpacing w:w="20" w:type="nil"/>
        </w:trPr>
        <w:tc>
          <w:tcPr>
            <w:tcW w:w="552" w:type="dxa"/>
            <w:tcMar>
              <w:top w:w="50" w:type="dxa"/>
              <w:left w:w="100" w:type="dxa"/>
            </w:tcMar>
            <w:vAlign w:val="center"/>
          </w:tcPr>
          <w:p w14:paraId="27336041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79006564" w14:textId="77777777" w:rsidR="003741D2" w:rsidRDefault="0052247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Синтаксический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анализ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словосочетаний</w:t>
            </w:r>
            <w:proofErr w:type="spellEnd"/>
          </w:p>
        </w:tc>
        <w:tc>
          <w:tcPr>
            <w:tcW w:w="991" w:type="dxa"/>
            <w:tcMar>
              <w:top w:w="50" w:type="dxa"/>
              <w:left w:w="100" w:type="dxa"/>
            </w:tcMar>
            <w:vAlign w:val="center"/>
          </w:tcPr>
          <w:p w14:paraId="1F3EADFB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14:paraId="42A54B61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2" w:type="dxa"/>
            <w:tcMar>
              <w:top w:w="50" w:type="dxa"/>
              <w:left w:w="100" w:type="dxa"/>
            </w:tcMar>
            <w:vAlign w:val="center"/>
          </w:tcPr>
          <w:p w14:paraId="5A498FDE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165" w:type="dxa"/>
            <w:tcMar>
              <w:top w:w="50" w:type="dxa"/>
              <w:left w:w="100" w:type="dxa"/>
            </w:tcMar>
            <w:vAlign w:val="center"/>
          </w:tcPr>
          <w:p w14:paraId="53212A5D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228</w:t>
              </w:r>
            </w:hyperlink>
          </w:p>
        </w:tc>
      </w:tr>
      <w:tr w:rsidR="003741D2" w14:paraId="6C8740EA" w14:textId="77777777">
        <w:trPr>
          <w:trHeight w:val="144"/>
          <w:tblCellSpacing w:w="20" w:type="nil"/>
        </w:trPr>
        <w:tc>
          <w:tcPr>
            <w:tcW w:w="552" w:type="dxa"/>
            <w:tcMar>
              <w:top w:w="50" w:type="dxa"/>
              <w:left w:w="100" w:type="dxa"/>
            </w:tcMar>
            <w:vAlign w:val="center"/>
          </w:tcPr>
          <w:p w14:paraId="0548E4B9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587B3E5C" w14:textId="77777777" w:rsidR="003741D2" w:rsidRDefault="0052247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Повторение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темы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  <w:proofErr w:type="spellEnd"/>
          </w:p>
        </w:tc>
        <w:tc>
          <w:tcPr>
            <w:tcW w:w="991" w:type="dxa"/>
            <w:tcMar>
              <w:top w:w="50" w:type="dxa"/>
              <w:left w:w="100" w:type="dxa"/>
            </w:tcMar>
            <w:vAlign w:val="center"/>
          </w:tcPr>
          <w:p w14:paraId="0B142F42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14:paraId="2065B6AB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2" w:type="dxa"/>
            <w:tcMar>
              <w:top w:w="50" w:type="dxa"/>
              <w:left w:w="100" w:type="dxa"/>
            </w:tcMar>
            <w:vAlign w:val="center"/>
          </w:tcPr>
          <w:p w14:paraId="791D80BB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165" w:type="dxa"/>
            <w:tcMar>
              <w:top w:w="50" w:type="dxa"/>
              <w:left w:w="100" w:type="dxa"/>
            </w:tcMar>
            <w:vAlign w:val="center"/>
          </w:tcPr>
          <w:p w14:paraId="7BE07220" w14:textId="77777777" w:rsidR="003741D2" w:rsidRDefault="003741D2">
            <w:pPr>
              <w:spacing w:after="0"/>
              <w:ind w:left="135"/>
            </w:pPr>
          </w:p>
        </w:tc>
      </w:tr>
      <w:tr w:rsidR="003741D2" w:rsidRPr="001E2569" w14:paraId="07CD5FB4" w14:textId="77777777">
        <w:trPr>
          <w:trHeight w:val="144"/>
          <w:tblCellSpacing w:w="20" w:type="nil"/>
        </w:trPr>
        <w:tc>
          <w:tcPr>
            <w:tcW w:w="552" w:type="dxa"/>
            <w:tcMar>
              <w:top w:w="50" w:type="dxa"/>
              <w:left w:w="100" w:type="dxa"/>
            </w:tcMar>
            <w:vAlign w:val="center"/>
          </w:tcPr>
          <w:p w14:paraId="1BD244A0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6C9F6C17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>Понятие о предложении. Основные признаки предложения</w:t>
            </w:r>
          </w:p>
        </w:tc>
        <w:tc>
          <w:tcPr>
            <w:tcW w:w="991" w:type="dxa"/>
            <w:tcMar>
              <w:top w:w="50" w:type="dxa"/>
              <w:left w:w="100" w:type="dxa"/>
            </w:tcMar>
            <w:vAlign w:val="center"/>
          </w:tcPr>
          <w:p w14:paraId="3B029083" w14:textId="77777777" w:rsidR="003741D2" w:rsidRDefault="0052247C">
            <w:pPr>
              <w:spacing w:after="0"/>
              <w:ind w:left="135"/>
              <w:jc w:val="center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14:paraId="6C6EC9A1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2" w:type="dxa"/>
            <w:tcMar>
              <w:top w:w="50" w:type="dxa"/>
              <w:left w:w="100" w:type="dxa"/>
            </w:tcMar>
            <w:vAlign w:val="center"/>
          </w:tcPr>
          <w:p w14:paraId="713A0FBC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165" w:type="dxa"/>
            <w:tcMar>
              <w:top w:w="50" w:type="dxa"/>
              <w:left w:w="100" w:type="dxa"/>
            </w:tcMar>
            <w:vAlign w:val="center"/>
          </w:tcPr>
          <w:p w14:paraId="5B7A8F03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3741D2" w:rsidRPr="001E2569" w14:paraId="45646CE6" w14:textId="77777777">
        <w:trPr>
          <w:trHeight w:val="144"/>
          <w:tblCellSpacing w:w="20" w:type="nil"/>
        </w:trPr>
        <w:tc>
          <w:tcPr>
            <w:tcW w:w="552" w:type="dxa"/>
            <w:tcMar>
              <w:top w:w="50" w:type="dxa"/>
              <w:left w:w="100" w:type="dxa"/>
            </w:tcMar>
            <w:vAlign w:val="center"/>
          </w:tcPr>
          <w:p w14:paraId="6CDD284C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7B5FD661" w14:textId="77777777" w:rsidR="003741D2" w:rsidRDefault="0052247C">
            <w:pPr>
              <w:spacing w:after="0"/>
              <w:ind w:left="135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Виды предложений по цели высказывания и по эмоциональной окраске.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  <w:proofErr w:type="spellEnd"/>
          </w:p>
        </w:tc>
        <w:tc>
          <w:tcPr>
            <w:tcW w:w="991" w:type="dxa"/>
            <w:tcMar>
              <w:top w:w="50" w:type="dxa"/>
              <w:left w:w="100" w:type="dxa"/>
            </w:tcMar>
            <w:vAlign w:val="center"/>
          </w:tcPr>
          <w:p w14:paraId="26B0414C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14:paraId="52C5D667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2" w:type="dxa"/>
            <w:tcMar>
              <w:top w:w="50" w:type="dxa"/>
              <w:left w:w="100" w:type="dxa"/>
            </w:tcMar>
            <w:vAlign w:val="center"/>
          </w:tcPr>
          <w:p w14:paraId="0ABF0670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165" w:type="dxa"/>
            <w:tcMar>
              <w:top w:w="50" w:type="dxa"/>
              <w:left w:w="100" w:type="dxa"/>
            </w:tcMar>
            <w:vAlign w:val="center"/>
          </w:tcPr>
          <w:p w14:paraId="5D66A212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3741D2" w:rsidRPr="001E2569" w14:paraId="42985DAD" w14:textId="77777777">
        <w:trPr>
          <w:trHeight w:val="144"/>
          <w:tblCellSpacing w:w="20" w:type="nil"/>
        </w:trPr>
        <w:tc>
          <w:tcPr>
            <w:tcW w:w="552" w:type="dxa"/>
            <w:tcMar>
              <w:top w:w="50" w:type="dxa"/>
              <w:left w:w="100" w:type="dxa"/>
            </w:tcMar>
            <w:vAlign w:val="center"/>
          </w:tcPr>
          <w:p w14:paraId="38B27DA9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328B8886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>Простые и сложные предложения. Знаки препинания в простом и сложном предложениях с союзом и. Практикум</w:t>
            </w:r>
          </w:p>
        </w:tc>
        <w:tc>
          <w:tcPr>
            <w:tcW w:w="991" w:type="dxa"/>
            <w:tcMar>
              <w:top w:w="50" w:type="dxa"/>
              <w:left w:w="100" w:type="dxa"/>
            </w:tcMar>
            <w:vAlign w:val="center"/>
          </w:tcPr>
          <w:p w14:paraId="2E014523" w14:textId="77777777" w:rsidR="003741D2" w:rsidRDefault="0052247C">
            <w:pPr>
              <w:spacing w:after="0"/>
              <w:ind w:left="135"/>
              <w:jc w:val="center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14:paraId="01C61BFF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2" w:type="dxa"/>
            <w:tcMar>
              <w:top w:w="50" w:type="dxa"/>
              <w:left w:w="100" w:type="dxa"/>
            </w:tcMar>
            <w:vAlign w:val="center"/>
          </w:tcPr>
          <w:p w14:paraId="282CB5AB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165" w:type="dxa"/>
            <w:tcMar>
              <w:top w:w="50" w:type="dxa"/>
              <w:left w:w="100" w:type="dxa"/>
            </w:tcMar>
            <w:vAlign w:val="center"/>
          </w:tcPr>
          <w:p w14:paraId="56422528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3741D2" w:rsidRPr="001E2569" w14:paraId="2B2A915D" w14:textId="77777777">
        <w:trPr>
          <w:trHeight w:val="144"/>
          <w:tblCellSpacing w:w="20" w:type="nil"/>
        </w:trPr>
        <w:tc>
          <w:tcPr>
            <w:tcW w:w="552" w:type="dxa"/>
            <w:tcMar>
              <w:top w:w="50" w:type="dxa"/>
              <w:left w:w="100" w:type="dxa"/>
            </w:tcMar>
            <w:vAlign w:val="center"/>
          </w:tcPr>
          <w:p w14:paraId="6A4E9022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62FC63D5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>Двусоставные и односоставные предложения. Практикум</w:t>
            </w:r>
          </w:p>
        </w:tc>
        <w:tc>
          <w:tcPr>
            <w:tcW w:w="991" w:type="dxa"/>
            <w:tcMar>
              <w:top w:w="50" w:type="dxa"/>
              <w:left w:w="100" w:type="dxa"/>
            </w:tcMar>
            <w:vAlign w:val="center"/>
          </w:tcPr>
          <w:p w14:paraId="078EC969" w14:textId="77777777" w:rsidR="003741D2" w:rsidRDefault="0052247C">
            <w:pPr>
              <w:spacing w:after="0"/>
              <w:ind w:left="135"/>
              <w:jc w:val="center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14:paraId="0BD16B42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2" w:type="dxa"/>
            <w:tcMar>
              <w:top w:w="50" w:type="dxa"/>
              <w:left w:w="100" w:type="dxa"/>
            </w:tcMar>
            <w:vAlign w:val="center"/>
          </w:tcPr>
          <w:p w14:paraId="7C0C7999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165" w:type="dxa"/>
            <w:tcMar>
              <w:top w:w="50" w:type="dxa"/>
              <w:left w:w="100" w:type="dxa"/>
            </w:tcMar>
            <w:vAlign w:val="center"/>
          </w:tcPr>
          <w:p w14:paraId="05A1CC62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3741D2" w:rsidRPr="001E2569" w14:paraId="4A94975C" w14:textId="77777777">
        <w:trPr>
          <w:trHeight w:val="144"/>
          <w:tblCellSpacing w:w="20" w:type="nil"/>
        </w:trPr>
        <w:tc>
          <w:tcPr>
            <w:tcW w:w="552" w:type="dxa"/>
            <w:tcMar>
              <w:top w:w="50" w:type="dxa"/>
              <w:left w:w="100" w:type="dxa"/>
            </w:tcMar>
            <w:vAlign w:val="center"/>
          </w:tcPr>
          <w:p w14:paraId="1B175462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690D04E6" w14:textId="77777777" w:rsidR="003741D2" w:rsidRDefault="0052247C">
            <w:pPr>
              <w:spacing w:after="0"/>
              <w:ind w:left="135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Виды предложений по наличию второстепенных членов (распространённые, нераспространённые).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  <w:proofErr w:type="spellEnd"/>
          </w:p>
        </w:tc>
        <w:tc>
          <w:tcPr>
            <w:tcW w:w="991" w:type="dxa"/>
            <w:tcMar>
              <w:top w:w="50" w:type="dxa"/>
              <w:left w:w="100" w:type="dxa"/>
            </w:tcMar>
            <w:vAlign w:val="center"/>
          </w:tcPr>
          <w:p w14:paraId="3381C878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14:paraId="14F46010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2" w:type="dxa"/>
            <w:tcMar>
              <w:top w:w="50" w:type="dxa"/>
              <w:left w:w="100" w:type="dxa"/>
            </w:tcMar>
            <w:vAlign w:val="center"/>
          </w:tcPr>
          <w:p w14:paraId="7E160FB0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165" w:type="dxa"/>
            <w:tcMar>
              <w:top w:w="50" w:type="dxa"/>
              <w:left w:w="100" w:type="dxa"/>
            </w:tcMar>
            <w:vAlign w:val="center"/>
          </w:tcPr>
          <w:p w14:paraId="2F64D6E3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bb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88</w:t>
              </w:r>
            </w:hyperlink>
          </w:p>
        </w:tc>
      </w:tr>
      <w:tr w:rsidR="003741D2" w:rsidRPr="001E2569" w14:paraId="1F527CF5" w14:textId="77777777">
        <w:trPr>
          <w:trHeight w:val="144"/>
          <w:tblCellSpacing w:w="20" w:type="nil"/>
        </w:trPr>
        <w:tc>
          <w:tcPr>
            <w:tcW w:w="552" w:type="dxa"/>
            <w:tcMar>
              <w:top w:w="50" w:type="dxa"/>
              <w:left w:w="100" w:type="dxa"/>
            </w:tcMar>
            <w:vAlign w:val="center"/>
          </w:tcPr>
          <w:p w14:paraId="417F768B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51F38F55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>Предложения полные и неполные. Практикум</w:t>
            </w:r>
          </w:p>
        </w:tc>
        <w:tc>
          <w:tcPr>
            <w:tcW w:w="991" w:type="dxa"/>
            <w:tcMar>
              <w:top w:w="50" w:type="dxa"/>
              <w:left w:w="100" w:type="dxa"/>
            </w:tcMar>
            <w:vAlign w:val="center"/>
          </w:tcPr>
          <w:p w14:paraId="07CE8BBF" w14:textId="77777777" w:rsidR="003741D2" w:rsidRDefault="0052247C">
            <w:pPr>
              <w:spacing w:after="0"/>
              <w:ind w:left="135"/>
              <w:jc w:val="center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14:paraId="19D3C607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2" w:type="dxa"/>
            <w:tcMar>
              <w:top w:w="50" w:type="dxa"/>
              <w:left w:w="100" w:type="dxa"/>
            </w:tcMar>
            <w:vAlign w:val="center"/>
          </w:tcPr>
          <w:p w14:paraId="6C60B163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165" w:type="dxa"/>
            <w:tcMar>
              <w:top w:w="50" w:type="dxa"/>
              <w:left w:w="100" w:type="dxa"/>
            </w:tcMar>
            <w:vAlign w:val="center"/>
          </w:tcPr>
          <w:p w14:paraId="548221AB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bdae</w:t>
              </w:r>
              <w:proofErr w:type="spellEnd"/>
            </w:hyperlink>
          </w:p>
        </w:tc>
      </w:tr>
      <w:tr w:rsidR="003741D2" w:rsidRPr="001E2569" w14:paraId="22964D54" w14:textId="77777777">
        <w:trPr>
          <w:trHeight w:val="144"/>
          <w:tblCellSpacing w:w="20" w:type="nil"/>
        </w:trPr>
        <w:tc>
          <w:tcPr>
            <w:tcW w:w="552" w:type="dxa"/>
            <w:tcMar>
              <w:top w:w="50" w:type="dxa"/>
              <w:left w:w="100" w:type="dxa"/>
            </w:tcMar>
            <w:vAlign w:val="center"/>
          </w:tcPr>
          <w:p w14:paraId="3A9082B2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54F2A946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>Главные члены двусоставного предложения. Подлежащее и способы его выражения</w:t>
            </w:r>
          </w:p>
        </w:tc>
        <w:tc>
          <w:tcPr>
            <w:tcW w:w="991" w:type="dxa"/>
            <w:tcMar>
              <w:top w:w="50" w:type="dxa"/>
              <w:left w:w="100" w:type="dxa"/>
            </w:tcMar>
            <w:vAlign w:val="center"/>
          </w:tcPr>
          <w:p w14:paraId="7C54CE9F" w14:textId="77777777" w:rsidR="003741D2" w:rsidRDefault="0052247C">
            <w:pPr>
              <w:spacing w:after="0"/>
              <w:ind w:left="135"/>
              <w:jc w:val="center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14:paraId="5C87B50D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2" w:type="dxa"/>
            <w:tcMar>
              <w:top w:w="50" w:type="dxa"/>
              <w:left w:w="100" w:type="dxa"/>
            </w:tcMar>
            <w:vAlign w:val="center"/>
          </w:tcPr>
          <w:p w14:paraId="5D39A756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165" w:type="dxa"/>
            <w:tcMar>
              <w:top w:w="50" w:type="dxa"/>
              <w:left w:w="100" w:type="dxa"/>
            </w:tcMar>
            <w:vAlign w:val="center"/>
          </w:tcPr>
          <w:p w14:paraId="07D57280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3741D2" w:rsidRPr="001E2569" w14:paraId="68295B1C" w14:textId="77777777">
        <w:trPr>
          <w:trHeight w:val="144"/>
          <w:tblCellSpacing w:w="20" w:type="nil"/>
        </w:trPr>
        <w:tc>
          <w:tcPr>
            <w:tcW w:w="552" w:type="dxa"/>
            <w:tcMar>
              <w:top w:w="50" w:type="dxa"/>
              <w:left w:w="100" w:type="dxa"/>
            </w:tcMar>
            <w:vAlign w:val="center"/>
          </w:tcPr>
          <w:p w14:paraId="7B214529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46673832" w14:textId="77777777" w:rsidR="003741D2" w:rsidRDefault="0052247C">
            <w:pPr>
              <w:spacing w:after="0"/>
              <w:ind w:left="135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Сказуемое и способы его выражения.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Простое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глагольное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сказуемое</w:t>
            </w:r>
            <w:proofErr w:type="spellEnd"/>
          </w:p>
        </w:tc>
        <w:tc>
          <w:tcPr>
            <w:tcW w:w="991" w:type="dxa"/>
            <w:tcMar>
              <w:top w:w="50" w:type="dxa"/>
              <w:left w:w="100" w:type="dxa"/>
            </w:tcMar>
            <w:vAlign w:val="center"/>
          </w:tcPr>
          <w:p w14:paraId="00E3AB36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14:paraId="392BF050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2" w:type="dxa"/>
            <w:tcMar>
              <w:top w:w="50" w:type="dxa"/>
              <w:left w:w="100" w:type="dxa"/>
            </w:tcMar>
            <w:vAlign w:val="center"/>
          </w:tcPr>
          <w:p w14:paraId="65AF01A8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165" w:type="dxa"/>
            <w:tcMar>
              <w:top w:w="50" w:type="dxa"/>
              <w:left w:w="100" w:type="dxa"/>
            </w:tcMar>
            <w:vAlign w:val="center"/>
          </w:tcPr>
          <w:p w14:paraId="05DF721C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286</w:t>
              </w:r>
            </w:hyperlink>
          </w:p>
        </w:tc>
      </w:tr>
      <w:tr w:rsidR="003741D2" w14:paraId="6A464941" w14:textId="77777777">
        <w:trPr>
          <w:trHeight w:val="144"/>
          <w:tblCellSpacing w:w="20" w:type="nil"/>
        </w:trPr>
        <w:tc>
          <w:tcPr>
            <w:tcW w:w="552" w:type="dxa"/>
            <w:tcMar>
              <w:top w:w="50" w:type="dxa"/>
              <w:left w:w="100" w:type="dxa"/>
            </w:tcMar>
            <w:vAlign w:val="center"/>
          </w:tcPr>
          <w:p w14:paraId="15993131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38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3100ED7C" w14:textId="77777777" w:rsidR="003741D2" w:rsidRDefault="0052247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Изложение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сжатое</w:t>
            </w:r>
            <w:proofErr w:type="spellEnd"/>
          </w:p>
        </w:tc>
        <w:tc>
          <w:tcPr>
            <w:tcW w:w="991" w:type="dxa"/>
            <w:tcMar>
              <w:top w:w="50" w:type="dxa"/>
              <w:left w:w="100" w:type="dxa"/>
            </w:tcMar>
            <w:vAlign w:val="center"/>
          </w:tcPr>
          <w:p w14:paraId="0BA368DE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14:paraId="16FAD6AE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02" w:type="dxa"/>
            <w:tcMar>
              <w:top w:w="50" w:type="dxa"/>
              <w:left w:w="100" w:type="dxa"/>
            </w:tcMar>
            <w:vAlign w:val="center"/>
          </w:tcPr>
          <w:p w14:paraId="300A965F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165" w:type="dxa"/>
            <w:tcMar>
              <w:top w:w="50" w:type="dxa"/>
              <w:left w:w="100" w:type="dxa"/>
            </w:tcMar>
            <w:vAlign w:val="center"/>
          </w:tcPr>
          <w:p w14:paraId="21378717" w14:textId="77777777" w:rsidR="003741D2" w:rsidRDefault="003741D2">
            <w:pPr>
              <w:spacing w:after="0"/>
              <w:ind w:left="135"/>
            </w:pPr>
          </w:p>
        </w:tc>
      </w:tr>
      <w:tr w:rsidR="003741D2" w14:paraId="583A1ECF" w14:textId="77777777">
        <w:trPr>
          <w:trHeight w:val="144"/>
          <w:tblCellSpacing w:w="20" w:type="nil"/>
        </w:trPr>
        <w:tc>
          <w:tcPr>
            <w:tcW w:w="552" w:type="dxa"/>
            <w:tcMar>
              <w:top w:w="50" w:type="dxa"/>
              <w:left w:w="100" w:type="dxa"/>
            </w:tcMar>
            <w:vAlign w:val="center"/>
          </w:tcPr>
          <w:p w14:paraId="257542E4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1E93FD78" w14:textId="77777777" w:rsidR="003741D2" w:rsidRDefault="0052247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Составное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глагольное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сказуемое</w:t>
            </w:r>
            <w:proofErr w:type="spellEnd"/>
          </w:p>
        </w:tc>
        <w:tc>
          <w:tcPr>
            <w:tcW w:w="991" w:type="dxa"/>
            <w:tcMar>
              <w:top w:w="50" w:type="dxa"/>
              <w:left w:w="100" w:type="dxa"/>
            </w:tcMar>
            <w:vAlign w:val="center"/>
          </w:tcPr>
          <w:p w14:paraId="2E6FB9DD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14:paraId="0F3A21E3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2" w:type="dxa"/>
            <w:tcMar>
              <w:top w:w="50" w:type="dxa"/>
              <w:left w:w="100" w:type="dxa"/>
            </w:tcMar>
            <w:vAlign w:val="center"/>
          </w:tcPr>
          <w:p w14:paraId="4432C9B2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165" w:type="dxa"/>
            <w:tcMar>
              <w:top w:w="50" w:type="dxa"/>
              <w:left w:w="100" w:type="dxa"/>
            </w:tcMar>
            <w:vAlign w:val="center"/>
          </w:tcPr>
          <w:p w14:paraId="6B708F66" w14:textId="77777777" w:rsidR="003741D2" w:rsidRDefault="003741D2">
            <w:pPr>
              <w:spacing w:after="0"/>
              <w:ind w:left="135"/>
            </w:pPr>
          </w:p>
        </w:tc>
      </w:tr>
      <w:tr w:rsidR="003741D2" w:rsidRPr="001E2569" w14:paraId="7D68867F" w14:textId="77777777">
        <w:trPr>
          <w:trHeight w:val="144"/>
          <w:tblCellSpacing w:w="20" w:type="nil"/>
        </w:trPr>
        <w:tc>
          <w:tcPr>
            <w:tcW w:w="552" w:type="dxa"/>
            <w:tcMar>
              <w:top w:w="50" w:type="dxa"/>
              <w:left w:w="100" w:type="dxa"/>
            </w:tcMar>
            <w:vAlign w:val="center"/>
          </w:tcPr>
          <w:p w14:paraId="48BCD4A0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0F35C768" w14:textId="77777777" w:rsidR="003741D2" w:rsidRDefault="0052247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Составное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именное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сказуемое</w:t>
            </w:r>
            <w:proofErr w:type="spellEnd"/>
          </w:p>
        </w:tc>
        <w:tc>
          <w:tcPr>
            <w:tcW w:w="991" w:type="dxa"/>
            <w:tcMar>
              <w:top w:w="50" w:type="dxa"/>
              <w:left w:w="100" w:type="dxa"/>
            </w:tcMar>
            <w:vAlign w:val="center"/>
          </w:tcPr>
          <w:p w14:paraId="1D2FACFC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14:paraId="490C0EF8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2" w:type="dxa"/>
            <w:tcMar>
              <w:top w:w="50" w:type="dxa"/>
              <w:left w:w="100" w:type="dxa"/>
            </w:tcMar>
            <w:vAlign w:val="center"/>
          </w:tcPr>
          <w:p w14:paraId="6EA72E9C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165" w:type="dxa"/>
            <w:tcMar>
              <w:top w:w="50" w:type="dxa"/>
              <w:left w:w="100" w:type="dxa"/>
            </w:tcMar>
            <w:vAlign w:val="center"/>
          </w:tcPr>
          <w:p w14:paraId="1EB413CE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3741D2" w:rsidRPr="001E2569" w14:paraId="04853940" w14:textId="77777777">
        <w:trPr>
          <w:trHeight w:val="144"/>
          <w:tblCellSpacing w:w="20" w:type="nil"/>
        </w:trPr>
        <w:tc>
          <w:tcPr>
            <w:tcW w:w="552" w:type="dxa"/>
            <w:tcMar>
              <w:top w:w="50" w:type="dxa"/>
              <w:left w:w="100" w:type="dxa"/>
            </w:tcMar>
            <w:vAlign w:val="center"/>
          </w:tcPr>
          <w:p w14:paraId="2DFCACF9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5184A998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>Тире между подлежащим и сказуемым</w:t>
            </w:r>
          </w:p>
        </w:tc>
        <w:tc>
          <w:tcPr>
            <w:tcW w:w="991" w:type="dxa"/>
            <w:tcMar>
              <w:top w:w="50" w:type="dxa"/>
              <w:left w:w="100" w:type="dxa"/>
            </w:tcMar>
            <w:vAlign w:val="center"/>
          </w:tcPr>
          <w:p w14:paraId="696AFD97" w14:textId="77777777" w:rsidR="003741D2" w:rsidRDefault="0052247C">
            <w:pPr>
              <w:spacing w:after="0"/>
              <w:ind w:left="135"/>
              <w:jc w:val="center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14:paraId="488F6DBC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2" w:type="dxa"/>
            <w:tcMar>
              <w:top w:w="50" w:type="dxa"/>
              <w:left w:w="100" w:type="dxa"/>
            </w:tcMar>
            <w:vAlign w:val="center"/>
          </w:tcPr>
          <w:p w14:paraId="4171A402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165" w:type="dxa"/>
            <w:tcMar>
              <w:top w:w="50" w:type="dxa"/>
              <w:left w:w="100" w:type="dxa"/>
            </w:tcMar>
            <w:vAlign w:val="center"/>
          </w:tcPr>
          <w:p w14:paraId="3FADAAFB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3741D2" w:rsidRPr="001E2569" w14:paraId="2FA5BBAB" w14:textId="77777777">
        <w:trPr>
          <w:trHeight w:val="144"/>
          <w:tblCellSpacing w:w="20" w:type="nil"/>
        </w:trPr>
        <w:tc>
          <w:tcPr>
            <w:tcW w:w="552" w:type="dxa"/>
            <w:tcMar>
              <w:top w:w="50" w:type="dxa"/>
              <w:left w:w="100" w:type="dxa"/>
            </w:tcMar>
            <w:vAlign w:val="center"/>
          </w:tcPr>
          <w:p w14:paraId="05F20C78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31D4FE42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>Второстепенные члены и их роль в предложении</w:t>
            </w:r>
          </w:p>
        </w:tc>
        <w:tc>
          <w:tcPr>
            <w:tcW w:w="991" w:type="dxa"/>
            <w:tcMar>
              <w:top w:w="50" w:type="dxa"/>
              <w:left w:w="100" w:type="dxa"/>
            </w:tcMar>
            <w:vAlign w:val="center"/>
          </w:tcPr>
          <w:p w14:paraId="532AF953" w14:textId="77777777" w:rsidR="003741D2" w:rsidRDefault="0052247C">
            <w:pPr>
              <w:spacing w:after="0"/>
              <w:ind w:left="135"/>
              <w:jc w:val="center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14:paraId="32ABCCB4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2" w:type="dxa"/>
            <w:tcMar>
              <w:top w:w="50" w:type="dxa"/>
              <w:left w:w="100" w:type="dxa"/>
            </w:tcMar>
            <w:vAlign w:val="center"/>
          </w:tcPr>
          <w:p w14:paraId="03D8F048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165" w:type="dxa"/>
            <w:tcMar>
              <w:top w:w="50" w:type="dxa"/>
              <w:left w:w="100" w:type="dxa"/>
            </w:tcMar>
            <w:vAlign w:val="center"/>
          </w:tcPr>
          <w:p w14:paraId="3486BA4C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736</w:t>
              </w:r>
            </w:hyperlink>
          </w:p>
        </w:tc>
      </w:tr>
      <w:tr w:rsidR="003741D2" w:rsidRPr="001E2569" w14:paraId="29E45B24" w14:textId="77777777">
        <w:trPr>
          <w:trHeight w:val="144"/>
          <w:tblCellSpacing w:w="20" w:type="nil"/>
        </w:trPr>
        <w:tc>
          <w:tcPr>
            <w:tcW w:w="552" w:type="dxa"/>
            <w:tcMar>
              <w:top w:w="50" w:type="dxa"/>
              <w:left w:w="100" w:type="dxa"/>
            </w:tcMar>
            <w:vAlign w:val="center"/>
          </w:tcPr>
          <w:p w14:paraId="041D6298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765C2207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>Определение как второстепенный член предложения и его виды</w:t>
            </w:r>
          </w:p>
        </w:tc>
        <w:tc>
          <w:tcPr>
            <w:tcW w:w="991" w:type="dxa"/>
            <w:tcMar>
              <w:top w:w="50" w:type="dxa"/>
              <w:left w:w="100" w:type="dxa"/>
            </w:tcMar>
            <w:vAlign w:val="center"/>
          </w:tcPr>
          <w:p w14:paraId="47926B51" w14:textId="77777777" w:rsidR="003741D2" w:rsidRDefault="0052247C">
            <w:pPr>
              <w:spacing w:after="0"/>
              <w:ind w:left="135"/>
              <w:jc w:val="center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14:paraId="572BD72B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2" w:type="dxa"/>
            <w:tcMar>
              <w:top w:w="50" w:type="dxa"/>
              <w:left w:w="100" w:type="dxa"/>
            </w:tcMar>
            <w:vAlign w:val="center"/>
          </w:tcPr>
          <w:p w14:paraId="47EA772B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165" w:type="dxa"/>
            <w:tcMar>
              <w:top w:w="50" w:type="dxa"/>
              <w:left w:w="100" w:type="dxa"/>
            </w:tcMar>
            <w:vAlign w:val="center"/>
          </w:tcPr>
          <w:p w14:paraId="08EA91B4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966</w:t>
              </w:r>
            </w:hyperlink>
          </w:p>
        </w:tc>
      </w:tr>
      <w:tr w:rsidR="003741D2" w:rsidRPr="001E2569" w14:paraId="3A718A4F" w14:textId="77777777">
        <w:trPr>
          <w:trHeight w:val="144"/>
          <w:tblCellSpacing w:w="20" w:type="nil"/>
        </w:trPr>
        <w:tc>
          <w:tcPr>
            <w:tcW w:w="552" w:type="dxa"/>
            <w:tcMar>
              <w:top w:w="50" w:type="dxa"/>
              <w:left w:w="100" w:type="dxa"/>
            </w:tcMar>
            <w:vAlign w:val="center"/>
          </w:tcPr>
          <w:p w14:paraId="3889491F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05C70A53" w14:textId="77777777" w:rsidR="003741D2" w:rsidRDefault="0052247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Определения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согласованные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несогласованные</w:t>
            </w:r>
            <w:proofErr w:type="spellEnd"/>
          </w:p>
        </w:tc>
        <w:tc>
          <w:tcPr>
            <w:tcW w:w="991" w:type="dxa"/>
            <w:tcMar>
              <w:top w:w="50" w:type="dxa"/>
              <w:left w:w="100" w:type="dxa"/>
            </w:tcMar>
            <w:vAlign w:val="center"/>
          </w:tcPr>
          <w:p w14:paraId="3FE3C062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14:paraId="1F584C37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2" w:type="dxa"/>
            <w:tcMar>
              <w:top w:w="50" w:type="dxa"/>
              <w:left w:w="100" w:type="dxa"/>
            </w:tcMar>
            <w:vAlign w:val="center"/>
          </w:tcPr>
          <w:p w14:paraId="1970A0F1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165" w:type="dxa"/>
            <w:tcMar>
              <w:top w:w="50" w:type="dxa"/>
              <w:left w:w="100" w:type="dxa"/>
            </w:tcMar>
            <w:vAlign w:val="center"/>
          </w:tcPr>
          <w:p w14:paraId="10DAF18E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caec</w:t>
              </w:r>
              <w:proofErr w:type="spellEnd"/>
            </w:hyperlink>
          </w:p>
        </w:tc>
      </w:tr>
      <w:tr w:rsidR="003741D2" w:rsidRPr="001E2569" w14:paraId="0059F44E" w14:textId="77777777">
        <w:trPr>
          <w:trHeight w:val="144"/>
          <w:tblCellSpacing w:w="20" w:type="nil"/>
        </w:trPr>
        <w:tc>
          <w:tcPr>
            <w:tcW w:w="552" w:type="dxa"/>
            <w:tcMar>
              <w:top w:w="50" w:type="dxa"/>
              <w:left w:w="100" w:type="dxa"/>
            </w:tcMar>
            <w:vAlign w:val="center"/>
          </w:tcPr>
          <w:p w14:paraId="30D3DB9B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4A9C9A28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>Приложение как особый вид определения</w:t>
            </w:r>
          </w:p>
        </w:tc>
        <w:tc>
          <w:tcPr>
            <w:tcW w:w="991" w:type="dxa"/>
            <w:tcMar>
              <w:top w:w="50" w:type="dxa"/>
              <w:left w:w="100" w:type="dxa"/>
            </w:tcMar>
            <w:vAlign w:val="center"/>
          </w:tcPr>
          <w:p w14:paraId="74D2C9FE" w14:textId="77777777" w:rsidR="003741D2" w:rsidRDefault="0052247C">
            <w:pPr>
              <w:spacing w:after="0"/>
              <w:ind w:left="135"/>
              <w:jc w:val="center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14:paraId="559C10D4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2" w:type="dxa"/>
            <w:tcMar>
              <w:top w:w="50" w:type="dxa"/>
              <w:left w:w="100" w:type="dxa"/>
            </w:tcMar>
            <w:vAlign w:val="center"/>
          </w:tcPr>
          <w:p w14:paraId="5F3E8315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165" w:type="dxa"/>
            <w:tcMar>
              <w:top w:w="50" w:type="dxa"/>
              <w:left w:w="100" w:type="dxa"/>
            </w:tcMar>
            <w:vAlign w:val="center"/>
          </w:tcPr>
          <w:p w14:paraId="7C37B64F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</w:hyperlink>
          </w:p>
        </w:tc>
      </w:tr>
      <w:tr w:rsidR="003741D2" w:rsidRPr="001E2569" w14:paraId="10C84B2F" w14:textId="77777777">
        <w:trPr>
          <w:trHeight w:val="144"/>
          <w:tblCellSpacing w:w="20" w:type="nil"/>
        </w:trPr>
        <w:tc>
          <w:tcPr>
            <w:tcW w:w="552" w:type="dxa"/>
            <w:tcMar>
              <w:top w:w="50" w:type="dxa"/>
              <w:left w:w="100" w:type="dxa"/>
            </w:tcMar>
            <w:vAlign w:val="center"/>
          </w:tcPr>
          <w:p w14:paraId="15FE14B4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4F6CF1FE" w14:textId="77777777" w:rsidR="003741D2" w:rsidRDefault="0052247C">
            <w:pPr>
              <w:spacing w:after="0"/>
              <w:ind w:left="135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Дополнение как второстепенный член предложения.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Дополнения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прямые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косвенные</w:t>
            </w:r>
            <w:proofErr w:type="spellEnd"/>
          </w:p>
        </w:tc>
        <w:tc>
          <w:tcPr>
            <w:tcW w:w="991" w:type="dxa"/>
            <w:tcMar>
              <w:top w:w="50" w:type="dxa"/>
              <w:left w:w="100" w:type="dxa"/>
            </w:tcMar>
            <w:vAlign w:val="center"/>
          </w:tcPr>
          <w:p w14:paraId="218C72C0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14:paraId="241AF4C3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2" w:type="dxa"/>
            <w:tcMar>
              <w:top w:w="50" w:type="dxa"/>
              <w:left w:w="100" w:type="dxa"/>
            </w:tcMar>
            <w:vAlign w:val="center"/>
          </w:tcPr>
          <w:p w14:paraId="392C9B7B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165" w:type="dxa"/>
            <w:tcMar>
              <w:top w:w="50" w:type="dxa"/>
              <w:left w:w="100" w:type="dxa"/>
            </w:tcMar>
            <w:vAlign w:val="center"/>
          </w:tcPr>
          <w:p w14:paraId="7F5591D3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3741D2" w:rsidRPr="001E2569" w14:paraId="6A25161B" w14:textId="77777777">
        <w:trPr>
          <w:trHeight w:val="144"/>
          <w:tblCellSpacing w:w="20" w:type="nil"/>
        </w:trPr>
        <w:tc>
          <w:tcPr>
            <w:tcW w:w="552" w:type="dxa"/>
            <w:tcMar>
              <w:top w:w="50" w:type="dxa"/>
              <w:left w:w="100" w:type="dxa"/>
            </w:tcMar>
            <w:vAlign w:val="center"/>
          </w:tcPr>
          <w:p w14:paraId="6EF9038B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6209D18C" w14:textId="77777777" w:rsidR="003741D2" w:rsidRDefault="0052247C">
            <w:pPr>
              <w:spacing w:after="0"/>
              <w:ind w:left="135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Дополнение как второстепенный член предложения.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.</w:t>
            </w:r>
          </w:p>
        </w:tc>
        <w:tc>
          <w:tcPr>
            <w:tcW w:w="991" w:type="dxa"/>
            <w:tcMar>
              <w:top w:w="50" w:type="dxa"/>
              <w:left w:w="100" w:type="dxa"/>
            </w:tcMar>
            <w:vAlign w:val="center"/>
          </w:tcPr>
          <w:p w14:paraId="2DB8D0FC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14:paraId="26362752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2" w:type="dxa"/>
            <w:tcMar>
              <w:top w:w="50" w:type="dxa"/>
              <w:left w:w="100" w:type="dxa"/>
            </w:tcMar>
            <w:vAlign w:val="center"/>
          </w:tcPr>
          <w:p w14:paraId="068F2B1E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165" w:type="dxa"/>
            <w:tcMar>
              <w:top w:w="50" w:type="dxa"/>
              <w:left w:w="100" w:type="dxa"/>
            </w:tcMar>
            <w:vAlign w:val="center"/>
          </w:tcPr>
          <w:p w14:paraId="3D75C576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564</w:t>
              </w:r>
            </w:hyperlink>
          </w:p>
        </w:tc>
      </w:tr>
      <w:tr w:rsidR="003741D2" w:rsidRPr="001E2569" w14:paraId="34C02D4D" w14:textId="77777777">
        <w:trPr>
          <w:trHeight w:val="144"/>
          <w:tblCellSpacing w:w="20" w:type="nil"/>
        </w:trPr>
        <w:tc>
          <w:tcPr>
            <w:tcW w:w="552" w:type="dxa"/>
            <w:tcMar>
              <w:top w:w="50" w:type="dxa"/>
              <w:left w:w="100" w:type="dxa"/>
            </w:tcMar>
            <w:vAlign w:val="center"/>
          </w:tcPr>
          <w:p w14:paraId="2BCE0CA3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1AC7823D" w14:textId="77777777" w:rsidR="003741D2" w:rsidRDefault="0052247C">
            <w:pPr>
              <w:spacing w:after="0"/>
              <w:ind w:left="135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Обстоятельство как второстепенный член предложения.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Виды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обстоятельств</w:t>
            </w:r>
            <w:proofErr w:type="spellEnd"/>
          </w:p>
        </w:tc>
        <w:tc>
          <w:tcPr>
            <w:tcW w:w="991" w:type="dxa"/>
            <w:tcMar>
              <w:top w:w="50" w:type="dxa"/>
              <w:left w:w="100" w:type="dxa"/>
            </w:tcMar>
            <w:vAlign w:val="center"/>
          </w:tcPr>
          <w:p w14:paraId="72DC1A66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14:paraId="00EDBCC2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2" w:type="dxa"/>
            <w:tcMar>
              <w:top w:w="50" w:type="dxa"/>
              <w:left w:w="100" w:type="dxa"/>
            </w:tcMar>
            <w:vAlign w:val="center"/>
          </w:tcPr>
          <w:p w14:paraId="3B6F2223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165" w:type="dxa"/>
            <w:tcMar>
              <w:top w:w="50" w:type="dxa"/>
              <w:left w:w="100" w:type="dxa"/>
            </w:tcMar>
            <w:vAlign w:val="center"/>
          </w:tcPr>
          <w:p w14:paraId="317D7361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672</w:t>
              </w:r>
            </w:hyperlink>
          </w:p>
        </w:tc>
      </w:tr>
      <w:tr w:rsidR="003741D2" w:rsidRPr="001E2569" w14:paraId="579E28F1" w14:textId="77777777">
        <w:trPr>
          <w:trHeight w:val="144"/>
          <w:tblCellSpacing w:w="20" w:type="nil"/>
        </w:trPr>
        <w:tc>
          <w:tcPr>
            <w:tcW w:w="552" w:type="dxa"/>
            <w:tcMar>
              <w:top w:w="50" w:type="dxa"/>
              <w:left w:w="100" w:type="dxa"/>
            </w:tcMar>
            <w:vAlign w:val="center"/>
          </w:tcPr>
          <w:p w14:paraId="4B96AD60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6E8623DF" w14:textId="77777777" w:rsidR="003741D2" w:rsidRDefault="0052247C">
            <w:pPr>
              <w:spacing w:after="0"/>
              <w:ind w:left="135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Обстоятельство как второстепенный член предложения.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  <w:proofErr w:type="spellEnd"/>
          </w:p>
        </w:tc>
        <w:tc>
          <w:tcPr>
            <w:tcW w:w="991" w:type="dxa"/>
            <w:tcMar>
              <w:top w:w="50" w:type="dxa"/>
              <w:left w:w="100" w:type="dxa"/>
            </w:tcMar>
            <w:vAlign w:val="center"/>
          </w:tcPr>
          <w:p w14:paraId="2B1B26B6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14:paraId="4BA8E1F8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2" w:type="dxa"/>
            <w:tcMar>
              <w:top w:w="50" w:type="dxa"/>
              <w:left w:w="100" w:type="dxa"/>
            </w:tcMar>
            <w:vAlign w:val="center"/>
          </w:tcPr>
          <w:p w14:paraId="28F1B65F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165" w:type="dxa"/>
            <w:tcMar>
              <w:top w:w="50" w:type="dxa"/>
              <w:left w:w="100" w:type="dxa"/>
            </w:tcMar>
            <w:vAlign w:val="center"/>
          </w:tcPr>
          <w:p w14:paraId="5BEE14BB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794</w:t>
              </w:r>
            </w:hyperlink>
          </w:p>
        </w:tc>
      </w:tr>
      <w:tr w:rsidR="003741D2" w14:paraId="2B2FB237" w14:textId="77777777">
        <w:trPr>
          <w:trHeight w:val="144"/>
          <w:tblCellSpacing w:w="20" w:type="nil"/>
        </w:trPr>
        <w:tc>
          <w:tcPr>
            <w:tcW w:w="552" w:type="dxa"/>
            <w:tcMar>
              <w:top w:w="50" w:type="dxa"/>
              <w:left w:w="100" w:type="dxa"/>
            </w:tcMar>
            <w:vAlign w:val="center"/>
          </w:tcPr>
          <w:p w14:paraId="69958BAD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291C5BCB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>Второстепенные члены предложения. Синтаксический и пунктуационный анализ предложения</w:t>
            </w:r>
          </w:p>
        </w:tc>
        <w:tc>
          <w:tcPr>
            <w:tcW w:w="991" w:type="dxa"/>
            <w:tcMar>
              <w:top w:w="50" w:type="dxa"/>
              <w:left w:w="100" w:type="dxa"/>
            </w:tcMar>
            <w:vAlign w:val="center"/>
          </w:tcPr>
          <w:p w14:paraId="3FFA3C75" w14:textId="77777777" w:rsidR="003741D2" w:rsidRDefault="0052247C">
            <w:pPr>
              <w:spacing w:after="0"/>
              <w:ind w:left="135"/>
              <w:jc w:val="center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14:paraId="7DEE39CE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2" w:type="dxa"/>
            <w:tcMar>
              <w:top w:w="50" w:type="dxa"/>
              <w:left w:w="100" w:type="dxa"/>
            </w:tcMar>
            <w:vAlign w:val="center"/>
          </w:tcPr>
          <w:p w14:paraId="372C83DB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165" w:type="dxa"/>
            <w:tcMar>
              <w:top w:w="50" w:type="dxa"/>
              <w:left w:w="100" w:type="dxa"/>
            </w:tcMar>
            <w:vAlign w:val="center"/>
          </w:tcPr>
          <w:p w14:paraId="41CB3150" w14:textId="77777777" w:rsidR="003741D2" w:rsidRDefault="003741D2">
            <w:pPr>
              <w:spacing w:after="0"/>
              <w:ind w:left="135"/>
            </w:pPr>
          </w:p>
        </w:tc>
      </w:tr>
      <w:tr w:rsidR="003741D2" w14:paraId="0EEB3CE0" w14:textId="77777777">
        <w:trPr>
          <w:trHeight w:val="144"/>
          <w:tblCellSpacing w:w="20" w:type="nil"/>
        </w:trPr>
        <w:tc>
          <w:tcPr>
            <w:tcW w:w="552" w:type="dxa"/>
            <w:tcMar>
              <w:top w:w="50" w:type="dxa"/>
              <w:left w:w="100" w:type="dxa"/>
            </w:tcMar>
            <w:vAlign w:val="center"/>
          </w:tcPr>
          <w:p w14:paraId="5FD4ADE3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7D1FC95C" w14:textId="77777777" w:rsidR="003741D2" w:rsidRDefault="0052247C">
            <w:pPr>
              <w:spacing w:after="0"/>
              <w:ind w:left="135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темы «Двусоставные предложения», "Второстепенные члены </w:t>
            </w: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предложения".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  <w:proofErr w:type="spellEnd"/>
          </w:p>
        </w:tc>
        <w:tc>
          <w:tcPr>
            <w:tcW w:w="991" w:type="dxa"/>
            <w:tcMar>
              <w:top w:w="50" w:type="dxa"/>
              <w:left w:w="100" w:type="dxa"/>
            </w:tcMar>
            <w:vAlign w:val="center"/>
          </w:tcPr>
          <w:p w14:paraId="477CBDD7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14:paraId="178BBED8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2" w:type="dxa"/>
            <w:tcMar>
              <w:top w:w="50" w:type="dxa"/>
              <w:left w:w="100" w:type="dxa"/>
            </w:tcMar>
            <w:vAlign w:val="center"/>
          </w:tcPr>
          <w:p w14:paraId="672520DC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165" w:type="dxa"/>
            <w:tcMar>
              <w:top w:w="50" w:type="dxa"/>
              <w:left w:w="100" w:type="dxa"/>
            </w:tcMar>
            <w:vAlign w:val="center"/>
          </w:tcPr>
          <w:p w14:paraId="166A8133" w14:textId="77777777" w:rsidR="003741D2" w:rsidRDefault="003741D2">
            <w:pPr>
              <w:spacing w:after="0"/>
              <w:ind w:left="135"/>
            </w:pPr>
          </w:p>
        </w:tc>
      </w:tr>
      <w:tr w:rsidR="003741D2" w:rsidRPr="001E2569" w14:paraId="1A592B3F" w14:textId="77777777">
        <w:trPr>
          <w:trHeight w:val="144"/>
          <w:tblCellSpacing w:w="20" w:type="nil"/>
        </w:trPr>
        <w:tc>
          <w:tcPr>
            <w:tcW w:w="552" w:type="dxa"/>
            <w:tcMar>
              <w:top w:w="50" w:type="dxa"/>
              <w:left w:w="100" w:type="dxa"/>
            </w:tcMar>
            <w:vAlign w:val="center"/>
          </w:tcPr>
          <w:p w14:paraId="718B0B74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7E43562D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темам "Словосочетание. Простое двусоставное предложение. Второстепенные члены предложения"</w:t>
            </w:r>
          </w:p>
        </w:tc>
        <w:tc>
          <w:tcPr>
            <w:tcW w:w="991" w:type="dxa"/>
            <w:tcMar>
              <w:top w:w="50" w:type="dxa"/>
              <w:left w:w="100" w:type="dxa"/>
            </w:tcMar>
            <w:vAlign w:val="center"/>
          </w:tcPr>
          <w:p w14:paraId="784DF20F" w14:textId="77777777" w:rsidR="003741D2" w:rsidRDefault="0052247C">
            <w:pPr>
              <w:spacing w:after="0"/>
              <w:ind w:left="135"/>
              <w:jc w:val="center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14:paraId="614C1113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02" w:type="dxa"/>
            <w:tcMar>
              <w:top w:w="50" w:type="dxa"/>
              <w:left w:w="100" w:type="dxa"/>
            </w:tcMar>
            <w:vAlign w:val="center"/>
          </w:tcPr>
          <w:p w14:paraId="3E37E7D6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165" w:type="dxa"/>
            <w:tcMar>
              <w:top w:w="50" w:type="dxa"/>
              <w:left w:w="100" w:type="dxa"/>
            </w:tcMar>
            <w:vAlign w:val="center"/>
          </w:tcPr>
          <w:p w14:paraId="01C5BFBB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068</w:t>
              </w:r>
            </w:hyperlink>
          </w:p>
        </w:tc>
      </w:tr>
      <w:tr w:rsidR="003741D2" w:rsidRPr="001E2569" w14:paraId="6948C3F0" w14:textId="77777777">
        <w:trPr>
          <w:trHeight w:val="144"/>
          <w:tblCellSpacing w:w="20" w:type="nil"/>
        </w:trPr>
        <w:tc>
          <w:tcPr>
            <w:tcW w:w="552" w:type="dxa"/>
            <w:tcMar>
              <w:top w:w="50" w:type="dxa"/>
              <w:left w:w="100" w:type="dxa"/>
            </w:tcMar>
            <w:vAlign w:val="center"/>
          </w:tcPr>
          <w:p w14:paraId="69DCE036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59925DAB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>Односоставные предложения. Главный член односоставного предложения</w:t>
            </w:r>
          </w:p>
        </w:tc>
        <w:tc>
          <w:tcPr>
            <w:tcW w:w="991" w:type="dxa"/>
            <w:tcMar>
              <w:top w:w="50" w:type="dxa"/>
              <w:left w:w="100" w:type="dxa"/>
            </w:tcMar>
            <w:vAlign w:val="center"/>
          </w:tcPr>
          <w:p w14:paraId="5F205218" w14:textId="77777777" w:rsidR="003741D2" w:rsidRDefault="0052247C">
            <w:pPr>
              <w:spacing w:after="0"/>
              <w:ind w:left="135"/>
              <w:jc w:val="center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14:paraId="75FA4EEA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2" w:type="dxa"/>
            <w:tcMar>
              <w:top w:w="50" w:type="dxa"/>
              <w:left w:w="100" w:type="dxa"/>
            </w:tcMar>
            <w:vAlign w:val="center"/>
          </w:tcPr>
          <w:p w14:paraId="1EB24BF0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165" w:type="dxa"/>
            <w:tcMar>
              <w:top w:w="50" w:type="dxa"/>
              <w:left w:w="100" w:type="dxa"/>
            </w:tcMar>
            <w:vAlign w:val="center"/>
          </w:tcPr>
          <w:p w14:paraId="39180370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248</w:t>
              </w:r>
            </w:hyperlink>
          </w:p>
        </w:tc>
      </w:tr>
      <w:tr w:rsidR="003741D2" w:rsidRPr="001E2569" w14:paraId="122AF2CB" w14:textId="77777777">
        <w:trPr>
          <w:trHeight w:val="144"/>
          <w:tblCellSpacing w:w="20" w:type="nil"/>
        </w:trPr>
        <w:tc>
          <w:tcPr>
            <w:tcW w:w="552" w:type="dxa"/>
            <w:tcMar>
              <w:top w:w="50" w:type="dxa"/>
              <w:left w:w="100" w:type="dxa"/>
            </w:tcMar>
            <w:vAlign w:val="center"/>
          </w:tcPr>
          <w:p w14:paraId="2791CFBE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1FDB61AD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группы односоставных предложений и их особенности</w:t>
            </w:r>
          </w:p>
        </w:tc>
        <w:tc>
          <w:tcPr>
            <w:tcW w:w="991" w:type="dxa"/>
            <w:tcMar>
              <w:top w:w="50" w:type="dxa"/>
              <w:left w:w="100" w:type="dxa"/>
            </w:tcMar>
            <w:vAlign w:val="center"/>
          </w:tcPr>
          <w:p w14:paraId="3E3EDF6C" w14:textId="77777777" w:rsidR="003741D2" w:rsidRDefault="0052247C">
            <w:pPr>
              <w:spacing w:after="0"/>
              <w:ind w:left="135"/>
              <w:jc w:val="center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14:paraId="0D0E0735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2" w:type="dxa"/>
            <w:tcMar>
              <w:top w:w="50" w:type="dxa"/>
              <w:left w:w="100" w:type="dxa"/>
            </w:tcMar>
            <w:vAlign w:val="center"/>
          </w:tcPr>
          <w:p w14:paraId="6E372EFA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165" w:type="dxa"/>
            <w:tcMar>
              <w:top w:w="50" w:type="dxa"/>
              <w:left w:w="100" w:type="dxa"/>
            </w:tcMar>
            <w:vAlign w:val="center"/>
          </w:tcPr>
          <w:p w14:paraId="56122BE6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392</w:t>
              </w:r>
            </w:hyperlink>
          </w:p>
        </w:tc>
      </w:tr>
      <w:tr w:rsidR="003741D2" w:rsidRPr="001E2569" w14:paraId="591AAE3B" w14:textId="77777777">
        <w:trPr>
          <w:trHeight w:val="144"/>
          <w:tblCellSpacing w:w="20" w:type="nil"/>
        </w:trPr>
        <w:tc>
          <w:tcPr>
            <w:tcW w:w="552" w:type="dxa"/>
            <w:tcMar>
              <w:top w:w="50" w:type="dxa"/>
              <w:left w:w="100" w:type="dxa"/>
            </w:tcMar>
            <w:vAlign w:val="center"/>
          </w:tcPr>
          <w:p w14:paraId="14B1203A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6A2E19AC" w14:textId="77777777" w:rsidR="003741D2" w:rsidRDefault="0052247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Определённо-личные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предложения</w:t>
            </w:r>
            <w:proofErr w:type="spellEnd"/>
          </w:p>
        </w:tc>
        <w:tc>
          <w:tcPr>
            <w:tcW w:w="991" w:type="dxa"/>
            <w:tcMar>
              <w:top w:w="50" w:type="dxa"/>
              <w:left w:w="100" w:type="dxa"/>
            </w:tcMar>
            <w:vAlign w:val="center"/>
          </w:tcPr>
          <w:p w14:paraId="059BDC11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14:paraId="47561FF6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2" w:type="dxa"/>
            <w:tcMar>
              <w:top w:w="50" w:type="dxa"/>
              <w:left w:w="100" w:type="dxa"/>
            </w:tcMar>
            <w:vAlign w:val="center"/>
          </w:tcPr>
          <w:p w14:paraId="4E150B84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165" w:type="dxa"/>
            <w:tcMar>
              <w:top w:w="50" w:type="dxa"/>
              <w:left w:w="100" w:type="dxa"/>
            </w:tcMar>
            <w:vAlign w:val="center"/>
          </w:tcPr>
          <w:p w14:paraId="1867970E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</w:hyperlink>
          </w:p>
        </w:tc>
      </w:tr>
      <w:tr w:rsidR="003741D2" w:rsidRPr="001E2569" w14:paraId="608A291C" w14:textId="77777777">
        <w:trPr>
          <w:trHeight w:val="144"/>
          <w:tblCellSpacing w:w="20" w:type="nil"/>
        </w:trPr>
        <w:tc>
          <w:tcPr>
            <w:tcW w:w="552" w:type="dxa"/>
            <w:tcMar>
              <w:top w:w="50" w:type="dxa"/>
              <w:left w:w="100" w:type="dxa"/>
            </w:tcMar>
            <w:vAlign w:val="center"/>
          </w:tcPr>
          <w:p w14:paraId="6F9AE579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24623D35" w14:textId="77777777" w:rsidR="003741D2" w:rsidRDefault="0052247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Неопределённо-личные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предложения</w:t>
            </w:r>
            <w:proofErr w:type="spellEnd"/>
          </w:p>
        </w:tc>
        <w:tc>
          <w:tcPr>
            <w:tcW w:w="991" w:type="dxa"/>
            <w:tcMar>
              <w:top w:w="50" w:type="dxa"/>
              <w:left w:w="100" w:type="dxa"/>
            </w:tcMar>
            <w:vAlign w:val="center"/>
          </w:tcPr>
          <w:p w14:paraId="67D2E39B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14:paraId="2072AAD8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2" w:type="dxa"/>
            <w:tcMar>
              <w:top w:w="50" w:type="dxa"/>
              <w:left w:w="100" w:type="dxa"/>
            </w:tcMar>
            <w:vAlign w:val="center"/>
          </w:tcPr>
          <w:p w14:paraId="6A10EBC5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165" w:type="dxa"/>
            <w:tcMar>
              <w:top w:w="50" w:type="dxa"/>
              <w:left w:w="100" w:type="dxa"/>
            </w:tcMar>
            <w:vAlign w:val="center"/>
          </w:tcPr>
          <w:p w14:paraId="2631D376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</w:hyperlink>
          </w:p>
        </w:tc>
      </w:tr>
      <w:tr w:rsidR="003741D2" w14:paraId="741B8104" w14:textId="77777777">
        <w:trPr>
          <w:trHeight w:val="144"/>
          <w:tblCellSpacing w:w="20" w:type="nil"/>
        </w:trPr>
        <w:tc>
          <w:tcPr>
            <w:tcW w:w="552" w:type="dxa"/>
            <w:tcMar>
              <w:top w:w="50" w:type="dxa"/>
              <w:left w:w="100" w:type="dxa"/>
            </w:tcMar>
            <w:vAlign w:val="center"/>
          </w:tcPr>
          <w:p w14:paraId="2F580FCF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60633C9B" w14:textId="77777777" w:rsidR="003741D2" w:rsidRDefault="0052247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Неопределённо-личные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предложения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  <w:proofErr w:type="spellEnd"/>
          </w:p>
        </w:tc>
        <w:tc>
          <w:tcPr>
            <w:tcW w:w="991" w:type="dxa"/>
            <w:tcMar>
              <w:top w:w="50" w:type="dxa"/>
              <w:left w:w="100" w:type="dxa"/>
            </w:tcMar>
            <w:vAlign w:val="center"/>
          </w:tcPr>
          <w:p w14:paraId="5A19004A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14:paraId="0C2D0C00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2" w:type="dxa"/>
            <w:tcMar>
              <w:top w:w="50" w:type="dxa"/>
              <w:left w:w="100" w:type="dxa"/>
            </w:tcMar>
            <w:vAlign w:val="center"/>
          </w:tcPr>
          <w:p w14:paraId="37320BCE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165" w:type="dxa"/>
            <w:tcMar>
              <w:top w:w="50" w:type="dxa"/>
              <w:left w:w="100" w:type="dxa"/>
            </w:tcMar>
            <w:vAlign w:val="center"/>
          </w:tcPr>
          <w:p w14:paraId="15FBB355" w14:textId="77777777" w:rsidR="003741D2" w:rsidRDefault="003741D2">
            <w:pPr>
              <w:spacing w:after="0"/>
              <w:ind w:left="135"/>
            </w:pPr>
          </w:p>
        </w:tc>
      </w:tr>
      <w:tr w:rsidR="003741D2" w:rsidRPr="001E2569" w14:paraId="35D272DC" w14:textId="77777777">
        <w:trPr>
          <w:trHeight w:val="144"/>
          <w:tblCellSpacing w:w="20" w:type="nil"/>
        </w:trPr>
        <w:tc>
          <w:tcPr>
            <w:tcW w:w="552" w:type="dxa"/>
            <w:tcMar>
              <w:top w:w="50" w:type="dxa"/>
              <w:left w:w="100" w:type="dxa"/>
            </w:tcMar>
            <w:vAlign w:val="center"/>
          </w:tcPr>
          <w:p w14:paraId="5E317F0C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2BE3CE4C" w14:textId="77777777" w:rsidR="003741D2" w:rsidRDefault="0052247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Обобщённо-личные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предложения</w:t>
            </w:r>
            <w:proofErr w:type="spellEnd"/>
          </w:p>
        </w:tc>
        <w:tc>
          <w:tcPr>
            <w:tcW w:w="991" w:type="dxa"/>
            <w:tcMar>
              <w:top w:w="50" w:type="dxa"/>
              <w:left w:w="100" w:type="dxa"/>
            </w:tcMar>
            <w:vAlign w:val="center"/>
          </w:tcPr>
          <w:p w14:paraId="5D6DF267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14:paraId="5DF94D7B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2" w:type="dxa"/>
            <w:tcMar>
              <w:top w:w="50" w:type="dxa"/>
              <w:left w:w="100" w:type="dxa"/>
            </w:tcMar>
            <w:vAlign w:val="center"/>
          </w:tcPr>
          <w:p w14:paraId="401E4F62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165" w:type="dxa"/>
            <w:tcMar>
              <w:top w:w="50" w:type="dxa"/>
              <w:left w:w="100" w:type="dxa"/>
            </w:tcMar>
            <w:vAlign w:val="center"/>
          </w:tcPr>
          <w:p w14:paraId="65D84B6D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3741D2" w:rsidRPr="001E2569" w14:paraId="2C30F743" w14:textId="77777777">
        <w:trPr>
          <w:trHeight w:val="144"/>
          <w:tblCellSpacing w:w="20" w:type="nil"/>
        </w:trPr>
        <w:tc>
          <w:tcPr>
            <w:tcW w:w="552" w:type="dxa"/>
            <w:tcMar>
              <w:top w:w="50" w:type="dxa"/>
              <w:left w:w="100" w:type="dxa"/>
            </w:tcMar>
            <w:vAlign w:val="center"/>
          </w:tcPr>
          <w:p w14:paraId="658D28BA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73605A5C" w14:textId="77777777" w:rsidR="003741D2" w:rsidRDefault="0052247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Безличные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предложения</w:t>
            </w:r>
            <w:proofErr w:type="spellEnd"/>
          </w:p>
        </w:tc>
        <w:tc>
          <w:tcPr>
            <w:tcW w:w="991" w:type="dxa"/>
            <w:tcMar>
              <w:top w:w="50" w:type="dxa"/>
              <w:left w:w="100" w:type="dxa"/>
            </w:tcMar>
            <w:vAlign w:val="center"/>
          </w:tcPr>
          <w:p w14:paraId="52775FC0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14:paraId="48A12AFB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2" w:type="dxa"/>
            <w:tcMar>
              <w:top w:w="50" w:type="dxa"/>
              <w:left w:w="100" w:type="dxa"/>
            </w:tcMar>
            <w:vAlign w:val="center"/>
          </w:tcPr>
          <w:p w14:paraId="69FABE0A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165" w:type="dxa"/>
            <w:tcMar>
              <w:top w:w="50" w:type="dxa"/>
              <w:left w:w="100" w:type="dxa"/>
            </w:tcMar>
            <w:vAlign w:val="center"/>
          </w:tcPr>
          <w:p w14:paraId="53598430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860</w:t>
              </w:r>
            </w:hyperlink>
          </w:p>
        </w:tc>
      </w:tr>
      <w:tr w:rsidR="003741D2" w14:paraId="4C3CBF66" w14:textId="77777777">
        <w:trPr>
          <w:trHeight w:val="144"/>
          <w:tblCellSpacing w:w="20" w:type="nil"/>
        </w:trPr>
        <w:tc>
          <w:tcPr>
            <w:tcW w:w="552" w:type="dxa"/>
            <w:tcMar>
              <w:top w:w="50" w:type="dxa"/>
              <w:left w:w="100" w:type="dxa"/>
            </w:tcMar>
            <w:vAlign w:val="center"/>
          </w:tcPr>
          <w:p w14:paraId="6D8A864D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764F2451" w14:textId="77777777" w:rsidR="003741D2" w:rsidRDefault="0052247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Безличные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предложения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  <w:proofErr w:type="spellEnd"/>
          </w:p>
        </w:tc>
        <w:tc>
          <w:tcPr>
            <w:tcW w:w="991" w:type="dxa"/>
            <w:tcMar>
              <w:top w:w="50" w:type="dxa"/>
              <w:left w:w="100" w:type="dxa"/>
            </w:tcMar>
            <w:vAlign w:val="center"/>
          </w:tcPr>
          <w:p w14:paraId="55312A71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14:paraId="5A3603FF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2" w:type="dxa"/>
            <w:tcMar>
              <w:top w:w="50" w:type="dxa"/>
              <w:left w:w="100" w:type="dxa"/>
            </w:tcMar>
            <w:vAlign w:val="center"/>
          </w:tcPr>
          <w:p w14:paraId="65442A65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165" w:type="dxa"/>
            <w:tcMar>
              <w:top w:w="50" w:type="dxa"/>
              <w:left w:w="100" w:type="dxa"/>
            </w:tcMar>
            <w:vAlign w:val="center"/>
          </w:tcPr>
          <w:p w14:paraId="031B5FF4" w14:textId="77777777" w:rsidR="003741D2" w:rsidRDefault="003741D2">
            <w:pPr>
              <w:spacing w:after="0"/>
              <w:ind w:left="135"/>
            </w:pPr>
          </w:p>
        </w:tc>
      </w:tr>
      <w:tr w:rsidR="003741D2" w:rsidRPr="001E2569" w14:paraId="58B26E10" w14:textId="77777777">
        <w:trPr>
          <w:trHeight w:val="144"/>
          <w:tblCellSpacing w:w="20" w:type="nil"/>
        </w:trPr>
        <w:tc>
          <w:tcPr>
            <w:tcW w:w="552" w:type="dxa"/>
            <w:tcMar>
              <w:top w:w="50" w:type="dxa"/>
              <w:left w:w="100" w:type="dxa"/>
            </w:tcMar>
            <w:vAlign w:val="center"/>
          </w:tcPr>
          <w:p w14:paraId="518788E4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579B85B1" w14:textId="77777777" w:rsidR="003741D2" w:rsidRDefault="0052247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Назывные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предложения</w:t>
            </w:r>
            <w:proofErr w:type="spellEnd"/>
          </w:p>
        </w:tc>
        <w:tc>
          <w:tcPr>
            <w:tcW w:w="991" w:type="dxa"/>
            <w:tcMar>
              <w:top w:w="50" w:type="dxa"/>
              <w:left w:w="100" w:type="dxa"/>
            </w:tcMar>
            <w:vAlign w:val="center"/>
          </w:tcPr>
          <w:p w14:paraId="0464C29A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14:paraId="288A459E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2" w:type="dxa"/>
            <w:tcMar>
              <w:top w:w="50" w:type="dxa"/>
              <w:left w:w="100" w:type="dxa"/>
            </w:tcMar>
            <w:vAlign w:val="center"/>
          </w:tcPr>
          <w:p w14:paraId="5B9D96AA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165" w:type="dxa"/>
            <w:tcMar>
              <w:top w:w="50" w:type="dxa"/>
              <w:left w:w="100" w:type="dxa"/>
            </w:tcMar>
            <w:vAlign w:val="center"/>
          </w:tcPr>
          <w:p w14:paraId="47A9D08C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3741D2" w:rsidRPr="001E2569" w14:paraId="58CD1C7A" w14:textId="77777777">
        <w:trPr>
          <w:trHeight w:val="144"/>
          <w:tblCellSpacing w:w="20" w:type="nil"/>
        </w:trPr>
        <w:tc>
          <w:tcPr>
            <w:tcW w:w="552" w:type="dxa"/>
            <w:tcMar>
              <w:top w:w="50" w:type="dxa"/>
              <w:left w:w="100" w:type="dxa"/>
            </w:tcMar>
            <w:vAlign w:val="center"/>
          </w:tcPr>
          <w:p w14:paraId="50354888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272C78C0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темы «Односоставные предложения». Практикум</w:t>
            </w:r>
          </w:p>
        </w:tc>
        <w:tc>
          <w:tcPr>
            <w:tcW w:w="991" w:type="dxa"/>
            <w:tcMar>
              <w:top w:w="50" w:type="dxa"/>
              <w:left w:w="100" w:type="dxa"/>
            </w:tcMar>
            <w:vAlign w:val="center"/>
          </w:tcPr>
          <w:p w14:paraId="70213470" w14:textId="77777777" w:rsidR="003741D2" w:rsidRDefault="0052247C">
            <w:pPr>
              <w:spacing w:after="0"/>
              <w:ind w:left="135"/>
              <w:jc w:val="center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14:paraId="44E5B2F6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2" w:type="dxa"/>
            <w:tcMar>
              <w:top w:w="50" w:type="dxa"/>
              <w:left w:w="100" w:type="dxa"/>
            </w:tcMar>
            <w:vAlign w:val="center"/>
          </w:tcPr>
          <w:p w14:paraId="3B0F4E06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165" w:type="dxa"/>
            <w:tcMar>
              <w:top w:w="50" w:type="dxa"/>
              <w:left w:w="100" w:type="dxa"/>
            </w:tcMar>
            <w:vAlign w:val="center"/>
          </w:tcPr>
          <w:p w14:paraId="55312108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edf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3741D2" w:rsidRPr="001E2569" w14:paraId="1AD933BE" w14:textId="77777777">
        <w:trPr>
          <w:trHeight w:val="144"/>
          <w:tblCellSpacing w:w="20" w:type="nil"/>
        </w:trPr>
        <w:tc>
          <w:tcPr>
            <w:tcW w:w="552" w:type="dxa"/>
            <w:tcMar>
              <w:top w:w="50" w:type="dxa"/>
              <w:left w:w="100" w:type="dxa"/>
            </w:tcMar>
            <w:vAlign w:val="center"/>
          </w:tcPr>
          <w:p w14:paraId="4FCA55BA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20479F82" w14:textId="77777777" w:rsidR="003741D2" w:rsidRDefault="0052247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Сочинение-описание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картины</w:t>
            </w:r>
            <w:proofErr w:type="spellEnd"/>
          </w:p>
        </w:tc>
        <w:tc>
          <w:tcPr>
            <w:tcW w:w="991" w:type="dxa"/>
            <w:tcMar>
              <w:top w:w="50" w:type="dxa"/>
              <w:left w:w="100" w:type="dxa"/>
            </w:tcMar>
            <w:vAlign w:val="center"/>
          </w:tcPr>
          <w:p w14:paraId="76BEF705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14:paraId="17176EE2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02" w:type="dxa"/>
            <w:tcMar>
              <w:top w:w="50" w:type="dxa"/>
              <w:left w:w="100" w:type="dxa"/>
            </w:tcMar>
            <w:vAlign w:val="center"/>
          </w:tcPr>
          <w:p w14:paraId="79059583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165" w:type="dxa"/>
            <w:tcMar>
              <w:top w:w="50" w:type="dxa"/>
              <w:left w:w="100" w:type="dxa"/>
            </w:tcMar>
            <w:vAlign w:val="center"/>
          </w:tcPr>
          <w:p w14:paraId="6645B261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ecd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3741D2" w14:paraId="125FF85F" w14:textId="77777777">
        <w:trPr>
          <w:trHeight w:val="144"/>
          <w:tblCellSpacing w:w="20" w:type="nil"/>
        </w:trPr>
        <w:tc>
          <w:tcPr>
            <w:tcW w:w="552" w:type="dxa"/>
            <w:tcMar>
              <w:top w:w="50" w:type="dxa"/>
              <w:left w:w="100" w:type="dxa"/>
            </w:tcMar>
            <w:vAlign w:val="center"/>
          </w:tcPr>
          <w:p w14:paraId="19A2C735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14C10529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>Понятие о простом осложнённом предложении</w:t>
            </w:r>
          </w:p>
        </w:tc>
        <w:tc>
          <w:tcPr>
            <w:tcW w:w="991" w:type="dxa"/>
            <w:tcMar>
              <w:top w:w="50" w:type="dxa"/>
              <w:left w:w="100" w:type="dxa"/>
            </w:tcMar>
            <w:vAlign w:val="center"/>
          </w:tcPr>
          <w:p w14:paraId="4BEFC59E" w14:textId="77777777" w:rsidR="003741D2" w:rsidRDefault="0052247C">
            <w:pPr>
              <w:spacing w:after="0"/>
              <w:ind w:left="135"/>
              <w:jc w:val="center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14:paraId="487D226D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2" w:type="dxa"/>
            <w:tcMar>
              <w:top w:w="50" w:type="dxa"/>
              <w:left w:w="100" w:type="dxa"/>
            </w:tcMar>
            <w:vAlign w:val="center"/>
          </w:tcPr>
          <w:p w14:paraId="039E9C3F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165" w:type="dxa"/>
            <w:tcMar>
              <w:top w:w="50" w:type="dxa"/>
              <w:left w:w="100" w:type="dxa"/>
            </w:tcMar>
            <w:vAlign w:val="center"/>
          </w:tcPr>
          <w:p w14:paraId="76DCDEE5" w14:textId="77777777" w:rsidR="003741D2" w:rsidRDefault="003741D2">
            <w:pPr>
              <w:spacing w:after="0"/>
              <w:ind w:left="135"/>
            </w:pPr>
          </w:p>
        </w:tc>
      </w:tr>
      <w:tr w:rsidR="003741D2" w14:paraId="28736BB1" w14:textId="77777777">
        <w:trPr>
          <w:trHeight w:val="144"/>
          <w:tblCellSpacing w:w="20" w:type="nil"/>
        </w:trPr>
        <w:tc>
          <w:tcPr>
            <w:tcW w:w="552" w:type="dxa"/>
            <w:tcMar>
              <w:top w:w="50" w:type="dxa"/>
              <w:left w:w="100" w:type="dxa"/>
            </w:tcMar>
            <w:vAlign w:val="center"/>
          </w:tcPr>
          <w:p w14:paraId="06C80DB0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65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43C1BCC1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>Понятие об однородных членах предложения</w:t>
            </w:r>
          </w:p>
        </w:tc>
        <w:tc>
          <w:tcPr>
            <w:tcW w:w="991" w:type="dxa"/>
            <w:tcMar>
              <w:top w:w="50" w:type="dxa"/>
              <w:left w:w="100" w:type="dxa"/>
            </w:tcMar>
            <w:vAlign w:val="center"/>
          </w:tcPr>
          <w:p w14:paraId="7A730B35" w14:textId="77777777" w:rsidR="003741D2" w:rsidRDefault="0052247C">
            <w:pPr>
              <w:spacing w:after="0"/>
              <w:ind w:left="135"/>
              <w:jc w:val="center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14:paraId="2A81DAF4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2" w:type="dxa"/>
            <w:tcMar>
              <w:top w:w="50" w:type="dxa"/>
              <w:left w:w="100" w:type="dxa"/>
            </w:tcMar>
            <w:vAlign w:val="center"/>
          </w:tcPr>
          <w:p w14:paraId="52B98F4B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165" w:type="dxa"/>
            <w:tcMar>
              <w:top w:w="50" w:type="dxa"/>
              <w:left w:w="100" w:type="dxa"/>
            </w:tcMar>
            <w:vAlign w:val="center"/>
          </w:tcPr>
          <w:p w14:paraId="33BB031E" w14:textId="77777777" w:rsidR="003741D2" w:rsidRDefault="003741D2">
            <w:pPr>
              <w:spacing w:after="0"/>
              <w:ind w:left="135"/>
            </w:pPr>
          </w:p>
        </w:tc>
      </w:tr>
      <w:tr w:rsidR="003741D2" w14:paraId="1FB6086F" w14:textId="77777777">
        <w:trPr>
          <w:trHeight w:val="144"/>
          <w:tblCellSpacing w:w="20" w:type="nil"/>
        </w:trPr>
        <w:tc>
          <w:tcPr>
            <w:tcW w:w="552" w:type="dxa"/>
            <w:tcMar>
              <w:top w:w="50" w:type="dxa"/>
              <w:left w:w="100" w:type="dxa"/>
            </w:tcMar>
            <w:vAlign w:val="center"/>
          </w:tcPr>
          <w:p w14:paraId="6EF73E50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1E1E7B2D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>Способы связи однородных членов предложения и знаки препинания между ними</w:t>
            </w:r>
          </w:p>
        </w:tc>
        <w:tc>
          <w:tcPr>
            <w:tcW w:w="991" w:type="dxa"/>
            <w:tcMar>
              <w:top w:w="50" w:type="dxa"/>
              <w:left w:w="100" w:type="dxa"/>
            </w:tcMar>
            <w:vAlign w:val="center"/>
          </w:tcPr>
          <w:p w14:paraId="1268276C" w14:textId="77777777" w:rsidR="003741D2" w:rsidRDefault="0052247C">
            <w:pPr>
              <w:spacing w:after="0"/>
              <w:ind w:left="135"/>
              <w:jc w:val="center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14:paraId="40BD04F2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2" w:type="dxa"/>
            <w:tcMar>
              <w:top w:w="50" w:type="dxa"/>
              <w:left w:w="100" w:type="dxa"/>
            </w:tcMar>
            <w:vAlign w:val="center"/>
          </w:tcPr>
          <w:p w14:paraId="2E737FEC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165" w:type="dxa"/>
            <w:tcMar>
              <w:top w:w="50" w:type="dxa"/>
              <w:left w:w="100" w:type="dxa"/>
            </w:tcMar>
            <w:vAlign w:val="center"/>
          </w:tcPr>
          <w:p w14:paraId="1FFF4991" w14:textId="77777777" w:rsidR="003741D2" w:rsidRDefault="003741D2">
            <w:pPr>
              <w:spacing w:after="0"/>
              <w:ind w:left="135"/>
            </w:pPr>
          </w:p>
        </w:tc>
      </w:tr>
      <w:tr w:rsidR="003741D2" w14:paraId="33833AF4" w14:textId="77777777">
        <w:trPr>
          <w:trHeight w:val="144"/>
          <w:tblCellSpacing w:w="20" w:type="nil"/>
        </w:trPr>
        <w:tc>
          <w:tcPr>
            <w:tcW w:w="552" w:type="dxa"/>
            <w:tcMar>
              <w:top w:w="50" w:type="dxa"/>
              <w:left w:w="100" w:type="dxa"/>
            </w:tcMar>
            <w:vAlign w:val="center"/>
          </w:tcPr>
          <w:p w14:paraId="256E4C1D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136ABA72" w14:textId="77777777" w:rsidR="003741D2" w:rsidRDefault="0052247C">
            <w:pPr>
              <w:spacing w:after="0"/>
              <w:ind w:left="135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Способы связи однородных членов предложения и знаки препинания между ними.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  <w:proofErr w:type="spellEnd"/>
          </w:p>
        </w:tc>
        <w:tc>
          <w:tcPr>
            <w:tcW w:w="991" w:type="dxa"/>
            <w:tcMar>
              <w:top w:w="50" w:type="dxa"/>
              <w:left w:w="100" w:type="dxa"/>
            </w:tcMar>
            <w:vAlign w:val="center"/>
          </w:tcPr>
          <w:p w14:paraId="007F6CF4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14:paraId="33836F55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2" w:type="dxa"/>
            <w:tcMar>
              <w:top w:w="50" w:type="dxa"/>
              <w:left w:w="100" w:type="dxa"/>
            </w:tcMar>
            <w:vAlign w:val="center"/>
          </w:tcPr>
          <w:p w14:paraId="5452ED8A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165" w:type="dxa"/>
            <w:tcMar>
              <w:top w:w="50" w:type="dxa"/>
              <w:left w:w="100" w:type="dxa"/>
            </w:tcMar>
            <w:vAlign w:val="center"/>
          </w:tcPr>
          <w:p w14:paraId="0C6FAE6D" w14:textId="77777777" w:rsidR="003741D2" w:rsidRDefault="003741D2">
            <w:pPr>
              <w:spacing w:after="0"/>
              <w:ind w:left="135"/>
            </w:pPr>
          </w:p>
        </w:tc>
      </w:tr>
      <w:tr w:rsidR="003741D2" w:rsidRPr="001E2569" w14:paraId="084D1033" w14:textId="77777777">
        <w:trPr>
          <w:trHeight w:val="144"/>
          <w:tblCellSpacing w:w="20" w:type="nil"/>
        </w:trPr>
        <w:tc>
          <w:tcPr>
            <w:tcW w:w="552" w:type="dxa"/>
            <w:tcMar>
              <w:top w:w="50" w:type="dxa"/>
              <w:left w:w="100" w:type="dxa"/>
            </w:tcMar>
            <w:vAlign w:val="center"/>
          </w:tcPr>
          <w:p w14:paraId="4C7974B0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6A7E59CE" w14:textId="77777777" w:rsidR="003741D2" w:rsidRDefault="0052247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Однородные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неоднородные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определения</w:t>
            </w:r>
            <w:proofErr w:type="spellEnd"/>
          </w:p>
        </w:tc>
        <w:tc>
          <w:tcPr>
            <w:tcW w:w="991" w:type="dxa"/>
            <w:tcMar>
              <w:top w:w="50" w:type="dxa"/>
              <w:left w:w="100" w:type="dxa"/>
            </w:tcMar>
            <w:vAlign w:val="center"/>
          </w:tcPr>
          <w:p w14:paraId="0C4813D3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14:paraId="442D2CEA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2" w:type="dxa"/>
            <w:tcMar>
              <w:top w:w="50" w:type="dxa"/>
              <w:left w:w="100" w:type="dxa"/>
            </w:tcMar>
            <w:vAlign w:val="center"/>
          </w:tcPr>
          <w:p w14:paraId="1420EDBE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165" w:type="dxa"/>
            <w:tcMar>
              <w:top w:w="50" w:type="dxa"/>
              <w:left w:w="100" w:type="dxa"/>
            </w:tcMar>
            <w:vAlign w:val="center"/>
          </w:tcPr>
          <w:p w14:paraId="4E4D589B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</w:hyperlink>
          </w:p>
        </w:tc>
      </w:tr>
      <w:tr w:rsidR="003741D2" w14:paraId="4D50605F" w14:textId="77777777">
        <w:trPr>
          <w:trHeight w:val="144"/>
          <w:tblCellSpacing w:w="20" w:type="nil"/>
        </w:trPr>
        <w:tc>
          <w:tcPr>
            <w:tcW w:w="552" w:type="dxa"/>
            <w:tcMar>
              <w:top w:w="50" w:type="dxa"/>
              <w:left w:w="100" w:type="dxa"/>
            </w:tcMar>
            <w:vAlign w:val="center"/>
          </w:tcPr>
          <w:p w14:paraId="0F73187F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4D7F7ACE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>Однородные и неоднородные определения. Практикум</w:t>
            </w:r>
          </w:p>
        </w:tc>
        <w:tc>
          <w:tcPr>
            <w:tcW w:w="991" w:type="dxa"/>
            <w:tcMar>
              <w:top w:w="50" w:type="dxa"/>
              <w:left w:w="100" w:type="dxa"/>
            </w:tcMar>
            <w:vAlign w:val="center"/>
          </w:tcPr>
          <w:p w14:paraId="2E97134B" w14:textId="77777777" w:rsidR="003741D2" w:rsidRDefault="0052247C">
            <w:pPr>
              <w:spacing w:after="0"/>
              <w:ind w:left="135"/>
              <w:jc w:val="center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14:paraId="74CBF1A5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2" w:type="dxa"/>
            <w:tcMar>
              <w:top w:w="50" w:type="dxa"/>
              <w:left w:w="100" w:type="dxa"/>
            </w:tcMar>
            <w:vAlign w:val="center"/>
          </w:tcPr>
          <w:p w14:paraId="4F023922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165" w:type="dxa"/>
            <w:tcMar>
              <w:top w:w="50" w:type="dxa"/>
              <w:left w:w="100" w:type="dxa"/>
            </w:tcMar>
            <w:vAlign w:val="center"/>
          </w:tcPr>
          <w:p w14:paraId="2356A04D" w14:textId="77777777" w:rsidR="003741D2" w:rsidRDefault="003741D2">
            <w:pPr>
              <w:spacing w:after="0"/>
              <w:ind w:left="135"/>
            </w:pPr>
          </w:p>
        </w:tc>
      </w:tr>
      <w:tr w:rsidR="003741D2" w:rsidRPr="001E2569" w14:paraId="1241ACD8" w14:textId="77777777">
        <w:trPr>
          <w:trHeight w:val="144"/>
          <w:tblCellSpacing w:w="20" w:type="nil"/>
        </w:trPr>
        <w:tc>
          <w:tcPr>
            <w:tcW w:w="552" w:type="dxa"/>
            <w:tcMar>
              <w:top w:w="50" w:type="dxa"/>
              <w:left w:w="100" w:type="dxa"/>
            </w:tcMar>
            <w:vAlign w:val="center"/>
          </w:tcPr>
          <w:p w14:paraId="1F8DF168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2372F4E8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>Обобщающие слова при однородных членах предложения.</w:t>
            </w:r>
          </w:p>
        </w:tc>
        <w:tc>
          <w:tcPr>
            <w:tcW w:w="991" w:type="dxa"/>
            <w:tcMar>
              <w:top w:w="50" w:type="dxa"/>
              <w:left w:w="100" w:type="dxa"/>
            </w:tcMar>
            <w:vAlign w:val="center"/>
          </w:tcPr>
          <w:p w14:paraId="0C2A1EC2" w14:textId="77777777" w:rsidR="003741D2" w:rsidRDefault="0052247C">
            <w:pPr>
              <w:spacing w:after="0"/>
              <w:ind w:left="135"/>
              <w:jc w:val="center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14:paraId="46EAADFA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2" w:type="dxa"/>
            <w:tcMar>
              <w:top w:w="50" w:type="dxa"/>
              <w:left w:w="100" w:type="dxa"/>
            </w:tcMar>
            <w:vAlign w:val="center"/>
          </w:tcPr>
          <w:p w14:paraId="34211DD2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165" w:type="dxa"/>
            <w:tcMar>
              <w:top w:w="50" w:type="dxa"/>
              <w:left w:w="100" w:type="dxa"/>
            </w:tcMar>
            <w:vAlign w:val="center"/>
          </w:tcPr>
          <w:p w14:paraId="7581DE7F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3741D2" w:rsidRPr="001E2569" w14:paraId="404A13C1" w14:textId="77777777">
        <w:trPr>
          <w:trHeight w:val="144"/>
          <w:tblCellSpacing w:w="20" w:type="nil"/>
        </w:trPr>
        <w:tc>
          <w:tcPr>
            <w:tcW w:w="552" w:type="dxa"/>
            <w:tcMar>
              <w:top w:w="50" w:type="dxa"/>
              <w:left w:w="100" w:type="dxa"/>
            </w:tcMar>
            <w:vAlign w:val="center"/>
          </w:tcPr>
          <w:p w14:paraId="7C9093EF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5188443D" w14:textId="77777777" w:rsidR="003741D2" w:rsidRDefault="0052247C">
            <w:pPr>
              <w:spacing w:after="0"/>
              <w:ind w:left="135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Обобщающие слова при однородных членах предложения.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  <w:proofErr w:type="spellEnd"/>
          </w:p>
        </w:tc>
        <w:tc>
          <w:tcPr>
            <w:tcW w:w="991" w:type="dxa"/>
            <w:tcMar>
              <w:top w:w="50" w:type="dxa"/>
              <w:left w:w="100" w:type="dxa"/>
            </w:tcMar>
            <w:vAlign w:val="center"/>
          </w:tcPr>
          <w:p w14:paraId="73AEC148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14:paraId="1239E14B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2" w:type="dxa"/>
            <w:tcMar>
              <w:top w:w="50" w:type="dxa"/>
              <w:left w:w="100" w:type="dxa"/>
            </w:tcMar>
            <w:vAlign w:val="center"/>
          </w:tcPr>
          <w:p w14:paraId="5184B0B8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165" w:type="dxa"/>
            <w:tcMar>
              <w:top w:w="50" w:type="dxa"/>
              <w:left w:w="100" w:type="dxa"/>
            </w:tcMar>
            <w:vAlign w:val="center"/>
          </w:tcPr>
          <w:p w14:paraId="6A7C5EB4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</w:hyperlink>
          </w:p>
        </w:tc>
      </w:tr>
      <w:tr w:rsidR="003741D2" w14:paraId="56B8CA64" w14:textId="77777777">
        <w:trPr>
          <w:trHeight w:val="144"/>
          <w:tblCellSpacing w:w="20" w:type="nil"/>
        </w:trPr>
        <w:tc>
          <w:tcPr>
            <w:tcW w:w="552" w:type="dxa"/>
            <w:tcMar>
              <w:top w:w="50" w:type="dxa"/>
              <w:left w:w="100" w:type="dxa"/>
            </w:tcMar>
            <w:vAlign w:val="center"/>
          </w:tcPr>
          <w:p w14:paraId="74E4B052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044D387F" w14:textId="77777777" w:rsidR="003741D2" w:rsidRDefault="0052247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Синтаксический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анализ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простого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предложения</w:t>
            </w:r>
            <w:proofErr w:type="spellEnd"/>
          </w:p>
        </w:tc>
        <w:tc>
          <w:tcPr>
            <w:tcW w:w="991" w:type="dxa"/>
            <w:tcMar>
              <w:top w:w="50" w:type="dxa"/>
              <w:left w:w="100" w:type="dxa"/>
            </w:tcMar>
            <w:vAlign w:val="center"/>
          </w:tcPr>
          <w:p w14:paraId="217D199C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14:paraId="574C355C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2" w:type="dxa"/>
            <w:tcMar>
              <w:top w:w="50" w:type="dxa"/>
              <w:left w:w="100" w:type="dxa"/>
            </w:tcMar>
            <w:vAlign w:val="center"/>
          </w:tcPr>
          <w:p w14:paraId="21A7F366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165" w:type="dxa"/>
            <w:tcMar>
              <w:top w:w="50" w:type="dxa"/>
              <w:left w:w="100" w:type="dxa"/>
            </w:tcMar>
            <w:vAlign w:val="center"/>
          </w:tcPr>
          <w:p w14:paraId="433155E3" w14:textId="77777777" w:rsidR="003741D2" w:rsidRDefault="003741D2">
            <w:pPr>
              <w:spacing w:after="0"/>
              <w:ind w:left="135"/>
            </w:pPr>
          </w:p>
        </w:tc>
      </w:tr>
      <w:tr w:rsidR="003741D2" w:rsidRPr="001E2569" w14:paraId="0436A92C" w14:textId="77777777">
        <w:trPr>
          <w:trHeight w:val="144"/>
          <w:tblCellSpacing w:w="20" w:type="nil"/>
        </w:trPr>
        <w:tc>
          <w:tcPr>
            <w:tcW w:w="552" w:type="dxa"/>
            <w:tcMar>
              <w:top w:w="50" w:type="dxa"/>
              <w:left w:w="100" w:type="dxa"/>
            </w:tcMar>
            <w:vAlign w:val="center"/>
          </w:tcPr>
          <w:p w14:paraId="0A3951DF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54068EEF" w14:textId="77777777" w:rsidR="003741D2" w:rsidRDefault="0052247C">
            <w:pPr>
              <w:spacing w:after="0"/>
              <w:ind w:left="135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темы «Предложения с однородными членами».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  <w:proofErr w:type="spellEnd"/>
          </w:p>
        </w:tc>
        <w:tc>
          <w:tcPr>
            <w:tcW w:w="991" w:type="dxa"/>
            <w:tcMar>
              <w:top w:w="50" w:type="dxa"/>
              <w:left w:w="100" w:type="dxa"/>
            </w:tcMar>
            <w:vAlign w:val="center"/>
          </w:tcPr>
          <w:p w14:paraId="1AA64623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14:paraId="77DD61FC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2" w:type="dxa"/>
            <w:tcMar>
              <w:top w:w="50" w:type="dxa"/>
              <w:left w:w="100" w:type="dxa"/>
            </w:tcMar>
            <w:vAlign w:val="center"/>
          </w:tcPr>
          <w:p w14:paraId="0305065F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165" w:type="dxa"/>
            <w:tcMar>
              <w:top w:w="50" w:type="dxa"/>
              <w:left w:w="100" w:type="dxa"/>
            </w:tcMar>
            <w:vAlign w:val="center"/>
          </w:tcPr>
          <w:p w14:paraId="72D22DDF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10</w:t>
              </w:r>
            </w:hyperlink>
          </w:p>
        </w:tc>
      </w:tr>
      <w:tr w:rsidR="003741D2" w14:paraId="3F579540" w14:textId="77777777">
        <w:trPr>
          <w:trHeight w:val="144"/>
          <w:tblCellSpacing w:w="20" w:type="nil"/>
        </w:trPr>
        <w:tc>
          <w:tcPr>
            <w:tcW w:w="552" w:type="dxa"/>
            <w:tcMar>
              <w:top w:w="50" w:type="dxa"/>
              <w:left w:w="100" w:type="dxa"/>
            </w:tcMar>
            <w:vAlign w:val="center"/>
          </w:tcPr>
          <w:p w14:paraId="4004A96B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0DE43CB3" w14:textId="77777777" w:rsidR="003741D2" w:rsidRDefault="0052247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Сочинение-рассуждение</w:t>
            </w:r>
            <w:proofErr w:type="spellEnd"/>
          </w:p>
        </w:tc>
        <w:tc>
          <w:tcPr>
            <w:tcW w:w="991" w:type="dxa"/>
            <w:tcMar>
              <w:top w:w="50" w:type="dxa"/>
              <w:left w:w="100" w:type="dxa"/>
            </w:tcMar>
            <w:vAlign w:val="center"/>
          </w:tcPr>
          <w:p w14:paraId="07F955CE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14:paraId="035D6AD9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02" w:type="dxa"/>
            <w:tcMar>
              <w:top w:w="50" w:type="dxa"/>
              <w:left w:w="100" w:type="dxa"/>
            </w:tcMar>
            <w:vAlign w:val="center"/>
          </w:tcPr>
          <w:p w14:paraId="31D8C459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165" w:type="dxa"/>
            <w:tcMar>
              <w:top w:w="50" w:type="dxa"/>
              <w:left w:w="100" w:type="dxa"/>
            </w:tcMar>
            <w:vAlign w:val="center"/>
          </w:tcPr>
          <w:p w14:paraId="63F1690A" w14:textId="77777777" w:rsidR="003741D2" w:rsidRDefault="003741D2">
            <w:pPr>
              <w:spacing w:after="0"/>
              <w:ind w:left="135"/>
            </w:pPr>
          </w:p>
        </w:tc>
      </w:tr>
      <w:tr w:rsidR="003741D2" w:rsidRPr="001E2569" w14:paraId="4C423D08" w14:textId="77777777">
        <w:trPr>
          <w:trHeight w:val="144"/>
          <w:tblCellSpacing w:w="20" w:type="nil"/>
        </w:trPr>
        <w:tc>
          <w:tcPr>
            <w:tcW w:w="552" w:type="dxa"/>
            <w:tcMar>
              <w:top w:w="50" w:type="dxa"/>
              <w:left w:w="100" w:type="dxa"/>
            </w:tcMar>
            <w:vAlign w:val="center"/>
          </w:tcPr>
          <w:p w14:paraId="1E059251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56CAEDA3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>Предложения с обособленными членами. Обособление определений</w:t>
            </w:r>
          </w:p>
        </w:tc>
        <w:tc>
          <w:tcPr>
            <w:tcW w:w="991" w:type="dxa"/>
            <w:tcMar>
              <w:top w:w="50" w:type="dxa"/>
              <w:left w:w="100" w:type="dxa"/>
            </w:tcMar>
            <w:vAlign w:val="center"/>
          </w:tcPr>
          <w:p w14:paraId="420B799B" w14:textId="77777777" w:rsidR="003741D2" w:rsidRDefault="0052247C">
            <w:pPr>
              <w:spacing w:after="0"/>
              <w:ind w:left="135"/>
              <w:jc w:val="center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14:paraId="4D44FEA8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2" w:type="dxa"/>
            <w:tcMar>
              <w:top w:w="50" w:type="dxa"/>
              <w:left w:w="100" w:type="dxa"/>
            </w:tcMar>
            <w:vAlign w:val="center"/>
          </w:tcPr>
          <w:p w14:paraId="6AEA5A94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165" w:type="dxa"/>
            <w:tcMar>
              <w:top w:w="50" w:type="dxa"/>
              <w:left w:w="100" w:type="dxa"/>
            </w:tcMar>
            <w:vAlign w:val="center"/>
          </w:tcPr>
          <w:p w14:paraId="3BA1E104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</w:t>
              </w:r>
            </w:hyperlink>
          </w:p>
        </w:tc>
      </w:tr>
      <w:tr w:rsidR="003741D2" w:rsidRPr="001E2569" w14:paraId="092E1D7D" w14:textId="77777777">
        <w:trPr>
          <w:trHeight w:val="144"/>
          <w:tblCellSpacing w:w="20" w:type="nil"/>
        </w:trPr>
        <w:tc>
          <w:tcPr>
            <w:tcW w:w="552" w:type="dxa"/>
            <w:tcMar>
              <w:top w:w="50" w:type="dxa"/>
              <w:left w:w="100" w:type="dxa"/>
            </w:tcMar>
            <w:vAlign w:val="center"/>
          </w:tcPr>
          <w:p w14:paraId="242C28EF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4D2B282C" w14:textId="77777777" w:rsidR="003741D2" w:rsidRDefault="0052247C">
            <w:pPr>
              <w:spacing w:after="0"/>
              <w:ind w:left="135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Виды обособленных членов предложения: обособленные определения.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Правила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обособления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согласованных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определений</w:t>
            </w:r>
            <w:proofErr w:type="spellEnd"/>
          </w:p>
        </w:tc>
        <w:tc>
          <w:tcPr>
            <w:tcW w:w="991" w:type="dxa"/>
            <w:tcMar>
              <w:top w:w="50" w:type="dxa"/>
              <w:left w:w="100" w:type="dxa"/>
            </w:tcMar>
            <w:vAlign w:val="center"/>
          </w:tcPr>
          <w:p w14:paraId="0BB1078A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14:paraId="217AEDA9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2" w:type="dxa"/>
            <w:tcMar>
              <w:top w:w="50" w:type="dxa"/>
              <w:left w:w="100" w:type="dxa"/>
            </w:tcMar>
            <w:vAlign w:val="center"/>
          </w:tcPr>
          <w:p w14:paraId="03FC2C8A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165" w:type="dxa"/>
            <w:tcMar>
              <w:top w:w="50" w:type="dxa"/>
              <w:left w:w="100" w:type="dxa"/>
            </w:tcMar>
            <w:vAlign w:val="center"/>
          </w:tcPr>
          <w:p w14:paraId="7C4549D3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0052</w:t>
              </w:r>
            </w:hyperlink>
          </w:p>
        </w:tc>
      </w:tr>
      <w:tr w:rsidR="003741D2" w:rsidRPr="001E2569" w14:paraId="6241A916" w14:textId="77777777">
        <w:trPr>
          <w:trHeight w:val="144"/>
          <w:tblCellSpacing w:w="20" w:type="nil"/>
        </w:trPr>
        <w:tc>
          <w:tcPr>
            <w:tcW w:w="552" w:type="dxa"/>
            <w:tcMar>
              <w:top w:w="50" w:type="dxa"/>
              <w:left w:w="100" w:type="dxa"/>
            </w:tcMar>
            <w:vAlign w:val="center"/>
          </w:tcPr>
          <w:p w14:paraId="492E055F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0590F9DD" w14:textId="77777777" w:rsidR="003741D2" w:rsidRDefault="0052247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Обособление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приложений</w:t>
            </w:r>
            <w:proofErr w:type="spellEnd"/>
          </w:p>
        </w:tc>
        <w:tc>
          <w:tcPr>
            <w:tcW w:w="991" w:type="dxa"/>
            <w:tcMar>
              <w:top w:w="50" w:type="dxa"/>
              <w:left w:w="100" w:type="dxa"/>
            </w:tcMar>
            <w:vAlign w:val="center"/>
          </w:tcPr>
          <w:p w14:paraId="25CE396D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14:paraId="737DCF87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2" w:type="dxa"/>
            <w:tcMar>
              <w:top w:w="50" w:type="dxa"/>
              <w:left w:w="100" w:type="dxa"/>
            </w:tcMar>
            <w:vAlign w:val="center"/>
          </w:tcPr>
          <w:p w14:paraId="3C8F7271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165" w:type="dxa"/>
            <w:tcMar>
              <w:top w:w="50" w:type="dxa"/>
              <w:left w:w="100" w:type="dxa"/>
            </w:tcMar>
            <w:vAlign w:val="center"/>
          </w:tcPr>
          <w:p w14:paraId="66263164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3741D2" w:rsidRPr="001E2569" w14:paraId="4D0331DC" w14:textId="77777777">
        <w:trPr>
          <w:trHeight w:val="144"/>
          <w:tblCellSpacing w:w="20" w:type="nil"/>
        </w:trPr>
        <w:tc>
          <w:tcPr>
            <w:tcW w:w="552" w:type="dxa"/>
            <w:tcMar>
              <w:top w:w="50" w:type="dxa"/>
              <w:left w:w="100" w:type="dxa"/>
            </w:tcMar>
            <w:vAlign w:val="center"/>
          </w:tcPr>
          <w:p w14:paraId="0C009014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78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0CA41600" w14:textId="77777777" w:rsidR="003741D2" w:rsidRDefault="0052247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Обособление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приложений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  <w:proofErr w:type="spellEnd"/>
          </w:p>
        </w:tc>
        <w:tc>
          <w:tcPr>
            <w:tcW w:w="991" w:type="dxa"/>
            <w:tcMar>
              <w:top w:w="50" w:type="dxa"/>
              <w:left w:w="100" w:type="dxa"/>
            </w:tcMar>
            <w:vAlign w:val="center"/>
          </w:tcPr>
          <w:p w14:paraId="0DECC376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14:paraId="4F1347F4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2" w:type="dxa"/>
            <w:tcMar>
              <w:top w:w="50" w:type="dxa"/>
              <w:left w:w="100" w:type="dxa"/>
            </w:tcMar>
            <w:vAlign w:val="center"/>
          </w:tcPr>
          <w:p w14:paraId="31BC3D6C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165" w:type="dxa"/>
            <w:tcMar>
              <w:top w:w="50" w:type="dxa"/>
              <w:left w:w="100" w:type="dxa"/>
            </w:tcMar>
            <w:vAlign w:val="center"/>
          </w:tcPr>
          <w:p w14:paraId="1D8D33A6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3741D2" w:rsidRPr="001E2569" w14:paraId="5B512420" w14:textId="77777777">
        <w:trPr>
          <w:trHeight w:val="144"/>
          <w:tblCellSpacing w:w="20" w:type="nil"/>
        </w:trPr>
        <w:tc>
          <w:tcPr>
            <w:tcW w:w="552" w:type="dxa"/>
            <w:tcMar>
              <w:top w:w="50" w:type="dxa"/>
              <w:left w:w="100" w:type="dxa"/>
            </w:tcMar>
            <w:vAlign w:val="center"/>
          </w:tcPr>
          <w:p w14:paraId="0E9C9480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27F9A23B" w14:textId="77777777" w:rsidR="003741D2" w:rsidRDefault="0052247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Обособление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обстоятельств</w:t>
            </w:r>
            <w:proofErr w:type="spellEnd"/>
          </w:p>
        </w:tc>
        <w:tc>
          <w:tcPr>
            <w:tcW w:w="991" w:type="dxa"/>
            <w:tcMar>
              <w:top w:w="50" w:type="dxa"/>
              <w:left w:w="100" w:type="dxa"/>
            </w:tcMar>
            <w:vAlign w:val="center"/>
          </w:tcPr>
          <w:p w14:paraId="2ED17FF6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14:paraId="3626C1A1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2" w:type="dxa"/>
            <w:tcMar>
              <w:top w:w="50" w:type="dxa"/>
              <w:left w:w="100" w:type="dxa"/>
            </w:tcMar>
            <w:vAlign w:val="center"/>
          </w:tcPr>
          <w:p w14:paraId="07DF1F59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165" w:type="dxa"/>
            <w:tcMar>
              <w:top w:w="50" w:type="dxa"/>
              <w:left w:w="100" w:type="dxa"/>
            </w:tcMar>
            <w:vAlign w:val="center"/>
          </w:tcPr>
          <w:p w14:paraId="15C2555A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070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3741D2" w:rsidRPr="001E2569" w14:paraId="2C610F90" w14:textId="77777777">
        <w:trPr>
          <w:trHeight w:val="144"/>
          <w:tblCellSpacing w:w="20" w:type="nil"/>
        </w:trPr>
        <w:tc>
          <w:tcPr>
            <w:tcW w:w="552" w:type="dxa"/>
            <w:tcMar>
              <w:top w:w="50" w:type="dxa"/>
              <w:left w:w="100" w:type="dxa"/>
            </w:tcMar>
            <w:vAlign w:val="center"/>
          </w:tcPr>
          <w:p w14:paraId="52E3D5F0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09932AC3" w14:textId="77777777" w:rsidR="003741D2" w:rsidRDefault="0052247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Обособление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обстоятельств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  <w:proofErr w:type="spellEnd"/>
          </w:p>
        </w:tc>
        <w:tc>
          <w:tcPr>
            <w:tcW w:w="991" w:type="dxa"/>
            <w:tcMar>
              <w:top w:w="50" w:type="dxa"/>
              <w:left w:w="100" w:type="dxa"/>
            </w:tcMar>
            <w:vAlign w:val="center"/>
          </w:tcPr>
          <w:p w14:paraId="6DDC34C2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14:paraId="33E0DFFA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2" w:type="dxa"/>
            <w:tcMar>
              <w:top w:w="50" w:type="dxa"/>
              <w:left w:w="100" w:type="dxa"/>
            </w:tcMar>
            <w:vAlign w:val="center"/>
          </w:tcPr>
          <w:p w14:paraId="54FD4A11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165" w:type="dxa"/>
            <w:tcMar>
              <w:top w:w="50" w:type="dxa"/>
              <w:left w:w="100" w:type="dxa"/>
            </w:tcMar>
            <w:vAlign w:val="center"/>
          </w:tcPr>
          <w:p w14:paraId="140F5CA0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0818</w:t>
              </w:r>
            </w:hyperlink>
          </w:p>
        </w:tc>
      </w:tr>
      <w:tr w:rsidR="003741D2" w:rsidRPr="001E2569" w14:paraId="21994958" w14:textId="77777777">
        <w:trPr>
          <w:trHeight w:val="144"/>
          <w:tblCellSpacing w:w="20" w:type="nil"/>
        </w:trPr>
        <w:tc>
          <w:tcPr>
            <w:tcW w:w="552" w:type="dxa"/>
            <w:tcMar>
              <w:top w:w="50" w:type="dxa"/>
              <w:left w:w="100" w:type="dxa"/>
            </w:tcMar>
            <w:vAlign w:val="center"/>
          </w:tcPr>
          <w:p w14:paraId="229ECBF3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4102EB70" w14:textId="77777777" w:rsidR="003741D2" w:rsidRDefault="0052247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Обособление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дополнений</w:t>
            </w:r>
            <w:proofErr w:type="spellEnd"/>
          </w:p>
        </w:tc>
        <w:tc>
          <w:tcPr>
            <w:tcW w:w="991" w:type="dxa"/>
            <w:tcMar>
              <w:top w:w="50" w:type="dxa"/>
              <w:left w:w="100" w:type="dxa"/>
            </w:tcMar>
            <w:vAlign w:val="center"/>
          </w:tcPr>
          <w:p w14:paraId="280F1070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14:paraId="64F66FFA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2" w:type="dxa"/>
            <w:tcMar>
              <w:top w:w="50" w:type="dxa"/>
              <w:left w:w="100" w:type="dxa"/>
            </w:tcMar>
            <w:vAlign w:val="center"/>
          </w:tcPr>
          <w:p w14:paraId="5D32BB1C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165" w:type="dxa"/>
            <w:tcMar>
              <w:top w:w="50" w:type="dxa"/>
              <w:left w:w="100" w:type="dxa"/>
            </w:tcMar>
            <w:vAlign w:val="center"/>
          </w:tcPr>
          <w:p w14:paraId="7E411395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48</w:t>
              </w:r>
            </w:hyperlink>
          </w:p>
        </w:tc>
      </w:tr>
      <w:tr w:rsidR="003741D2" w14:paraId="76EE174E" w14:textId="77777777">
        <w:trPr>
          <w:trHeight w:val="144"/>
          <w:tblCellSpacing w:w="20" w:type="nil"/>
        </w:trPr>
        <w:tc>
          <w:tcPr>
            <w:tcW w:w="552" w:type="dxa"/>
            <w:tcMar>
              <w:top w:w="50" w:type="dxa"/>
              <w:left w:w="100" w:type="dxa"/>
            </w:tcMar>
            <w:vAlign w:val="center"/>
          </w:tcPr>
          <w:p w14:paraId="109F8585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52D1FCE8" w14:textId="77777777" w:rsidR="003741D2" w:rsidRDefault="0052247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Обособление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дополнений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  <w:proofErr w:type="spellEnd"/>
          </w:p>
        </w:tc>
        <w:tc>
          <w:tcPr>
            <w:tcW w:w="991" w:type="dxa"/>
            <w:tcMar>
              <w:top w:w="50" w:type="dxa"/>
              <w:left w:w="100" w:type="dxa"/>
            </w:tcMar>
            <w:vAlign w:val="center"/>
          </w:tcPr>
          <w:p w14:paraId="5CE035F5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14:paraId="2082E481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2" w:type="dxa"/>
            <w:tcMar>
              <w:top w:w="50" w:type="dxa"/>
              <w:left w:w="100" w:type="dxa"/>
            </w:tcMar>
            <w:vAlign w:val="center"/>
          </w:tcPr>
          <w:p w14:paraId="5884DCF0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165" w:type="dxa"/>
            <w:tcMar>
              <w:top w:w="50" w:type="dxa"/>
              <w:left w:w="100" w:type="dxa"/>
            </w:tcMar>
            <w:vAlign w:val="center"/>
          </w:tcPr>
          <w:p w14:paraId="7C1CC63D" w14:textId="77777777" w:rsidR="003741D2" w:rsidRDefault="003741D2">
            <w:pPr>
              <w:spacing w:after="0"/>
              <w:ind w:left="135"/>
            </w:pPr>
          </w:p>
        </w:tc>
      </w:tr>
      <w:tr w:rsidR="003741D2" w:rsidRPr="001E2569" w14:paraId="326E63EA" w14:textId="77777777">
        <w:trPr>
          <w:trHeight w:val="144"/>
          <w:tblCellSpacing w:w="20" w:type="nil"/>
        </w:trPr>
        <w:tc>
          <w:tcPr>
            <w:tcW w:w="552" w:type="dxa"/>
            <w:tcMar>
              <w:top w:w="50" w:type="dxa"/>
              <w:left w:w="100" w:type="dxa"/>
            </w:tcMar>
            <w:vAlign w:val="center"/>
          </w:tcPr>
          <w:p w14:paraId="27010300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6CDCCD9F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>Обособление уточняющих и присоединительных членов предложения.</w:t>
            </w:r>
          </w:p>
        </w:tc>
        <w:tc>
          <w:tcPr>
            <w:tcW w:w="991" w:type="dxa"/>
            <w:tcMar>
              <w:top w:w="50" w:type="dxa"/>
              <w:left w:w="100" w:type="dxa"/>
            </w:tcMar>
            <w:vAlign w:val="center"/>
          </w:tcPr>
          <w:p w14:paraId="6DC9368F" w14:textId="77777777" w:rsidR="003741D2" w:rsidRDefault="0052247C">
            <w:pPr>
              <w:spacing w:after="0"/>
              <w:ind w:left="135"/>
              <w:jc w:val="center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14:paraId="5B3EF812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2" w:type="dxa"/>
            <w:tcMar>
              <w:top w:w="50" w:type="dxa"/>
              <w:left w:w="100" w:type="dxa"/>
            </w:tcMar>
            <w:vAlign w:val="center"/>
          </w:tcPr>
          <w:p w14:paraId="19BFA894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165" w:type="dxa"/>
            <w:tcMar>
              <w:top w:w="50" w:type="dxa"/>
              <w:left w:w="100" w:type="dxa"/>
            </w:tcMar>
            <w:vAlign w:val="center"/>
          </w:tcPr>
          <w:p w14:paraId="68B2E7AA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60</w:t>
              </w:r>
            </w:hyperlink>
          </w:p>
        </w:tc>
      </w:tr>
      <w:tr w:rsidR="003741D2" w:rsidRPr="001E2569" w14:paraId="544AEAA9" w14:textId="77777777">
        <w:trPr>
          <w:trHeight w:val="144"/>
          <w:tblCellSpacing w:w="20" w:type="nil"/>
        </w:trPr>
        <w:tc>
          <w:tcPr>
            <w:tcW w:w="552" w:type="dxa"/>
            <w:tcMar>
              <w:top w:w="50" w:type="dxa"/>
              <w:left w:w="100" w:type="dxa"/>
            </w:tcMar>
            <w:vAlign w:val="center"/>
          </w:tcPr>
          <w:p w14:paraId="4FFBC4D9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08BBA58F" w14:textId="77777777" w:rsidR="003741D2" w:rsidRDefault="0052247C">
            <w:pPr>
              <w:spacing w:after="0"/>
              <w:ind w:left="135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Обособление уточняющих и присоединительных членов предложения.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  <w:proofErr w:type="spellEnd"/>
          </w:p>
        </w:tc>
        <w:tc>
          <w:tcPr>
            <w:tcW w:w="991" w:type="dxa"/>
            <w:tcMar>
              <w:top w:w="50" w:type="dxa"/>
              <w:left w:w="100" w:type="dxa"/>
            </w:tcMar>
            <w:vAlign w:val="center"/>
          </w:tcPr>
          <w:p w14:paraId="21CB0191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14:paraId="0407EE5F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2" w:type="dxa"/>
            <w:tcMar>
              <w:top w:w="50" w:type="dxa"/>
              <w:left w:w="100" w:type="dxa"/>
            </w:tcMar>
            <w:vAlign w:val="center"/>
          </w:tcPr>
          <w:p w14:paraId="3F506C0F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165" w:type="dxa"/>
            <w:tcMar>
              <w:top w:w="50" w:type="dxa"/>
              <w:left w:w="100" w:type="dxa"/>
            </w:tcMar>
            <w:vAlign w:val="center"/>
          </w:tcPr>
          <w:p w14:paraId="0B4E421C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3741D2" w:rsidRPr="001E2569" w14:paraId="3EA5DF80" w14:textId="77777777">
        <w:trPr>
          <w:trHeight w:val="144"/>
          <w:tblCellSpacing w:w="20" w:type="nil"/>
        </w:trPr>
        <w:tc>
          <w:tcPr>
            <w:tcW w:w="552" w:type="dxa"/>
            <w:tcMar>
              <w:top w:w="50" w:type="dxa"/>
              <w:left w:w="100" w:type="dxa"/>
            </w:tcMar>
            <w:vAlign w:val="center"/>
          </w:tcPr>
          <w:p w14:paraId="591941F7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39048223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темы «Предложения с обособленными членами»</w:t>
            </w:r>
          </w:p>
        </w:tc>
        <w:tc>
          <w:tcPr>
            <w:tcW w:w="991" w:type="dxa"/>
            <w:tcMar>
              <w:top w:w="50" w:type="dxa"/>
              <w:left w:w="100" w:type="dxa"/>
            </w:tcMar>
            <w:vAlign w:val="center"/>
          </w:tcPr>
          <w:p w14:paraId="7D0157A5" w14:textId="77777777" w:rsidR="003741D2" w:rsidRDefault="0052247C">
            <w:pPr>
              <w:spacing w:after="0"/>
              <w:ind w:left="135"/>
              <w:jc w:val="center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14:paraId="378C5A77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2" w:type="dxa"/>
            <w:tcMar>
              <w:top w:w="50" w:type="dxa"/>
              <w:left w:w="100" w:type="dxa"/>
            </w:tcMar>
            <w:vAlign w:val="center"/>
          </w:tcPr>
          <w:p w14:paraId="1E775515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165" w:type="dxa"/>
            <w:tcMar>
              <w:top w:w="50" w:type="dxa"/>
              <w:left w:w="100" w:type="dxa"/>
            </w:tcMar>
            <w:vAlign w:val="center"/>
          </w:tcPr>
          <w:p w14:paraId="6307D5E7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1268</w:t>
              </w:r>
            </w:hyperlink>
          </w:p>
        </w:tc>
      </w:tr>
      <w:tr w:rsidR="003741D2" w14:paraId="089555A4" w14:textId="77777777">
        <w:trPr>
          <w:trHeight w:val="144"/>
          <w:tblCellSpacing w:w="20" w:type="nil"/>
        </w:trPr>
        <w:tc>
          <w:tcPr>
            <w:tcW w:w="552" w:type="dxa"/>
            <w:tcMar>
              <w:top w:w="50" w:type="dxa"/>
              <w:left w:w="100" w:type="dxa"/>
            </w:tcMar>
            <w:vAlign w:val="center"/>
          </w:tcPr>
          <w:p w14:paraId="7C7C1081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3E92315B" w14:textId="77777777" w:rsidR="003741D2" w:rsidRDefault="0052247C">
            <w:pPr>
              <w:spacing w:after="0"/>
              <w:ind w:left="135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темы «Предложения с обособленными членами».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  <w:proofErr w:type="spellEnd"/>
          </w:p>
        </w:tc>
        <w:tc>
          <w:tcPr>
            <w:tcW w:w="991" w:type="dxa"/>
            <w:tcMar>
              <w:top w:w="50" w:type="dxa"/>
              <w:left w:w="100" w:type="dxa"/>
            </w:tcMar>
            <w:vAlign w:val="center"/>
          </w:tcPr>
          <w:p w14:paraId="097C39B7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14:paraId="7DBEEA28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2" w:type="dxa"/>
            <w:tcMar>
              <w:top w:w="50" w:type="dxa"/>
              <w:left w:w="100" w:type="dxa"/>
            </w:tcMar>
            <w:vAlign w:val="center"/>
          </w:tcPr>
          <w:p w14:paraId="202A0814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165" w:type="dxa"/>
            <w:tcMar>
              <w:top w:w="50" w:type="dxa"/>
              <w:left w:w="100" w:type="dxa"/>
            </w:tcMar>
            <w:vAlign w:val="center"/>
          </w:tcPr>
          <w:p w14:paraId="0784B160" w14:textId="77777777" w:rsidR="003741D2" w:rsidRDefault="003741D2">
            <w:pPr>
              <w:spacing w:after="0"/>
              <w:ind w:left="135"/>
            </w:pPr>
          </w:p>
        </w:tc>
      </w:tr>
      <w:tr w:rsidR="003741D2" w:rsidRPr="001E2569" w14:paraId="083836F5" w14:textId="77777777">
        <w:trPr>
          <w:trHeight w:val="144"/>
          <w:tblCellSpacing w:w="20" w:type="nil"/>
        </w:trPr>
        <w:tc>
          <w:tcPr>
            <w:tcW w:w="552" w:type="dxa"/>
            <w:tcMar>
              <w:top w:w="50" w:type="dxa"/>
              <w:left w:w="100" w:type="dxa"/>
            </w:tcMar>
            <w:vAlign w:val="center"/>
          </w:tcPr>
          <w:p w14:paraId="64033D08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6B494E8B" w14:textId="77777777" w:rsidR="003741D2" w:rsidRDefault="0052247C">
            <w:pPr>
              <w:spacing w:after="0"/>
              <w:ind w:left="135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 по темам "Предложения с однородными членами.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Обособленные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члены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предложения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"</w:t>
            </w:r>
          </w:p>
        </w:tc>
        <w:tc>
          <w:tcPr>
            <w:tcW w:w="991" w:type="dxa"/>
            <w:tcMar>
              <w:top w:w="50" w:type="dxa"/>
              <w:left w:w="100" w:type="dxa"/>
            </w:tcMar>
            <w:vAlign w:val="center"/>
          </w:tcPr>
          <w:p w14:paraId="76572740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14:paraId="0889ACBA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02" w:type="dxa"/>
            <w:tcMar>
              <w:top w:w="50" w:type="dxa"/>
              <w:left w:w="100" w:type="dxa"/>
            </w:tcMar>
            <w:vAlign w:val="center"/>
          </w:tcPr>
          <w:p w14:paraId="24B41365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165" w:type="dxa"/>
            <w:tcMar>
              <w:top w:w="50" w:type="dxa"/>
              <w:left w:w="100" w:type="dxa"/>
            </w:tcMar>
            <w:vAlign w:val="center"/>
          </w:tcPr>
          <w:p w14:paraId="2B58C988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3741D2" w:rsidRPr="001E2569" w14:paraId="43E9F87A" w14:textId="77777777">
        <w:trPr>
          <w:trHeight w:val="144"/>
          <w:tblCellSpacing w:w="20" w:type="nil"/>
        </w:trPr>
        <w:tc>
          <w:tcPr>
            <w:tcW w:w="552" w:type="dxa"/>
            <w:tcMar>
              <w:top w:w="50" w:type="dxa"/>
              <w:left w:w="100" w:type="dxa"/>
            </w:tcMar>
            <w:vAlign w:val="center"/>
          </w:tcPr>
          <w:p w14:paraId="6FA11298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115336E6" w14:textId="77777777" w:rsidR="003741D2" w:rsidRDefault="0052247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Предложения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с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обращениями</w:t>
            </w:r>
            <w:proofErr w:type="spellEnd"/>
          </w:p>
        </w:tc>
        <w:tc>
          <w:tcPr>
            <w:tcW w:w="991" w:type="dxa"/>
            <w:tcMar>
              <w:top w:w="50" w:type="dxa"/>
              <w:left w:w="100" w:type="dxa"/>
            </w:tcMar>
            <w:vAlign w:val="center"/>
          </w:tcPr>
          <w:p w14:paraId="406DDBC3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14:paraId="5194A93F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2" w:type="dxa"/>
            <w:tcMar>
              <w:top w:w="50" w:type="dxa"/>
              <w:left w:w="100" w:type="dxa"/>
            </w:tcMar>
            <w:vAlign w:val="center"/>
          </w:tcPr>
          <w:p w14:paraId="4F2DB4D2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165" w:type="dxa"/>
            <w:tcMar>
              <w:top w:w="50" w:type="dxa"/>
              <w:left w:w="100" w:type="dxa"/>
            </w:tcMar>
            <w:vAlign w:val="center"/>
          </w:tcPr>
          <w:p w14:paraId="277EBB73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3741D2" w:rsidRPr="001E2569" w14:paraId="35281113" w14:textId="77777777">
        <w:trPr>
          <w:trHeight w:val="144"/>
          <w:tblCellSpacing w:w="20" w:type="nil"/>
        </w:trPr>
        <w:tc>
          <w:tcPr>
            <w:tcW w:w="552" w:type="dxa"/>
            <w:tcMar>
              <w:top w:w="50" w:type="dxa"/>
              <w:left w:w="100" w:type="dxa"/>
            </w:tcMar>
            <w:vAlign w:val="center"/>
          </w:tcPr>
          <w:p w14:paraId="01EE4806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2D4DD0A4" w14:textId="77777777" w:rsidR="003741D2" w:rsidRDefault="0052247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Предложения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с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обращениями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  <w:proofErr w:type="spellEnd"/>
          </w:p>
        </w:tc>
        <w:tc>
          <w:tcPr>
            <w:tcW w:w="991" w:type="dxa"/>
            <w:tcMar>
              <w:top w:w="50" w:type="dxa"/>
              <w:left w:w="100" w:type="dxa"/>
            </w:tcMar>
            <w:vAlign w:val="center"/>
          </w:tcPr>
          <w:p w14:paraId="1D4A01D8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14:paraId="3B3572EB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2" w:type="dxa"/>
            <w:tcMar>
              <w:top w:w="50" w:type="dxa"/>
              <w:left w:w="100" w:type="dxa"/>
            </w:tcMar>
            <w:vAlign w:val="center"/>
          </w:tcPr>
          <w:p w14:paraId="0C8664BC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165" w:type="dxa"/>
            <w:tcMar>
              <w:top w:w="50" w:type="dxa"/>
              <w:left w:w="100" w:type="dxa"/>
            </w:tcMar>
            <w:vAlign w:val="center"/>
          </w:tcPr>
          <w:p w14:paraId="1AD33F17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1664</w:t>
              </w:r>
            </w:hyperlink>
          </w:p>
        </w:tc>
      </w:tr>
      <w:tr w:rsidR="003741D2" w:rsidRPr="001E2569" w14:paraId="592EEF6B" w14:textId="77777777">
        <w:trPr>
          <w:trHeight w:val="144"/>
          <w:tblCellSpacing w:w="20" w:type="nil"/>
        </w:trPr>
        <w:tc>
          <w:tcPr>
            <w:tcW w:w="552" w:type="dxa"/>
            <w:tcMar>
              <w:top w:w="50" w:type="dxa"/>
              <w:left w:w="100" w:type="dxa"/>
            </w:tcMar>
            <w:vAlign w:val="center"/>
          </w:tcPr>
          <w:p w14:paraId="5D23D6D3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42F53D16" w14:textId="77777777" w:rsidR="003741D2" w:rsidRDefault="0052247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Предложения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с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вводными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конструкциями</w:t>
            </w:r>
            <w:proofErr w:type="spellEnd"/>
          </w:p>
        </w:tc>
        <w:tc>
          <w:tcPr>
            <w:tcW w:w="991" w:type="dxa"/>
            <w:tcMar>
              <w:top w:w="50" w:type="dxa"/>
              <w:left w:w="100" w:type="dxa"/>
            </w:tcMar>
            <w:vAlign w:val="center"/>
          </w:tcPr>
          <w:p w14:paraId="55354610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14:paraId="77CDC22E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2" w:type="dxa"/>
            <w:tcMar>
              <w:top w:w="50" w:type="dxa"/>
              <w:left w:w="100" w:type="dxa"/>
            </w:tcMar>
            <w:vAlign w:val="center"/>
          </w:tcPr>
          <w:p w14:paraId="2B9F4DE8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165" w:type="dxa"/>
            <w:tcMar>
              <w:top w:w="50" w:type="dxa"/>
              <w:left w:w="100" w:type="dxa"/>
            </w:tcMar>
            <w:vAlign w:val="center"/>
          </w:tcPr>
          <w:p w14:paraId="197C860A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3741D2" w:rsidRPr="001E2569" w14:paraId="2CF24D04" w14:textId="77777777">
        <w:trPr>
          <w:trHeight w:val="144"/>
          <w:tblCellSpacing w:w="20" w:type="nil"/>
        </w:trPr>
        <w:tc>
          <w:tcPr>
            <w:tcW w:w="552" w:type="dxa"/>
            <w:tcMar>
              <w:top w:w="50" w:type="dxa"/>
              <w:left w:w="100" w:type="dxa"/>
            </w:tcMar>
            <w:vAlign w:val="center"/>
          </w:tcPr>
          <w:p w14:paraId="78A3C824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3E41F8FA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Предложения с вводными конструкциями. </w:t>
            </w: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Практикум</w:t>
            </w:r>
          </w:p>
        </w:tc>
        <w:tc>
          <w:tcPr>
            <w:tcW w:w="991" w:type="dxa"/>
            <w:tcMar>
              <w:top w:w="50" w:type="dxa"/>
              <w:left w:w="100" w:type="dxa"/>
            </w:tcMar>
            <w:vAlign w:val="center"/>
          </w:tcPr>
          <w:p w14:paraId="03F957E1" w14:textId="77777777" w:rsidR="003741D2" w:rsidRDefault="0052247C">
            <w:pPr>
              <w:spacing w:after="0"/>
              <w:ind w:left="135"/>
              <w:jc w:val="center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14:paraId="0FAD0A0A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2" w:type="dxa"/>
            <w:tcMar>
              <w:top w:w="50" w:type="dxa"/>
              <w:left w:w="100" w:type="dxa"/>
            </w:tcMar>
            <w:vAlign w:val="center"/>
          </w:tcPr>
          <w:p w14:paraId="7C66D70E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165" w:type="dxa"/>
            <w:tcMar>
              <w:top w:w="50" w:type="dxa"/>
              <w:left w:w="100" w:type="dxa"/>
            </w:tcMar>
            <w:vAlign w:val="center"/>
          </w:tcPr>
          <w:p w14:paraId="1055217C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82</w:t>
              </w:r>
            </w:hyperlink>
          </w:p>
        </w:tc>
      </w:tr>
      <w:tr w:rsidR="003741D2" w:rsidRPr="001E2569" w14:paraId="5863C7C8" w14:textId="77777777">
        <w:trPr>
          <w:trHeight w:val="144"/>
          <w:tblCellSpacing w:w="20" w:type="nil"/>
        </w:trPr>
        <w:tc>
          <w:tcPr>
            <w:tcW w:w="552" w:type="dxa"/>
            <w:tcMar>
              <w:top w:w="50" w:type="dxa"/>
              <w:left w:w="100" w:type="dxa"/>
            </w:tcMar>
            <w:vAlign w:val="center"/>
          </w:tcPr>
          <w:p w14:paraId="66816A6B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92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0DDC6E28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>Омонимия членов предложения и вводных слов, словосочетаний и предложений</w:t>
            </w:r>
          </w:p>
        </w:tc>
        <w:tc>
          <w:tcPr>
            <w:tcW w:w="991" w:type="dxa"/>
            <w:tcMar>
              <w:top w:w="50" w:type="dxa"/>
              <w:left w:w="100" w:type="dxa"/>
            </w:tcMar>
            <w:vAlign w:val="center"/>
          </w:tcPr>
          <w:p w14:paraId="5C7A9B7E" w14:textId="77777777" w:rsidR="003741D2" w:rsidRDefault="0052247C">
            <w:pPr>
              <w:spacing w:after="0"/>
              <w:ind w:left="135"/>
              <w:jc w:val="center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14:paraId="66AC1BFE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2" w:type="dxa"/>
            <w:tcMar>
              <w:top w:w="50" w:type="dxa"/>
              <w:left w:w="100" w:type="dxa"/>
            </w:tcMar>
            <w:vAlign w:val="center"/>
          </w:tcPr>
          <w:p w14:paraId="73BADCB3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165" w:type="dxa"/>
            <w:tcMar>
              <w:top w:w="50" w:type="dxa"/>
              <w:left w:w="100" w:type="dxa"/>
            </w:tcMar>
            <w:vAlign w:val="center"/>
          </w:tcPr>
          <w:p w14:paraId="62B1C1C7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</w:t>
              </w:r>
            </w:hyperlink>
          </w:p>
        </w:tc>
      </w:tr>
      <w:tr w:rsidR="003741D2" w:rsidRPr="001E2569" w14:paraId="21170295" w14:textId="77777777">
        <w:trPr>
          <w:trHeight w:val="144"/>
          <w:tblCellSpacing w:w="20" w:type="nil"/>
        </w:trPr>
        <w:tc>
          <w:tcPr>
            <w:tcW w:w="552" w:type="dxa"/>
            <w:tcMar>
              <w:top w:w="50" w:type="dxa"/>
              <w:left w:w="100" w:type="dxa"/>
            </w:tcMar>
            <w:vAlign w:val="center"/>
          </w:tcPr>
          <w:p w14:paraId="06F4315B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61162089" w14:textId="77777777" w:rsidR="003741D2" w:rsidRDefault="0052247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Предложения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вставными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конструкциями</w:t>
            </w:r>
            <w:proofErr w:type="spellEnd"/>
          </w:p>
        </w:tc>
        <w:tc>
          <w:tcPr>
            <w:tcW w:w="991" w:type="dxa"/>
            <w:tcMar>
              <w:top w:w="50" w:type="dxa"/>
              <w:left w:w="100" w:type="dxa"/>
            </w:tcMar>
            <w:vAlign w:val="center"/>
          </w:tcPr>
          <w:p w14:paraId="28EB159E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14:paraId="5DA90CD0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2" w:type="dxa"/>
            <w:tcMar>
              <w:top w:w="50" w:type="dxa"/>
              <w:left w:w="100" w:type="dxa"/>
            </w:tcMar>
            <w:vAlign w:val="center"/>
          </w:tcPr>
          <w:p w14:paraId="395D6D2A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165" w:type="dxa"/>
            <w:tcMar>
              <w:top w:w="50" w:type="dxa"/>
              <w:left w:w="100" w:type="dxa"/>
            </w:tcMar>
            <w:vAlign w:val="center"/>
          </w:tcPr>
          <w:p w14:paraId="5031C9C9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3741D2" w:rsidRPr="001E2569" w14:paraId="4C05729C" w14:textId="77777777">
        <w:trPr>
          <w:trHeight w:val="144"/>
          <w:tblCellSpacing w:w="20" w:type="nil"/>
        </w:trPr>
        <w:tc>
          <w:tcPr>
            <w:tcW w:w="552" w:type="dxa"/>
            <w:tcMar>
              <w:top w:w="50" w:type="dxa"/>
              <w:left w:w="100" w:type="dxa"/>
            </w:tcMar>
            <w:vAlign w:val="center"/>
          </w:tcPr>
          <w:p w14:paraId="0ACACA73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20C559B9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>Предложения со вставными конструкциями. Практикум</w:t>
            </w:r>
          </w:p>
        </w:tc>
        <w:tc>
          <w:tcPr>
            <w:tcW w:w="991" w:type="dxa"/>
            <w:tcMar>
              <w:top w:w="50" w:type="dxa"/>
              <w:left w:w="100" w:type="dxa"/>
            </w:tcMar>
            <w:vAlign w:val="center"/>
          </w:tcPr>
          <w:p w14:paraId="4E0FCDAC" w14:textId="77777777" w:rsidR="003741D2" w:rsidRDefault="0052247C">
            <w:pPr>
              <w:spacing w:after="0"/>
              <w:ind w:left="135"/>
              <w:jc w:val="center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14:paraId="4F52138E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2" w:type="dxa"/>
            <w:tcMar>
              <w:top w:w="50" w:type="dxa"/>
              <w:left w:w="100" w:type="dxa"/>
            </w:tcMar>
            <w:vAlign w:val="center"/>
          </w:tcPr>
          <w:p w14:paraId="1AC500C9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165" w:type="dxa"/>
            <w:tcMar>
              <w:top w:w="50" w:type="dxa"/>
              <w:left w:w="100" w:type="dxa"/>
            </w:tcMar>
            <w:vAlign w:val="center"/>
          </w:tcPr>
          <w:p w14:paraId="12BBDC77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3741D2" w:rsidRPr="001E2569" w14:paraId="672FB168" w14:textId="77777777">
        <w:trPr>
          <w:trHeight w:val="144"/>
          <w:tblCellSpacing w:w="20" w:type="nil"/>
        </w:trPr>
        <w:tc>
          <w:tcPr>
            <w:tcW w:w="552" w:type="dxa"/>
            <w:tcMar>
              <w:top w:w="50" w:type="dxa"/>
              <w:left w:w="100" w:type="dxa"/>
            </w:tcMar>
            <w:vAlign w:val="center"/>
          </w:tcPr>
          <w:p w14:paraId="080A990D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199E3B0D" w14:textId="77777777" w:rsidR="003741D2" w:rsidRDefault="0052247C">
            <w:pPr>
              <w:spacing w:after="0"/>
              <w:ind w:left="135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Знаки препинания в предложениях с вводными и вставными конструкциями, обращениями и междометиями.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  <w:proofErr w:type="spellEnd"/>
          </w:p>
        </w:tc>
        <w:tc>
          <w:tcPr>
            <w:tcW w:w="991" w:type="dxa"/>
            <w:tcMar>
              <w:top w:w="50" w:type="dxa"/>
              <w:left w:w="100" w:type="dxa"/>
            </w:tcMar>
            <w:vAlign w:val="center"/>
          </w:tcPr>
          <w:p w14:paraId="664C2575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14:paraId="1245DB23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2" w:type="dxa"/>
            <w:tcMar>
              <w:top w:w="50" w:type="dxa"/>
              <w:left w:w="100" w:type="dxa"/>
            </w:tcMar>
            <w:vAlign w:val="center"/>
          </w:tcPr>
          <w:p w14:paraId="1CF49B31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165" w:type="dxa"/>
            <w:tcMar>
              <w:top w:w="50" w:type="dxa"/>
              <w:left w:w="100" w:type="dxa"/>
            </w:tcMar>
            <w:vAlign w:val="center"/>
          </w:tcPr>
          <w:p w14:paraId="6EF27998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3741D2" w:rsidRPr="001E2569" w14:paraId="774BFAC5" w14:textId="77777777">
        <w:trPr>
          <w:trHeight w:val="144"/>
          <w:tblCellSpacing w:w="20" w:type="nil"/>
        </w:trPr>
        <w:tc>
          <w:tcPr>
            <w:tcW w:w="552" w:type="dxa"/>
            <w:tcMar>
              <w:top w:w="50" w:type="dxa"/>
              <w:left w:w="100" w:type="dxa"/>
            </w:tcMar>
            <w:vAlign w:val="center"/>
          </w:tcPr>
          <w:p w14:paraId="2BB5BFEB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76906BBD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темы «Предложения с обращениями, вводными и вставными конструкциями»</w:t>
            </w:r>
          </w:p>
        </w:tc>
        <w:tc>
          <w:tcPr>
            <w:tcW w:w="991" w:type="dxa"/>
            <w:tcMar>
              <w:top w:w="50" w:type="dxa"/>
              <w:left w:w="100" w:type="dxa"/>
            </w:tcMar>
            <w:vAlign w:val="center"/>
          </w:tcPr>
          <w:p w14:paraId="1D823BE8" w14:textId="77777777" w:rsidR="003741D2" w:rsidRDefault="0052247C">
            <w:pPr>
              <w:spacing w:after="0"/>
              <w:ind w:left="135"/>
              <w:jc w:val="center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14:paraId="2840EBB4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2" w:type="dxa"/>
            <w:tcMar>
              <w:top w:w="50" w:type="dxa"/>
              <w:left w:w="100" w:type="dxa"/>
            </w:tcMar>
            <w:vAlign w:val="center"/>
          </w:tcPr>
          <w:p w14:paraId="5D9F299D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165" w:type="dxa"/>
            <w:tcMar>
              <w:top w:w="50" w:type="dxa"/>
              <w:left w:w="100" w:type="dxa"/>
            </w:tcMar>
            <w:vAlign w:val="center"/>
          </w:tcPr>
          <w:p w14:paraId="3E0C41FA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2474</w:t>
              </w:r>
            </w:hyperlink>
          </w:p>
        </w:tc>
      </w:tr>
      <w:tr w:rsidR="003741D2" w14:paraId="0F1F4BB9" w14:textId="77777777">
        <w:trPr>
          <w:trHeight w:val="144"/>
          <w:tblCellSpacing w:w="20" w:type="nil"/>
        </w:trPr>
        <w:tc>
          <w:tcPr>
            <w:tcW w:w="552" w:type="dxa"/>
            <w:tcMar>
              <w:top w:w="50" w:type="dxa"/>
              <w:left w:w="100" w:type="dxa"/>
            </w:tcMar>
            <w:vAlign w:val="center"/>
          </w:tcPr>
          <w:p w14:paraId="38E0476F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0F214E82" w14:textId="77777777" w:rsidR="003741D2" w:rsidRDefault="0052247C">
            <w:pPr>
              <w:spacing w:after="0"/>
              <w:ind w:left="135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темы «Предложения с обращениями, вводными и вставными конструкциями».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  <w:proofErr w:type="spellEnd"/>
          </w:p>
        </w:tc>
        <w:tc>
          <w:tcPr>
            <w:tcW w:w="991" w:type="dxa"/>
            <w:tcMar>
              <w:top w:w="50" w:type="dxa"/>
              <w:left w:w="100" w:type="dxa"/>
            </w:tcMar>
            <w:vAlign w:val="center"/>
          </w:tcPr>
          <w:p w14:paraId="0BCD9B42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14:paraId="69C9F822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2" w:type="dxa"/>
            <w:tcMar>
              <w:top w:w="50" w:type="dxa"/>
              <w:left w:w="100" w:type="dxa"/>
            </w:tcMar>
            <w:vAlign w:val="center"/>
          </w:tcPr>
          <w:p w14:paraId="0441234C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165" w:type="dxa"/>
            <w:tcMar>
              <w:top w:w="50" w:type="dxa"/>
              <w:left w:w="100" w:type="dxa"/>
            </w:tcMar>
            <w:vAlign w:val="center"/>
          </w:tcPr>
          <w:p w14:paraId="51F3C026" w14:textId="77777777" w:rsidR="003741D2" w:rsidRDefault="003741D2">
            <w:pPr>
              <w:spacing w:after="0"/>
              <w:ind w:left="135"/>
            </w:pPr>
          </w:p>
        </w:tc>
      </w:tr>
      <w:tr w:rsidR="003741D2" w:rsidRPr="001E2569" w14:paraId="4A68FA03" w14:textId="77777777">
        <w:trPr>
          <w:trHeight w:val="144"/>
          <w:tblCellSpacing w:w="20" w:type="nil"/>
        </w:trPr>
        <w:tc>
          <w:tcPr>
            <w:tcW w:w="552" w:type="dxa"/>
            <w:tcMar>
              <w:top w:w="50" w:type="dxa"/>
              <w:left w:w="100" w:type="dxa"/>
            </w:tcMar>
            <w:vAlign w:val="center"/>
          </w:tcPr>
          <w:p w14:paraId="3EA8AA7C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67A12C50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>Итоговая контрольная работа за курс 8 класса</w:t>
            </w:r>
          </w:p>
        </w:tc>
        <w:tc>
          <w:tcPr>
            <w:tcW w:w="991" w:type="dxa"/>
            <w:tcMar>
              <w:top w:w="50" w:type="dxa"/>
              <w:left w:w="100" w:type="dxa"/>
            </w:tcMar>
            <w:vAlign w:val="center"/>
          </w:tcPr>
          <w:p w14:paraId="2D2DEE07" w14:textId="77777777" w:rsidR="003741D2" w:rsidRDefault="0052247C">
            <w:pPr>
              <w:spacing w:after="0"/>
              <w:ind w:left="135"/>
              <w:jc w:val="center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14:paraId="56114AC6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02" w:type="dxa"/>
            <w:tcMar>
              <w:top w:w="50" w:type="dxa"/>
              <w:left w:w="100" w:type="dxa"/>
            </w:tcMar>
            <w:vAlign w:val="center"/>
          </w:tcPr>
          <w:p w14:paraId="706E6BAA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165" w:type="dxa"/>
            <w:tcMar>
              <w:top w:w="50" w:type="dxa"/>
              <w:left w:w="100" w:type="dxa"/>
            </w:tcMar>
            <w:vAlign w:val="center"/>
          </w:tcPr>
          <w:p w14:paraId="57253B83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</w:t>
              </w:r>
            </w:hyperlink>
          </w:p>
        </w:tc>
      </w:tr>
      <w:tr w:rsidR="003741D2" w14:paraId="269FDA70" w14:textId="77777777">
        <w:trPr>
          <w:trHeight w:val="144"/>
          <w:tblCellSpacing w:w="20" w:type="nil"/>
        </w:trPr>
        <w:tc>
          <w:tcPr>
            <w:tcW w:w="552" w:type="dxa"/>
            <w:tcMar>
              <w:top w:w="50" w:type="dxa"/>
              <w:left w:w="100" w:type="dxa"/>
            </w:tcMar>
            <w:vAlign w:val="center"/>
          </w:tcPr>
          <w:p w14:paraId="384C34BC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5E8FDC7F" w14:textId="77777777" w:rsidR="003741D2" w:rsidRDefault="0052247C">
            <w:pPr>
              <w:spacing w:after="0"/>
              <w:ind w:left="135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Повторение. Типы связи слов в словосочетании.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Культура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речи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  <w:proofErr w:type="spellEnd"/>
          </w:p>
        </w:tc>
        <w:tc>
          <w:tcPr>
            <w:tcW w:w="991" w:type="dxa"/>
            <w:tcMar>
              <w:top w:w="50" w:type="dxa"/>
              <w:left w:w="100" w:type="dxa"/>
            </w:tcMar>
            <w:vAlign w:val="center"/>
          </w:tcPr>
          <w:p w14:paraId="500AE9EC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14:paraId="4DBCF141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2" w:type="dxa"/>
            <w:tcMar>
              <w:top w:w="50" w:type="dxa"/>
              <w:left w:w="100" w:type="dxa"/>
            </w:tcMar>
            <w:vAlign w:val="center"/>
          </w:tcPr>
          <w:p w14:paraId="64802161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165" w:type="dxa"/>
            <w:tcMar>
              <w:top w:w="50" w:type="dxa"/>
              <w:left w:w="100" w:type="dxa"/>
            </w:tcMar>
            <w:vAlign w:val="center"/>
          </w:tcPr>
          <w:p w14:paraId="228D6D1E" w14:textId="77777777" w:rsidR="003741D2" w:rsidRDefault="003741D2">
            <w:pPr>
              <w:spacing w:after="0"/>
              <w:ind w:left="135"/>
            </w:pPr>
          </w:p>
        </w:tc>
      </w:tr>
      <w:tr w:rsidR="003741D2" w14:paraId="541D41F9" w14:textId="77777777">
        <w:trPr>
          <w:trHeight w:val="144"/>
          <w:tblCellSpacing w:w="20" w:type="nil"/>
        </w:trPr>
        <w:tc>
          <w:tcPr>
            <w:tcW w:w="552" w:type="dxa"/>
            <w:tcMar>
              <w:top w:w="50" w:type="dxa"/>
              <w:left w:w="100" w:type="dxa"/>
            </w:tcMar>
            <w:vAlign w:val="center"/>
          </w:tcPr>
          <w:p w14:paraId="5D8BB98D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545A3F45" w14:textId="77777777" w:rsidR="003741D2" w:rsidRDefault="0052247C">
            <w:pPr>
              <w:spacing w:after="0"/>
              <w:ind w:left="135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Повторение. Виды односоставных предложений. Культура речи.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  <w:proofErr w:type="spellEnd"/>
          </w:p>
        </w:tc>
        <w:tc>
          <w:tcPr>
            <w:tcW w:w="991" w:type="dxa"/>
            <w:tcMar>
              <w:top w:w="50" w:type="dxa"/>
              <w:left w:w="100" w:type="dxa"/>
            </w:tcMar>
            <w:vAlign w:val="center"/>
          </w:tcPr>
          <w:p w14:paraId="253A2D3C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14:paraId="43E6113E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2" w:type="dxa"/>
            <w:tcMar>
              <w:top w:w="50" w:type="dxa"/>
              <w:left w:w="100" w:type="dxa"/>
            </w:tcMar>
            <w:vAlign w:val="center"/>
          </w:tcPr>
          <w:p w14:paraId="6C304512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165" w:type="dxa"/>
            <w:tcMar>
              <w:top w:w="50" w:type="dxa"/>
              <w:left w:w="100" w:type="dxa"/>
            </w:tcMar>
            <w:vAlign w:val="center"/>
          </w:tcPr>
          <w:p w14:paraId="12D6C3AB" w14:textId="77777777" w:rsidR="003741D2" w:rsidRDefault="003741D2">
            <w:pPr>
              <w:spacing w:after="0"/>
              <w:ind w:left="135"/>
            </w:pPr>
          </w:p>
        </w:tc>
      </w:tr>
      <w:tr w:rsidR="003741D2" w14:paraId="4356BA17" w14:textId="77777777">
        <w:trPr>
          <w:trHeight w:val="144"/>
          <w:tblCellSpacing w:w="20" w:type="nil"/>
        </w:trPr>
        <w:tc>
          <w:tcPr>
            <w:tcW w:w="552" w:type="dxa"/>
            <w:tcMar>
              <w:top w:w="50" w:type="dxa"/>
              <w:left w:w="100" w:type="dxa"/>
            </w:tcMar>
            <w:vAlign w:val="center"/>
          </w:tcPr>
          <w:p w14:paraId="0178D8E9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142601E5" w14:textId="77777777" w:rsidR="003741D2" w:rsidRDefault="0052247C">
            <w:pPr>
              <w:spacing w:after="0"/>
              <w:ind w:left="135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Повторение. Однородные члены предложения. Пунктуационный анализ предложений.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  <w:proofErr w:type="spellEnd"/>
          </w:p>
        </w:tc>
        <w:tc>
          <w:tcPr>
            <w:tcW w:w="991" w:type="dxa"/>
            <w:tcMar>
              <w:top w:w="50" w:type="dxa"/>
              <w:left w:w="100" w:type="dxa"/>
            </w:tcMar>
            <w:vAlign w:val="center"/>
          </w:tcPr>
          <w:p w14:paraId="112357DB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14:paraId="13EE2B3D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2" w:type="dxa"/>
            <w:tcMar>
              <w:top w:w="50" w:type="dxa"/>
              <w:left w:w="100" w:type="dxa"/>
            </w:tcMar>
            <w:vAlign w:val="center"/>
          </w:tcPr>
          <w:p w14:paraId="32FD879C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165" w:type="dxa"/>
            <w:tcMar>
              <w:top w:w="50" w:type="dxa"/>
              <w:left w:w="100" w:type="dxa"/>
            </w:tcMar>
            <w:vAlign w:val="center"/>
          </w:tcPr>
          <w:p w14:paraId="43482F98" w14:textId="77777777" w:rsidR="003741D2" w:rsidRDefault="003741D2">
            <w:pPr>
              <w:spacing w:after="0"/>
              <w:ind w:left="135"/>
            </w:pPr>
          </w:p>
        </w:tc>
      </w:tr>
      <w:tr w:rsidR="003741D2" w:rsidRPr="001E2569" w14:paraId="33A1EB3D" w14:textId="77777777">
        <w:trPr>
          <w:trHeight w:val="144"/>
          <w:tblCellSpacing w:w="20" w:type="nil"/>
        </w:trPr>
        <w:tc>
          <w:tcPr>
            <w:tcW w:w="552" w:type="dxa"/>
            <w:tcMar>
              <w:top w:w="50" w:type="dxa"/>
              <w:left w:w="100" w:type="dxa"/>
            </w:tcMar>
            <w:vAlign w:val="center"/>
          </w:tcPr>
          <w:p w14:paraId="712DDAAC" w14:textId="77777777" w:rsidR="003741D2" w:rsidRDefault="0052247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14:paraId="072ADBEB" w14:textId="77777777" w:rsidR="003741D2" w:rsidRDefault="0052247C">
            <w:pPr>
              <w:spacing w:after="0"/>
              <w:ind w:left="135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Повторение. Обособленные члены </w:t>
            </w: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предложения. Пунктуационный анализ предложений.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  <w:proofErr w:type="spellEnd"/>
          </w:p>
        </w:tc>
        <w:tc>
          <w:tcPr>
            <w:tcW w:w="991" w:type="dxa"/>
            <w:tcMar>
              <w:top w:w="50" w:type="dxa"/>
              <w:left w:w="100" w:type="dxa"/>
            </w:tcMar>
            <w:vAlign w:val="center"/>
          </w:tcPr>
          <w:p w14:paraId="12437B59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14:paraId="41DFC8EB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2" w:type="dxa"/>
            <w:tcMar>
              <w:top w:w="50" w:type="dxa"/>
              <w:left w:w="100" w:type="dxa"/>
            </w:tcMar>
            <w:vAlign w:val="center"/>
          </w:tcPr>
          <w:p w14:paraId="412BB311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165" w:type="dxa"/>
            <w:tcMar>
              <w:top w:w="50" w:type="dxa"/>
              <w:left w:w="100" w:type="dxa"/>
            </w:tcMar>
            <w:vAlign w:val="center"/>
          </w:tcPr>
          <w:p w14:paraId="448168E5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proofErr w:type="spellEnd"/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2247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3741D2" w14:paraId="6ED433F6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65CA5907" w14:textId="77777777" w:rsidR="003741D2" w:rsidRPr="0052247C" w:rsidRDefault="0052247C">
            <w:pPr>
              <w:spacing w:after="0"/>
              <w:ind w:left="135"/>
              <w:rPr>
                <w:lang w:val="ru-RU"/>
              </w:rPr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ОБЩЕЕ КОЛИЧЕСТВО ЧАСОВ ПО ПРОГРАММЕ</w:t>
            </w:r>
          </w:p>
        </w:tc>
        <w:tc>
          <w:tcPr>
            <w:tcW w:w="1558" w:type="dxa"/>
            <w:tcMar>
              <w:top w:w="50" w:type="dxa"/>
              <w:left w:w="100" w:type="dxa"/>
            </w:tcMar>
            <w:vAlign w:val="center"/>
          </w:tcPr>
          <w:p w14:paraId="1EC64187" w14:textId="77777777" w:rsidR="003741D2" w:rsidRDefault="0052247C">
            <w:pPr>
              <w:spacing w:after="0"/>
              <w:ind w:left="135"/>
              <w:jc w:val="center"/>
            </w:pPr>
            <w:r w:rsidRPr="0052247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14:paraId="36CCA5AB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802" w:type="dxa"/>
            <w:tcMar>
              <w:top w:w="50" w:type="dxa"/>
              <w:left w:w="100" w:type="dxa"/>
            </w:tcMar>
            <w:vAlign w:val="center"/>
          </w:tcPr>
          <w:p w14:paraId="63FC71DA" w14:textId="77777777" w:rsidR="003741D2" w:rsidRDefault="0052247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40 </w:t>
            </w:r>
          </w:p>
        </w:tc>
        <w:tc>
          <w:tcPr>
            <w:tcW w:w="0" w:type="auto"/>
            <w:tcMar>
              <w:top w:w="50" w:type="dxa"/>
              <w:left w:w="100" w:type="dxa"/>
            </w:tcMar>
            <w:vAlign w:val="center"/>
          </w:tcPr>
          <w:p w14:paraId="66A8A524" w14:textId="77777777" w:rsidR="003741D2" w:rsidRDefault="003741D2"/>
        </w:tc>
      </w:tr>
    </w:tbl>
    <w:p w14:paraId="5DDA550F" w14:textId="77777777" w:rsidR="003741D2" w:rsidRDefault="003741D2">
      <w:pPr>
        <w:sectPr w:rsidR="003741D2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44DFAE7E" w14:textId="77777777" w:rsidR="001E2569" w:rsidRDefault="001E2569" w:rsidP="001E2569">
      <w:pPr>
        <w:spacing w:after="0"/>
        <w:ind w:left="120"/>
      </w:pPr>
      <w:bookmarkStart w:id="10" w:name="block-2533403"/>
      <w:bookmarkEnd w:id="9"/>
      <w:r>
        <w:rPr>
          <w:rFonts w:ascii="Times New Roman" w:hAnsi="Times New Roman"/>
          <w:b/>
          <w:color w:val="000000"/>
          <w:sz w:val="28"/>
        </w:rPr>
        <w:lastRenderedPageBreak/>
        <w:t xml:space="preserve">9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03"/>
        <w:gridCol w:w="4708"/>
        <w:gridCol w:w="1123"/>
        <w:gridCol w:w="1841"/>
        <w:gridCol w:w="1910"/>
        <w:gridCol w:w="2812"/>
      </w:tblGrid>
      <w:tr w:rsidR="001E2569" w14:paraId="4DEA255D" w14:textId="77777777" w:rsidTr="001A7FFB">
        <w:trPr>
          <w:trHeight w:val="144"/>
          <w:tblCellSpacing w:w="20" w:type="nil"/>
        </w:trPr>
        <w:tc>
          <w:tcPr>
            <w:tcW w:w="866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5435FD3A" w14:textId="77777777" w:rsidR="001E2569" w:rsidRDefault="001E2569" w:rsidP="001A7FF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364071AA" w14:textId="77777777" w:rsidR="001E2569" w:rsidRDefault="001E2569" w:rsidP="001A7FFB">
            <w:pPr>
              <w:spacing w:after="0"/>
              <w:ind w:left="135"/>
            </w:pPr>
          </w:p>
        </w:tc>
        <w:tc>
          <w:tcPr>
            <w:tcW w:w="4065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61554732" w14:textId="77777777" w:rsidR="001E2569" w:rsidRDefault="001E2569" w:rsidP="001A7FF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1F992B19" w14:textId="77777777" w:rsidR="001E2569" w:rsidRDefault="001E2569" w:rsidP="001A7FFB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52172111" w14:textId="77777777" w:rsidR="001E2569" w:rsidRDefault="001E2569" w:rsidP="001A7FFB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812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5C5C71D9" w14:textId="77777777" w:rsidR="001E2569" w:rsidRDefault="001E2569" w:rsidP="001A7FF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61888884" w14:textId="77777777" w:rsidR="001E2569" w:rsidRDefault="001E2569" w:rsidP="001A7FFB">
            <w:pPr>
              <w:spacing w:after="0"/>
              <w:ind w:left="135"/>
            </w:pPr>
          </w:p>
        </w:tc>
      </w:tr>
      <w:tr w:rsidR="001E2569" w14:paraId="4044F25C" w14:textId="77777777" w:rsidTr="001A7FFB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2AA852D4" w14:textId="77777777" w:rsidR="001E2569" w:rsidRDefault="001E2569" w:rsidP="001A7FFB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167E5407" w14:textId="77777777" w:rsidR="001E2569" w:rsidRDefault="001E2569" w:rsidP="001A7FFB"/>
        </w:tc>
        <w:tc>
          <w:tcPr>
            <w:tcW w:w="1123" w:type="dxa"/>
            <w:tcMar>
              <w:top w:w="50" w:type="dxa"/>
              <w:left w:w="100" w:type="dxa"/>
            </w:tcMar>
            <w:vAlign w:val="center"/>
          </w:tcPr>
          <w:p w14:paraId="076A4F30" w14:textId="77777777" w:rsidR="001E2569" w:rsidRDefault="001E2569" w:rsidP="001A7FF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146C9239" w14:textId="77777777" w:rsidR="001E2569" w:rsidRDefault="001E2569" w:rsidP="001A7FFB">
            <w:pPr>
              <w:spacing w:after="0"/>
              <w:ind w:left="135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24324783" w14:textId="77777777" w:rsidR="001E2569" w:rsidRDefault="001E2569" w:rsidP="001A7FF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37EE25E9" w14:textId="77777777" w:rsidR="001E2569" w:rsidRDefault="001E2569" w:rsidP="001A7FFB">
            <w:pPr>
              <w:spacing w:after="0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463133C3" w14:textId="77777777" w:rsidR="001E2569" w:rsidRDefault="001E2569" w:rsidP="001A7FF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689B8AB1" w14:textId="77777777" w:rsidR="001E2569" w:rsidRDefault="001E2569" w:rsidP="001A7FFB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322493C0" w14:textId="77777777" w:rsidR="001E2569" w:rsidRDefault="001E2569" w:rsidP="001A7FFB"/>
        </w:tc>
      </w:tr>
      <w:tr w:rsidR="001E2569" w:rsidRPr="001E2569" w14:paraId="3C99EF8E" w14:textId="77777777" w:rsidTr="001A7FFB">
        <w:trPr>
          <w:trHeight w:val="144"/>
          <w:tblCellSpacing w:w="20" w:type="nil"/>
        </w:trPr>
        <w:tc>
          <w:tcPr>
            <w:tcW w:w="866" w:type="dxa"/>
            <w:tcMar>
              <w:top w:w="50" w:type="dxa"/>
              <w:left w:w="100" w:type="dxa"/>
            </w:tcMar>
            <w:vAlign w:val="center"/>
          </w:tcPr>
          <w:p w14:paraId="30128372" w14:textId="77777777" w:rsidR="001E2569" w:rsidRDefault="001E2569" w:rsidP="001A7F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4065" w:type="dxa"/>
            <w:tcMar>
              <w:top w:w="50" w:type="dxa"/>
              <w:left w:w="100" w:type="dxa"/>
            </w:tcMar>
            <w:vAlign w:val="center"/>
          </w:tcPr>
          <w:p w14:paraId="514985F4" w14:textId="77777777" w:rsidR="001E2569" w:rsidRPr="00E14C63" w:rsidRDefault="001E2569" w:rsidP="001A7FFB">
            <w:pPr>
              <w:spacing w:after="0"/>
              <w:ind w:left="135"/>
              <w:rPr>
                <w:lang w:val="ru-RU"/>
              </w:rPr>
            </w:pPr>
            <w:r w:rsidRPr="00E14C63">
              <w:rPr>
                <w:rFonts w:ascii="Times New Roman" w:hAnsi="Times New Roman"/>
                <w:color w:val="000000"/>
                <w:sz w:val="24"/>
                <w:lang w:val="ru-RU"/>
              </w:rPr>
              <w:t>Русский язык — национальный язык русского народа, форма выражения национальной культуры</w:t>
            </w:r>
          </w:p>
        </w:tc>
        <w:tc>
          <w:tcPr>
            <w:tcW w:w="1123" w:type="dxa"/>
            <w:tcMar>
              <w:top w:w="50" w:type="dxa"/>
              <w:left w:w="100" w:type="dxa"/>
            </w:tcMar>
            <w:vAlign w:val="center"/>
          </w:tcPr>
          <w:p w14:paraId="0CA4BDCE" w14:textId="77777777" w:rsidR="001E2569" w:rsidRDefault="001E2569" w:rsidP="001A7F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27124B59" w14:textId="77777777" w:rsidR="001E2569" w:rsidRDefault="001E2569" w:rsidP="001A7F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03E16210" w14:textId="77777777" w:rsidR="001E2569" w:rsidRDefault="001E2569" w:rsidP="001A7F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787BB349" w14:textId="77777777" w:rsidR="001E2569" w:rsidRPr="00E14C63" w:rsidRDefault="001E2569" w:rsidP="001A7FFB">
            <w:pPr>
              <w:spacing w:after="0"/>
              <w:ind w:left="135"/>
              <w:rPr>
                <w:lang w:val="ru-RU"/>
              </w:rPr>
            </w:pPr>
            <w:r w:rsidRPr="00E14C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proofErr w:type="spellEnd"/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bae</w:t>
              </w:r>
            </w:hyperlink>
          </w:p>
        </w:tc>
      </w:tr>
      <w:tr w:rsidR="001E2569" w:rsidRPr="001E2569" w14:paraId="614504F4" w14:textId="77777777" w:rsidTr="001A7FFB">
        <w:trPr>
          <w:trHeight w:val="144"/>
          <w:tblCellSpacing w:w="20" w:type="nil"/>
        </w:trPr>
        <w:tc>
          <w:tcPr>
            <w:tcW w:w="866" w:type="dxa"/>
            <w:tcMar>
              <w:top w:w="50" w:type="dxa"/>
              <w:left w:w="100" w:type="dxa"/>
            </w:tcMar>
            <w:vAlign w:val="center"/>
          </w:tcPr>
          <w:p w14:paraId="7887F41F" w14:textId="77777777" w:rsidR="001E2569" w:rsidRDefault="001E2569" w:rsidP="001A7F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4065" w:type="dxa"/>
            <w:tcMar>
              <w:top w:w="50" w:type="dxa"/>
              <w:left w:w="100" w:type="dxa"/>
            </w:tcMar>
            <w:vAlign w:val="center"/>
          </w:tcPr>
          <w:p w14:paraId="12AD4BCA" w14:textId="77777777" w:rsidR="001E2569" w:rsidRPr="00E14C63" w:rsidRDefault="001E2569" w:rsidP="001A7FFB">
            <w:pPr>
              <w:spacing w:after="0"/>
              <w:ind w:left="135"/>
              <w:rPr>
                <w:lang w:val="ru-RU"/>
              </w:rPr>
            </w:pPr>
            <w:r w:rsidRPr="00E14C63">
              <w:rPr>
                <w:rFonts w:ascii="Times New Roman" w:hAnsi="Times New Roman"/>
                <w:color w:val="000000"/>
                <w:sz w:val="24"/>
                <w:lang w:val="ru-RU"/>
              </w:rPr>
              <w:t>Русский язык — государственный язык Российской Федерации</w:t>
            </w:r>
          </w:p>
        </w:tc>
        <w:tc>
          <w:tcPr>
            <w:tcW w:w="1123" w:type="dxa"/>
            <w:tcMar>
              <w:top w:w="50" w:type="dxa"/>
              <w:left w:w="100" w:type="dxa"/>
            </w:tcMar>
            <w:vAlign w:val="center"/>
          </w:tcPr>
          <w:p w14:paraId="1D41480C" w14:textId="77777777" w:rsidR="001E2569" w:rsidRDefault="001E2569" w:rsidP="001A7F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6C75A8A8" w14:textId="77777777" w:rsidR="001E2569" w:rsidRDefault="001E2569" w:rsidP="001A7F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78D42CFD" w14:textId="77777777" w:rsidR="001E2569" w:rsidRDefault="001E2569" w:rsidP="001A7F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7ECEDEC4" w14:textId="77777777" w:rsidR="001E2569" w:rsidRPr="00E14C63" w:rsidRDefault="001E2569" w:rsidP="001A7FFB">
            <w:pPr>
              <w:spacing w:after="0"/>
              <w:ind w:left="135"/>
              <w:rPr>
                <w:lang w:val="ru-RU"/>
              </w:rPr>
            </w:pPr>
            <w:r w:rsidRPr="00E14C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proofErr w:type="spellEnd"/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1E2569" w:rsidRPr="001E2569" w14:paraId="35FB698E" w14:textId="77777777" w:rsidTr="001A7FFB">
        <w:trPr>
          <w:trHeight w:val="144"/>
          <w:tblCellSpacing w:w="20" w:type="nil"/>
        </w:trPr>
        <w:tc>
          <w:tcPr>
            <w:tcW w:w="866" w:type="dxa"/>
            <w:tcMar>
              <w:top w:w="50" w:type="dxa"/>
              <w:left w:w="100" w:type="dxa"/>
            </w:tcMar>
            <w:vAlign w:val="center"/>
          </w:tcPr>
          <w:p w14:paraId="2FDBF94E" w14:textId="77777777" w:rsidR="001E2569" w:rsidRDefault="001E2569" w:rsidP="001A7F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4065" w:type="dxa"/>
            <w:tcMar>
              <w:top w:w="50" w:type="dxa"/>
              <w:left w:w="100" w:type="dxa"/>
            </w:tcMar>
            <w:vAlign w:val="center"/>
          </w:tcPr>
          <w:p w14:paraId="24F7F80F" w14:textId="77777777" w:rsidR="001E2569" w:rsidRPr="00E14C63" w:rsidRDefault="001E2569" w:rsidP="001A7FFB">
            <w:pPr>
              <w:spacing w:after="0"/>
              <w:ind w:left="135"/>
              <w:rPr>
                <w:lang w:val="ru-RU"/>
              </w:rPr>
            </w:pPr>
            <w:r w:rsidRPr="00E14C63">
              <w:rPr>
                <w:rFonts w:ascii="Times New Roman" w:hAnsi="Times New Roman"/>
                <w:color w:val="000000"/>
                <w:sz w:val="24"/>
                <w:lang w:val="ru-RU"/>
              </w:rPr>
              <w:t>Русский язык в современном мире</w:t>
            </w:r>
          </w:p>
        </w:tc>
        <w:tc>
          <w:tcPr>
            <w:tcW w:w="1123" w:type="dxa"/>
            <w:tcMar>
              <w:top w:w="50" w:type="dxa"/>
              <w:left w:w="100" w:type="dxa"/>
            </w:tcMar>
            <w:vAlign w:val="center"/>
          </w:tcPr>
          <w:p w14:paraId="57F41F4E" w14:textId="77777777" w:rsidR="001E2569" w:rsidRDefault="001E2569" w:rsidP="001A7F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4B61D498" w14:textId="77777777" w:rsidR="001E2569" w:rsidRDefault="001E2569" w:rsidP="001A7F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03259C38" w14:textId="77777777" w:rsidR="001E2569" w:rsidRDefault="001E2569" w:rsidP="001A7F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54E6D161" w14:textId="77777777" w:rsidR="001E2569" w:rsidRPr="00E14C63" w:rsidRDefault="001E2569" w:rsidP="001A7FFB">
            <w:pPr>
              <w:spacing w:after="0"/>
              <w:ind w:left="135"/>
              <w:rPr>
                <w:lang w:val="ru-RU"/>
              </w:rPr>
            </w:pPr>
            <w:r w:rsidRPr="00E14C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proofErr w:type="spellEnd"/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1E2569" w:rsidRPr="001E2569" w14:paraId="5DFAE431" w14:textId="77777777" w:rsidTr="001A7FFB">
        <w:trPr>
          <w:trHeight w:val="144"/>
          <w:tblCellSpacing w:w="20" w:type="nil"/>
        </w:trPr>
        <w:tc>
          <w:tcPr>
            <w:tcW w:w="866" w:type="dxa"/>
            <w:tcMar>
              <w:top w:w="50" w:type="dxa"/>
              <w:left w:w="100" w:type="dxa"/>
            </w:tcMar>
            <w:vAlign w:val="center"/>
          </w:tcPr>
          <w:p w14:paraId="090D4BF9" w14:textId="77777777" w:rsidR="001E2569" w:rsidRDefault="001E2569" w:rsidP="001A7F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4065" w:type="dxa"/>
            <w:tcMar>
              <w:top w:w="50" w:type="dxa"/>
              <w:left w:w="100" w:type="dxa"/>
            </w:tcMar>
            <w:vAlign w:val="center"/>
          </w:tcPr>
          <w:p w14:paraId="5E284BB3" w14:textId="77777777" w:rsidR="001E2569" w:rsidRPr="00E14C63" w:rsidRDefault="001E2569" w:rsidP="001A7FFB">
            <w:pPr>
              <w:spacing w:after="0"/>
              <w:ind w:left="135"/>
              <w:rPr>
                <w:lang w:val="ru-RU"/>
              </w:rPr>
            </w:pPr>
            <w:r w:rsidRPr="00E14C63">
              <w:rPr>
                <w:rFonts w:ascii="Times New Roman" w:hAnsi="Times New Roman"/>
                <w:color w:val="000000"/>
                <w:sz w:val="24"/>
                <w:lang w:val="ru-RU"/>
              </w:rPr>
              <w:t>Русский язык — один из наиболее распространенных славянских языков</w:t>
            </w:r>
          </w:p>
        </w:tc>
        <w:tc>
          <w:tcPr>
            <w:tcW w:w="1123" w:type="dxa"/>
            <w:tcMar>
              <w:top w:w="50" w:type="dxa"/>
              <w:left w:w="100" w:type="dxa"/>
            </w:tcMar>
            <w:vAlign w:val="center"/>
          </w:tcPr>
          <w:p w14:paraId="4AECED5D" w14:textId="77777777" w:rsidR="001E2569" w:rsidRDefault="001E2569" w:rsidP="001A7F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7E5AF2BB" w14:textId="77777777" w:rsidR="001E2569" w:rsidRDefault="001E2569" w:rsidP="001A7F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021EE9FF" w14:textId="77777777" w:rsidR="001E2569" w:rsidRDefault="001E2569" w:rsidP="001A7F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77038B10" w14:textId="77777777" w:rsidR="001E2569" w:rsidRPr="00E14C63" w:rsidRDefault="001E2569" w:rsidP="001A7FFB">
            <w:pPr>
              <w:spacing w:after="0"/>
              <w:ind w:left="135"/>
              <w:rPr>
                <w:lang w:val="ru-RU"/>
              </w:rPr>
            </w:pPr>
            <w:r w:rsidRPr="00E14C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proofErr w:type="spellEnd"/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</w:t>
              </w:r>
            </w:hyperlink>
          </w:p>
        </w:tc>
      </w:tr>
      <w:tr w:rsidR="001E2569" w:rsidRPr="001E2569" w14:paraId="0AC082C4" w14:textId="77777777" w:rsidTr="001A7FFB">
        <w:trPr>
          <w:trHeight w:val="144"/>
          <w:tblCellSpacing w:w="20" w:type="nil"/>
        </w:trPr>
        <w:tc>
          <w:tcPr>
            <w:tcW w:w="866" w:type="dxa"/>
            <w:tcMar>
              <w:top w:w="50" w:type="dxa"/>
              <w:left w:w="100" w:type="dxa"/>
            </w:tcMar>
            <w:vAlign w:val="center"/>
          </w:tcPr>
          <w:p w14:paraId="7D11149F" w14:textId="77777777" w:rsidR="001E2569" w:rsidRDefault="001E2569" w:rsidP="001A7F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4065" w:type="dxa"/>
            <w:tcMar>
              <w:top w:w="50" w:type="dxa"/>
              <w:left w:w="100" w:type="dxa"/>
            </w:tcMar>
            <w:vAlign w:val="center"/>
          </w:tcPr>
          <w:p w14:paraId="13511C63" w14:textId="77777777" w:rsidR="001E2569" w:rsidRPr="00E14C63" w:rsidRDefault="001E2569" w:rsidP="001A7FFB">
            <w:pPr>
              <w:spacing w:after="0"/>
              <w:ind w:left="135"/>
              <w:rPr>
                <w:lang w:val="ru-RU"/>
              </w:rPr>
            </w:pPr>
            <w:r w:rsidRPr="00E14C63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Правописание корней и приставок</w:t>
            </w:r>
          </w:p>
        </w:tc>
        <w:tc>
          <w:tcPr>
            <w:tcW w:w="1123" w:type="dxa"/>
            <w:tcMar>
              <w:top w:w="50" w:type="dxa"/>
              <w:left w:w="100" w:type="dxa"/>
            </w:tcMar>
            <w:vAlign w:val="center"/>
          </w:tcPr>
          <w:p w14:paraId="29BAC8EC" w14:textId="77777777" w:rsidR="001E2569" w:rsidRDefault="001E2569" w:rsidP="001A7F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7DBAE018" w14:textId="77777777" w:rsidR="001E2569" w:rsidRDefault="001E2569" w:rsidP="001A7F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0533FB2C" w14:textId="77777777" w:rsidR="001E2569" w:rsidRDefault="001E2569" w:rsidP="001A7F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3637839A" w14:textId="77777777" w:rsidR="001E2569" w:rsidRPr="00E14C63" w:rsidRDefault="001E2569" w:rsidP="001A7FFB">
            <w:pPr>
              <w:spacing w:after="0"/>
              <w:ind w:left="135"/>
              <w:rPr>
                <w:lang w:val="ru-RU"/>
              </w:rPr>
            </w:pPr>
            <w:r w:rsidRPr="00E14C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proofErr w:type="spellEnd"/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1E2569" w:rsidRPr="001E2569" w14:paraId="4F90BBD7" w14:textId="77777777" w:rsidTr="001A7FFB">
        <w:trPr>
          <w:trHeight w:val="144"/>
          <w:tblCellSpacing w:w="20" w:type="nil"/>
        </w:trPr>
        <w:tc>
          <w:tcPr>
            <w:tcW w:w="866" w:type="dxa"/>
            <w:tcMar>
              <w:top w:w="50" w:type="dxa"/>
              <w:left w:w="100" w:type="dxa"/>
            </w:tcMar>
            <w:vAlign w:val="center"/>
          </w:tcPr>
          <w:p w14:paraId="16654830" w14:textId="77777777" w:rsidR="001E2569" w:rsidRDefault="001E2569" w:rsidP="001A7F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4065" w:type="dxa"/>
            <w:tcMar>
              <w:top w:w="50" w:type="dxa"/>
              <w:left w:w="100" w:type="dxa"/>
            </w:tcMar>
            <w:vAlign w:val="center"/>
          </w:tcPr>
          <w:p w14:paraId="468F08A4" w14:textId="77777777" w:rsidR="001E2569" w:rsidRPr="00E14C63" w:rsidRDefault="001E2569" w:rsidP="001A7FFB">
            <w:pPr>
              <w:spacing w:after="0"/>
              <w:ind w:left="135"/>
              <w:rPr>
                <w:lang w:val="ru-RU"/>
              </w:rPr>
            </w:pPr>
            <w:r w:rsidRPr="00E14C63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[[Правописание суффиксов слов разных частей речи</w:t>
            </w:r>
          </w:p>
        </w:tc>
        <w:tc>
          <w:tcPr>
            <w:tcW w:w="1123" w:type="dxa"/>
            <w:tcMar>
              <w:top w:w="50" w:type="dxa"/>
              <w:left w:w="100" w:type="dxa"/>
            </w:tcMar>
            <w:vAlign w:val="center"/>
          </w:tcPr>
          <w:p w14:paraId="784B660C" w14:textId="77777777" w:rsidR="001E2569" w:rsidRDefault="001E2569" w:rsidP="001A7F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7F96DED4" w14:textId="77777777" w:rsidR="001E2569" w:rsidRDefault="001E2569" w:rsidP="001A7F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59EF709D" w14:textId="77777777" w:rsidR="001E2569" w:rsidRDefault="001E2569" w:rsidP="001A7F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51C00BC7" w14:textId="77777777" w:rsidR="001E2569" w:rsidRPr="00E14C63" w:rsidRDefault="001E2569" w:rsidP="001A7FFB">
            <w:pPr>
              <w:spacing w:after="0"/>
              <w:ind w:left="135"/>
              <w:rPr>
                <w:lang w:val="ru-RU"/>
              </w:rPr>
            </w:pPr>
            <w:r w:rsidRPr="00E14C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proofErr w:type="spellEnd"/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1E2569" w:rsidRPr="001E2569" w14:paraId="47D22AD4" w14:textId="77777777" w:rsidTr="001A7FFB">
        <w:trPr>
          <w:trHeight w:val="144"/>
          <w:tblCellSpacing w:w="20" w:type="nil"/>
        </w:trPr>
        <w:tc>
          <w:tcPr>
            <w:tcW w:w="866" w:type="dxa"/>
            <w:tcMar>
              <w:top w:w="50" w:type="dxa"/>
              <w:left w:w="100" w:type="dxa"/>
            </w:tcMar>
            <w:vAlign w:val="center"/>
          </w:tcPr>
          <w:p w14:paraId="7E830C2E" w14:textId="77777777" w:rsidR="001E2569" w:rsidRDefault="001E2569" w:rsidP="001A7F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4065" w:type="dxa"/>
            <w:tcMar>
              <w:top w:w="50" w:type="dxa"/>
              <w:left w:w="100" w:type="dxa"/>
            </w:tcMar>
            <w:vAlign w:val="center"/>
          </w:tcPr>
          <w:p w14:paraId="04774231" w14:textId="77777777" w:rsidR="001E2569" w:rsidRPr="00E14C63" w:rsidRDefault="001E2569" w:rsidP="001A7FFB">
            <w:pPr>
              <w:spacing w:after="0"/>
              <w:ind w:left="135"/>
              <w:rPr>
                <w:lang w:val="ru-RU"/>
              </w:rPr>
            </w:pPr>
            <w:r w:rsidRPr="00E14C63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Средства связи в предложении и тексте</w:t>
            </w:r>
          </w:p>
        </w:tc>
        <w:tc>
          <w:tcPr>
            <w:tcW w:w="1123" w:type="dxa"/>
            <w:tcMar>
              <w:top w:w="50" w:type="dxa"/>
              <w:left w:w="100" w:type="dxa"/>
            </w:tcMar>
            <w:vAlign w:val="center"/>
          </w:tcPr>
          <w:p w14:paraId="6E33007B" w14:textId="77777777" w:rsidR="001E2569" w:rsidRDefault="001E2569" w:rsidP="001A7F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35A64EBE" w14:textId="77777777" w:rsidR="001E2569" w:rsidRDefault="001E2569" w:rsidP="001A7F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4827A3C4" w14:textId="77777777" w:rsidR="001E2569" w:rsidRDefault="001E2569" w:rsidP="001A7F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33C280C1" w14:textId="77777777" w:rsidR="001E2569" w:rsidRPr="00E14C63" w:rsidRDefault="001E2569" w:rsidP="001A7FFB">
            <w:pPr>
              <w:spacing w:after="0"/>
              <w:ind w:left="135"/>
              <w:rPr>
                <w:lang w:val="ru-RU"/>
              </w:rPr>
            </w:pPr>
            <w:r w:rsidRPr="00E14C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proofErr w:type="spellEnd"/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1E2569" w:rsidRPr="001E2569" w14:paraId="007ABA8F" w14:textId="77777777" w:rsidTr="001A7FFB">
        <w:trPr>
          <w:trHeight w:val="144"/>
          <w:tblCellSpacing w:w="20" w:type="nil"/>
        </w:trPr>
        <w:tc>
          <w:tcPr>
            <w:tcW w:w="866" w:type="dxa"/>
            <w:tcMar>
              <w:top w:w="50" w:type="dxa"/>
              <w:left w:w="100" w:type="dxa"/>
            </w:tcMar>
            <w:vAlign w:val="center"/>
          </w:tcPr>
          <w:p w14:paraId="64C1E220" w14:textId="77777777" w:rsidR="001E2569" w:rsidRDefault="001E2569" w:rsidP="001A7F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4065" w:type="dxa"/>
            <w:tcMar>
              <w:top w:w="50" w:type="dxa"/>
              <w:left w:w="100" w:type="dxa"/>
            </w:tcMar>
            <w:vAlign w:val="center"/>
          </w:tcPr>
          <w:p w14:paraId="7D0CE107" w14:textId="77777777" w:rsidR="001E2569" w:rsidRPr="00E14C63" w:rsidRDefault="001E2569" w:rsidP="001A7FFB">
            <w:pPr>
              <w:spacing w:after="0"/>
              <w:ind w:left="135"/>
              <w:rPr>
                <w:lang w:val="ru-RU"/>
              </w:rPr>
            </w:pPr>
            <w:r w:rsidRPr="00E14C63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Пунктуация в простом осложненном предложении</w:t>
            </w:r>
          </w:p>
        </w:tc>
        <w:tc>
          <w:tcPr>
            <w:tcW w:w="1123" w:type="dxa"/>
            <w:tcMar>
              <w:top w:w="50" w:type="dxa"/>
              <w:left w:w="100" w:type="dxa"/>
            </w:tcMar>
            <w:vAlign w:val="center"/>
          </w:tcPr>
          <w:p w14:paraId="7221CFF6" w14:textId="77777777" w:rsidR="001E2569" w:rsidRDefault="001E2569" w:rsidP="001A7F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16340B7A" w14:textId="77777777" w:rsidR="001E2569" w:rsidRDefault="001E2569" w:rsidP="001A7F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65A90B94" w14:textId="77777777" w:rsidR="001E2569" w:rsidRDefault="001E2569" w:rsidP="001A7F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212E18D0" w14:textId="77777777" w:rsidR="001E2569" w:rsidRPr="00E14C63" w:rsidRDefault="001E2569" w:rsidP="001A7FFB">
            <w:pPr>
              <w:spacing w:after="0"/>
              <w:ind w:left="135"/>
              <w:rPr>
                <w:lang w:val="ru-RU"/>
              </w:rPr>
            </w:pPr>
            <w:r w:rsidRPr="00E14C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proofErr w:type="spellEnd"/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4346</w:t>
              </w:r>
            </w:hyperlink>
          </w:p>
        </w:tc>
      </w:tr>
      <w:tr w:rsidR="001E2569" w:rsidRPr="001E2569" w14:paraId="56061AD7" w14:textId="77777777" w:rsidTr="001A7FFB">
        <w:trPr>
          <w:trHeight w:val="144"/>
          <w:tblCellSpacing w:w="20" w:type="nil"/>
        </w:trPr>
        <w:tc>
          <w:tcPr>
            <w:tcW w:w="866" w:type="dxa"/>
            <w:tcMar>
              <w:top w:w="50" w:type="dxa"/>
              <w:left w:w="100" w:type="dxa"/>
            </w:tcMar>
            <w:vAlign w:val="center"/>
          </w:tcPr>
          <w:p w14:paraId="7F53AF00" w14:textId="77777777" w:rsidR="001E2569" w:rsidRDefault="001E2569" w:rsidP="001A7F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4065" w:type="dxa"/>
            <w:tcMar>
              <w:top w:w="50" w:type="dxa"/>
              <w:left w:w="100" w:type="dxa"/>
            </w:tcMar>
            <w:vAlign w:val="center"/>
          </w:tcPr>
          <w:p w14:paraId="486D95E7" w14:textId="77777777" w:rsidR="001E2569" w:rsidRPr="00E14C63" w:rsidRDefault="001E2569" w:rsidP="001A7FFB">
            <w:pPr>
              <w:spacing w:after="0"/>
              <w:ind w:left="135"/>
              <w:rPr>
                <w:lang w:val="ru-RU"/>
              </w:rPr>
            </w:pPr>
            <w:r w:rsidRPr="00E14C63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«Основные орфографические и пунктуационные нормы»</w:t>
            </w:r>
          </w:p>
        </w:tc>
        <w:tc>
          <w:tcPr>
            <w:tcW w:w="1123" w:type="dxa"/>
            <w:tcMar>
              <w:top w:w="50" w:type="dxa"/>
              <w:left w:w="100" w:type="dxa"/>
            </w:tcMar>
            <w:vAlign w:val="center"/>
          </w:tcPr>
          <w:p w14:paraId="2F1C8A86" w14:textId="77777777" w:rsidR="001E2569" w:rsidRDefault="001E2569" w:rsidP="001A7F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74FAF4B8" w14:textId="77777777" w:rsidR="001E2569" w:rsidRDefault="001E2569" w:rsidP="001A7F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5A8B1FF8" w14:textId="77777777" w:rsidR="001E2569" w:rsidRDefault="001E2569" w:rsidP="001A7F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265640F1" w14:textId="77777777" w:rsidR="001E2569" w:rsidRPr="00E14C63" w:rsidRDefault="001E2569" w:rsidP="001A7FFB">
            <w:pPr>
              <w:spacing w:after="0"/>
              <w:ind w:left="135"/>
              <w:rPr>
                <w:lang w:val="ru-RU"/>
              </w:rPr>
            </w:pPr>
            <w:r w:rsidRPr="00E14C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proofErr w:type="spellEnd"/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4472</w:t>
              </w:r>
            </w:hyperlink>
          </w:p>
        </w:tc>
      </w:tr>
      <w:tr w:rsidR="001E2569" w:rsidRPr="001E2569" w14:paraId="533918C7" w14:textId="77777777" w:rsidTr="001A7FFB">
        <w:trPr>
          <w:trHeight w:val="144"/>
          <w:tblCellSpacing w:w="20" w:type="nil"/>
        </w:trPr>
        <w:tc>
          <w:tcPr>
            <w:tcW w:w="866" w:type="dxa"/>
            <w:tcMar>
              <w:top w:w="50" w:type="dxa"/>
              <w:left w:w="100" w:type="dxa"/>
            </w:tcMar>
            <w:vAlign w:val="center"/>
          </w:tcPr>
          <w:p w14:paraId="43409A46" w14:textId="77777777" w:rsidR="001E2569" w:rsidRDefault="001E2569" w:rsidP="001A7F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</w:t>
            </w:r>
          </w:p>
        </w:tc>
        <w:tc>
          <w:tcPr>
            <w:tcW w:w="4065" w:type="dxa"/>
            <w:tcMar>
              <w:top w:w="50" w:type="dxa"/>
              <w:left w:w="100" w:type="dxa"/>
            </w:tcMar>
            <w:vAlign w:val="center"/>
          </w:tcPr>
          <w:p w14:paraId="206B460D" w14:textId="77777777" w:rsidR="001E2569" w:rsidRPr="00E14C63" w:rsidRDefault="001E2569" w:rsidP="001A7FFB">
            <w:pPr>
              <w:spacing w:after="0"/>
              <w:ind w:left="135"/>
              <w:rPr>
                <w:lang w:val="ru-RU"/>
              </w:rPr>
            </w:pPr>
            <w:r w:rsidRPr="00E14C63">
              <w:rPr>
                <w:rFonts w:ascii="Times New Roman" w:hAnsi="Times New Roman"/>
                <w:color w:val="000000"/>
                <w:sz w:val="24"/>
                <w:lang w:val="ru-RU"/>
              </w:rPr>
              <w:t>Виды речевой деятельности: говорение, письмо, слушание, чтение</w:t>
            </w:r>
          </w:p>
        </w:tc>
        <w:tc>
          <w:tcPr>
            <w:tcW w:w="1123" w:type="dxa"/>
            <w:tcMar>
              <w:top w:w="50" w:type="dxa"/>
              <w:left w:w="100" w:type="dxa"/>
            </w:tcMar>
            <w:vAlign w:val="center"/>
          </w:tcPr>
          <w:p w14:paraId="4E6B134C" w14:textId="77777777" w:rsidR="001E2569" w:rsidRDefault="001E2569" w:rsidP="001A7F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7CD03BBF" w14:textId="77777777" w:rsidR="001E2569" w:rsidRDefault="001E2569" w:rsidP="001A7F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5B91193A" w14:textId="77777777" w:rsidR="001E2569" w:rsidRDefault="001E2569" w:rsidP="001A7F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6881B63C" w14:textId="77777777" w:rsidR="001E2569" w:rsidRPr="00E14C63" w:rsidRDefault="001E2569" w:rsidP="001A7FFB">
            <w:pPr>
              <w:spacing w:after="0"/>
              <w:ind w:left="135"/>
              <w:rPr>
                <w:lang w:val="ru-RU"/>
              </w:rPr>
            </w:pPr>
            <w:r w:rsidRPr="00E14C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proofErr w:type="spellEnd"/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1E2569" w:rsidRPr="001E2569" w14:paraId="31A44D96" w14:textId="77777777" w:rsidTr="001A7FFB">
        <w:trPr>
          <w:trHeight w:val="144"/>
          <w:tblCellSpacing w:w="20" w:type="nil"/>
        </w:trPr>
        <w:tc>
          <w:tcPr>
            <w:tcW w:w="866" w:type="dxa"/>
            <w:tcMar>
              <w:top w:w="50" w:type="dxa"/>
              <w:left w:w="100" w:type="dxa"/>
            </w:tcMar>
            <w:vAlign w:val="center"/>
          </w:tcPr>
          <w:p w14:paraId="5078633B" w14:textId="77777777" w:rsidR="001E2569" w:rsidRDefault="001E2569" w:rsidP="001A7F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4065" w:type="dxa"/>
            <w:tcMar>
              <w:top w:w="50" w:type="dxa"/>
              <w:left w:w="100" w:type="dxa"/>
            </w:tcMar>
            <w:vAlign w:val="center"/>
          </w:tcPr>
          <w:p w14:paraId="3583BF94" w14:textId="77777777" w:rsidR="001E2569" w:rsidRPr="00E14C63" w:rsidRDefault="001E2569" w:rsidP="001A7FFB">
            <w:pPr>
              <w:spacing w:after="0"/>
              <w:ind w:left="135"/>
              <w:rPr>
                <w:lang w:val="ru-RU"/>
              </w:rPr>
            </w:pPr>
            <w:r w:rsidRPr="00E14C63">
              <w:rPr>
                <w:rFonts w:ascii="Times New Roman" w:hAnsi="Times New Roman"/>
                <w:color w:val="000000"/>
                <w:sz w:val="24"/>
                <w:lang w:val="ru-RU"/>
              </w:rPr>
              <w:t>Виды речевой деятельности. Виды чтения</w:t>
            </w:r>
          </w:p>
        </w:tc>
        <w:tc>
          <w:tcPr>
            <w:tcW w:w="1123" w:type="dxa"/>
            <w:tcMar>
              <w:top w:w="50" w:type="dxa"/>
              <w:left w:w="100" w:type="dxa"/>
            </w:tcMar>
            <w:vAlign w:val="center"/>
          </w:tcPr>
          <w:p w14:paraId="1A594EE2" w14:textId="77777777" w:rsidR="001E2569" w:rsidRDefault="001E2569" w:rsidP="001A7F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6F33FDD4" w14:textId="77777777" w:rsidR="001E2569" w:rsidRDefault="001E2569" w:rsidP="001A7F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389DA407" w14:textId="77777777" w:rsidR="001E2569" w:rsidRDefault="001E2569" w:rsidP="001A7F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12AA7DAF" w14:textId="77777777" w:rsidR="001E2569" w:rsidRPr="00E14C63" w:rsidRDefault="001E2569" w:rsidP="001A7FFB">
            <w:pPr>
              <w:spacing w:after="0"/>
              <w:ind w:left="135"/>
              <w:rPr>
                <w:lang w:val="ru-RU"/>
              </w:rPr>
            </w:pPr>
            <w:r w:rsidRPr="00E14C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proofErr w:type="spellEnd"/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47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  <w:proofErr w:type="spellEnd"/>
            </w:hyperlink>
          </w:p>
        </w:tc>
      </w:tr>
      <w:tr w:rsidR="001E2569" w:rsidRPr="001E2569" w14:paraId="1FDA3B5E" w14:textId="77777777" w:rsidTr="001A7FFB">
        <w:trPr>
          <w:trHeight w:val="144"/>
          <w:tblCellSpacing w:w="20" w:type="nil"/>
        </w:trPr>
        <w:tc>
          <w:tcPr>
            <w:tcW w:w="866" w:type="dxa"/>
            <w:tcMar>
              <w:top w:w="50" w:type="dxa"/>
              <w:left w:w="100" w:type="dxa"/>
            </w:tcMar>
            <w:vAlign w:val="center"/>
          </w:tcPr>
          <w:p w14:paraId="07413103" w14:textId="77777777" w:rsidR="001E2569" w:rsidRDefault="001E2569" w:rsidP="001A7F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4065" w:type="dxa"/>
            <w:tcMar>
              <w:top w:w="50" w:type="dxa"/>
              <w:left w:w="100" w:type="dxa"/>
            </w:tcMar>
            <w:vAlign w:val="center"/>
          </w:tcPr>
          <w:p w14:paraId="6B01F86F" w14:textId="77777777" w:rsidR="001E2569" w:rsidRPr="00E14C63" w:rsidRDefault="001E2569" w:rsidP="001A7FFB">
            <w:pPr>
              <w:spacing w:after="0"/>
              <w:ind w:left="135"/>
              <w:rPr>
                <w:lang w:val="ru-RU"/>
              </w:rPr>
            </w:pPr>
            <w:r w:rsidRPr="00E14C63">
              <w:rPr>
                <w:rFonts w:ascii="Times New Roman" w:hAnsi="Times New Roman"/>
                <w:color w:val="000000"/>
                <w:sz w:val="24"/>
                <w:lang w:val="ru-RU"/>
              </w:rPr>
              <w:t>Виды речевой деятельности. Приёмы работы с учебной книгой</w:t>
            </w:r>
          </w:p>
        </w:tc>
        <w:tc>
          <w:tcPr>
            <w:tcW w:w="1123" w:type="dxa"/>
            <w:tcMar>
              <w:top w:w="50" w:type="dxa"/>
              <w:left w:w="100" w:type="dxa"/>
            </w:tcMar>
            <w:vAlign w:val="center"/>
          </w:tcPr>
          <w:p w14:paraId="45A4AAF1" w14:textId="77777777" w:rsidR="001E2569" w:rsidRDefault="001E2569" w:rsidP="001A7F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593EB9B0" w14:textId="77777777" w:rsidR="001E2569" w:rsidRDefault="001E2569" w:rsidP="001A7F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5666827B" w14:textId="77777777" w:rsidR="001E2569" w:rsidRDefault="001E2569" w:rsidP="001A7F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35A897F4" w14:textId="77777777" w:rsidR="001E2569" w:rsidRPr="00E14C63" w:rsidRDefault="001E2569" w:rsidP="001A7FFB">
            <w:pPr>
              <w:spacing w:after="0"/>
              <w:ind w:left="135"/>
              <w:rPr>
                <w:lang w:val="ru-RU"/>
              </w:rPr>
            </w:pPr>
            <w:r w:rsidRPr="00E14C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proofErr w:type="spellEnd"/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1E2569" w14:paraId="2D84A507" w14:textId="77777777" w:rsidTr="001A7FFB">
        <w:trPr>
          <w:trHeight w:val="144"/>
          <w:tblCellSpacing w:w="20" w:type="nil"/>
        </w:trPr>
        <w:tc>
          <w:tcPr>
            <w:tcW w:w="866" w:type="dxa"/>
            <w:tcMar>
              <w:top w:w="50" w:type="dxa"/>
              <w:left w:w="100" w:type="dxa"/>
            </w:tcMar>
            <w:vAlign w:val="center"/>
          </w:tcPr>
          <w:p w14:paraId="122442D1" w14:textId="77777777" w:rsidR="001E2569" w:rsidRDefault="001E2569" w:rsidP="001A7F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4065" w:type="dxa"/>
            <w:tcMar>
              <w:top w:w="50" w:type="dxa"/>
              <w:left w:w="100" w:type="dxa"/>
            </w:tcMar>
            <w:vAlign w:val="center"/>
          </w:tcPr>
          <w:p w14:paraId="14241236" w14:textId="77777777" w:rsidR="001E2569" w:rsidRPr="00E14C63" w:rsidRDefault="001E2569" w:rsidP="001A7FFB">
            <w:pPr>
              <w:spacing w:after="0"/>
              <w:ind w:left="135"/>
              <w:rPr>
                <w:lang w:val="ru-RU"/>
              </w:rPr>
            </w:pPr>
            <w:r w:rsidRPr="00E14C63">
              <w:rPr>
                <w:rFonts w:ascii="Times New Roman" w:hAnsi="Times New Roman"/>
                <w:color w:val="000000"/>
                <w:sz w:val="24"/>
                <w:lang w:val="ru-RU"/>
              </w:rPr>
              <w:t>Виды речевой деятельности. Подготовка к сжатому изложению</w:t>
            </w:r>
          </w:p>
        </w:tc>
        <w:tc>
          <w:tcPr>
            <w:tcW w:w="1123" w:type="dxa"/>
            <w:tcMar>
              <w:top w:w="50" w:type="dxa"/>
              <w:left w:w="100" w:type="dxa"/>
            </w:tcMar>
            <w:vAlign w:val="center"/>
          </w:tcPr>
          <w:p w14:paraId="46DB63A1" w14:textId="77777777" w:rsidR="001E2569" w:rsidRDefault="001E2569" w:rsidP="001A7F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6989F24D" w14:textId="77777777" w:rsidR="001E2569" w:rsidRDefault="001E2569" w:rsidP="001A7F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6C215381" w14:textId="77777777" w:rsidR="001E2569" w:rsidRDefault="001E2569" w:rsidP="001A7F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558D6C68" w14:textId="77777777" w:rsidR="001E2569" w:rsidRDefault="001E2569" w:rsidP="001A7FFB">
            <w:pPr>
              <w:spacing w:after="0"/>
              <w:ind w:left="135"/>
            </w:pPr>
          </w:p>
        </w:tc>
      </w:tr>
      <w:tr w:rsidR="001E2569" w:rsidRPr="001E2569" w14:paraId="7FE4E136" w14:textId="77777777" w:rsidTr="001A7FFB">
        <w:trPr>
          <w:trHeight w:val="144"/>
          <w:tblCellSpacing w:w="20" w:type="nil"/>
        </w:trPr>
        <w:tc>
          <w:tcPr>
            <w:tcW w:w="866" w:type="dxa"/>
            <w:tcMar>
              <w:top w:w="50" w:type="dxa"/>
              <w:left w:w="100" w:type="dxa"/>
            </w:tcMar>
            <w:vAlign w:val="center"/>
          </w:tcPr>
          <w:p w14:paraId="54BBCFD0" w14:textId="77777777" w:rsidR="001E2569" w:rsidRDefault="001E2569" w:rsidP="001A7F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4065" w:type="dxa"/>
            <w:tcMar>
              <w:top w:w="50" w:type="dxa"/>
              <w:left w:w="100" w:type="dxa"/>
            </w:tcMar>
            <w:vAlign w:val="center"/>
          </w:tcPr>
          <w:p w14:paraId="44204956" w14:textId="77777777" w:rsidR="001E2569" w:rsidRDefault="001E2569" w:rsidP="001A7FF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Изложение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сжатое</w:t>
            </w:r>
            <w:proofErr w:type="spellEnd"/>
          </w:p>
        </w:tc>
        <w:tc>
          <w:tcPr>
            <w:tcW w:w="1123" w:type="dxa"/>
            <w:tcMar>
              <w:top w:w="50" w:type="dxa"/>
              <w:left w:w="100" w:type="dxa"/>
            </w:tcMar>
            <w:vAlign w:val="center"/>
          </w:tcPr>
          <w:p w14:paraId="25AA3BDD" w14:textId="77777777" w:rsidR="001E2569" w:rsidRDefault="001E2569" w:rsidP="001A7F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0EC75C0A" w14:textId="77777777" w:rsidR="001E2569" w:rsidRDefault="001E2569" w:rsidP="001A7F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11229B71" w14:textId="77777777" w:rsidR="001E2569" w:rsidRDefault="001E2569" w:rsidP="001A7F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77B1ED2D" w14:textId="77777777" w:rsidR="001E2569" w:rsidRPr="00E14C63" w:rsidRDefault="001E2569" w:rsidP="001A7FFB">
            <w:pPr>
              <w:spacing w:after="0"/>
              <w:ind w:left="135"/>
              <w:rPr>
                <w:lang w:val="ru-RU"/>
              </w:rPr>
            </w:pPr>
            <w:r w:rsidRPr="00E14C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proofErr w:type="spellEnd"/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1E2569" w:rsidRPr="001E2569" w14:paraId="6D06C4F5" w14:textId="77777777" w:rsidTr="001A7FFB">
        <w:trPr>
          <w:trHeight w:val="144"/>
          <w:tblCellSpacing w:w="20" w:type="nil"/>
        </w:trPr>
        <w:tc>
          <w:tcPr>
            <w:tcW w:w="866" w:type="dxa"/>
            <w:tcMar>
              <w:top w:w="50" w:type="dxa"/>
              <w:left w:w="100" w:type="dxa"/>
            </w:tcMar>
            <w:vAlign w:val="center"/>
          </w:tcPr>
          <w:p w14:paraId="0AA0DD37" w14:textId="77777777" w:rsidR="001E2569" w:rsidRDefault="001E2569" w:rsidP="001A7F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4065" w:type="dxa"/>
            <w:tcMar>
              <w:top w:w="50" w:type="dxa"/>
              <w:left w:w="100" w:type="dxa"/>
            </w:tcMar>
            <w:vAlign w:val="center"/>
          </w:tcPr>
          <w:p w14:paraId="58533F8D" w14:textId="77777777" w:rsidR="001E2569" w:rsidRDefault="001E2569" w:rsidP="001A7FF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Текст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как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речевое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произведение</w:t>
            </w:r>
            <w:proofErr w:type="spellEnd"/>
          </w:p>
        </w:tc>
        <w:tc>
          <w:tcPr>
            <w:tcW w:w="1123" w:type="dxa"/>
            <w:tcMar>
              <w:top w:w="50" w:type="dxa"/>
              <w:left w:w="100" w:type="dxa"/>
            </w:tcMar>
            <w:vAlign w:val="center"/>
          </w:tcPr>
          <w:p w14:paraId="0CB9E363" w14:textId="77777777" w:rsidR="001E2569" w:rsidRDefault="001E2569" w:rsidP="001A7F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5254F44D" w14:textId="77777777" w:rsidR="001E2569" w:rsidRDefault="001E2569" w:rsidP="001A7F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202D15AD" w14:textId="77777777" w:rsidR="001E2569" w:rsidRDefault="001E2569" w:rsidP="001A7F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7CA5504E" w14:textId="77777777" w:rsidR="001E2569" w:rsidRPr="00E14C63" w:rsidRDefault="001E2569" w:rsidP="001A7FFB">
            <w:pPr>
              <w:spacing w:after="0"/>
              <w:ind w:left="135"/>
              <w:rPr>
                <w:lang w:val="ru-RU"/>
              </w:rPr>
            </w:pPr>
            <w:r w:rsidRPr="00E14C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proofErr w:type="spellEnd"/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cec</w:t>
              </w:r>
              <w:proofErr w:type="spellEnd"/>
            </w:hyperlink>
          </w:p>
        </w:tc>
      </w:tr>
      <w:tr w:rsidR="001E2569" w:rsidRPr="001E2569" w14:paraId="4B152C67" w14:textId="77777777" w:rsidTr="001A7FFB">
        <w:trPr>
          <w:trHeight w:val="144"/>
          <w:tblCellSpacing w:w="20" w:type="nil"/>
        </w:trPr>
        <w:tc>
          <w:tcPr>
            <w:tcW w:w="866" w:type="dxa"/>
            <w:tcMar>
              <w:top w:w="50" w:type="dxa"/>
              <w:left w:w="100" w:type="dxa"/>
            </w:tcMar>
            <w:vAlign w:val="center"/>
          </w:tcPr>
          <w:p w14:paraId="37BED853" w14:textId="77777777" w:rsidR="001E2569" w:rsidRDefault="001E2569" w:rsidP="001A7F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4065" w:type="dxa"/>
            <w:tcMar>
              <w:top w:w="50" w:type="dxa"/>
              <w:left w:w="100" w:type="dxa"/>
            </w:tcMar>
            <w:vAlign w:val="center"/>
          </w:tcPr>
          <w:p w14:paraId="2F7DC298" w14:textId="77777777" w:rsidR="001E2569" w:rsidRPr="00E14C63" w:rsidRDefault="001E2569" w:rsidP="001A7FFB">
            <w:pPr>
              <w:spacing w:after="0"/>
              <w:ind w:left="135"/>
              <w:rPr>
                <w:lang w:val="ru-RU"/>
              </w:rPr>
            </w:pPr>
            <w:r w:rsidRPr="00E14C63">
              <w:rPr>
                <w:rFonts w:ascii="Times New Roman" w:hAnsi="Times New Roman"/>
                <w:color w:val="000000"/>
                <w:sz w:val="24"/>
                <w:lang w:val="ru-RU"/>
              </w:rPr>
              <w:t>Функционально-смысловые типы речи (обобщение)</w:t>
            </w:r>
          </w:p>
        </w:tc>
        <w:tc>
          <w:tcPr>
            <w:tcW w:w="1123" w:type="dxa"/>
            <w:tcMar>
              <w:top w:w="50" w:type="dxa"/>
              <w:left w:w="100" w:type="dxa"/>
            </w:tcMar>
            <w:vAlign w:val="center"/>
          </w:tcPr>
          <w:p w14:paraId="069EFDEA" w14:textId="77777777" w:rsidR="001E2569" w:rsidRDefault="001E2569" w:rsidP="001A7F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1C7FB26E" w14:textId="77777777" w:rsidR="001E2569" w:rsidRDefault="001E2569" w:rsidP="001A7F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69ECF72E" w14:textId="77777777" w:rsidR="001E2569" w:rsidRDefault="001E2569" w:rsidP="001A7F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42D39C04" w14:textId="77777777" w:rsidR="001E2569" w:rsidRPr="00E14C63" w:rsidRDefault="001E2569" w:rsidP="001A7FFB">
            <w:pPr>
              <w:spacing w:after="0"/>
              <w:ind w:left="135"/>
              <w:rPr>
                <w:lang w:val="ru-RU"/>
              </w:rPr>
            </w:pPr>
            <w:r w:rsidRPr="00E14C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proofErr w:type="spellEnd"/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cec</w:t>
              </w:r>
              <w:proofErr w:type="spellEnd"/>
            </w:hyperlink>
          </w:p>
        </w:tc>
      </w:tr>
      <w:tr w:rsidR="001E2569" w:rsidRPr="001E2569" w14:paraId="7F8B1919" w14:textId="77777777" w:rsidTr="001A7FFB">
        <w:trPr>
          <w:trHeight w:val="144"/>
          <w:tblCellSpacing w:w="20" w:type="nil"/>
        </w:trPr>
        <w:tc>
          <w:tcPr>
            <w:tcW w:w="866" w:type="dxa"/>
            <w:tcMar>
              <w:top w:w="50" w:type="dxa"/>
              <w:left w:w="100" w:type="dxa"/>
            </w:tcMar>
            <w:vAlign w:val="center"/>
          </w:tcPr>
          <w:p w14:paraId="06555B4A" w14:textId="77777777" w:rsidR="001E2569" w:rsidRDefault="001E2569" w:rsidP="001A7F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4065" w:type="dxa"/>
            <w:tcMar>
              <w:top w:w="50" w:type="dxa"/>
              <w:left w:w="100" w:type="dxa"/>
            </w:tcMar>
            <w:vAlign w:val="center"/>
          </w:tcPr>
          <w:p w14:paraId="139BE0A1" w14:textId="77777777" w:rsidR="001E2569" w:rsidRDefault="001E2569" w:rsidP="001A7FF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Информационная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переработка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текста</w:t>
            </w:r>
            <w:proofErr w:type="spellEnd"/>
          </w:p>
        </w:tc>
        <w:tc>
          <w:tcPr>
            <w:tcW w:w="1123" w:type="dxa"/>
            <w:tcMar>
              <w:top w:w="50" w:type="dxa"/>
              <w:left w:w="100" w:type="dxa"/>
            </w:tcMar>
            <w:vAlign w:val="center"/>
          </w:tcPr>
          <w:p w14:paraId="5E05438C" w14:textId="77777777" w:rsidR="001E2569" w:rsidRDefault="001E2569" w:rsidP="001A7F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0AFD4182" w14:textId="77777777" w:rsidR="001E2569" w:rsidRDefault="001E2569" w:rsidP="001A7F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30C6BE11" w14:textId="77777777" w:rsidR="001E2569" w:rsidRDefault="001E2569" w:rsidP="001A7F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53766199" w14:textId="77777777" w:rsidR="001E2569" w:rsidRPr="00E14C63" w:rsidRDefault="001E2569" w:rsidP="001A7FFB">
            <w:pPr>
              <w:spacing w:after="0"/>
              <w:ind w:left="135"/>
              <w:rPr>
                <w:lang w:val="ru-RU"/>
              </w:rPr>
            </w:pPr>
            <w:r w:rsidRPr="00E14C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proofErr w:type="spellEnd"/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</w:t>
              </w:r>
            </w:hyperlink>
          </w:p>
        </w:tc>
      </w:tr>
      <w:tr w:rsidR="001E2569" w:rsidRPr="001E2569" w14:paraId="3667D2DB" w14:textId="77777777" w:rsidTr="001A7FFB">
        <w:trPr>
          <w:trHeight w:val="144"/>
          <w:tblCellSpacing w:w="20" w:type="nil"/>
        </w:trPr>
        <w:tc>
          <w:tcPr>
            <w:tcW w:w="866" w:type="dxa"/>
            <w:tcMar>
              <w:top w:w="50" w:type="dxa"/>
              <w:left w:w="100" w:type="dxa"/>
            </w:tcMar>
            <w:vAlign w:val="center"/>
          </w:tcPr>
          <w:p w14:paraId="164ED137" w14:textId="77777777" w:rsidR="001E2569" w:rsidRDefault="001E2569" w:rsidP="001A7F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4065" w:type="dxa"/>
            <w:tcMar>
              <w:top w:w="50" w:type="dxa"/>
              <w:left w:w="100" w:type="dxa"/>
            </w:tcMar>
            <w:vAlign w:val="center"/>
          </w:tcPr>
          <w:p w14:paraId="68BCEBA4" w14:textId="77777777" w:rsidR="001E2569" w:rsidRDefault="001E2569" w:rsidP="001A7FF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Язык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художественной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литературы</w:t>
            </w:r>
            <w:proofErr w:type="spellEnd"/>
          </w:p>
        </w:tc>
        <w:tc>
          <w:tcPr>
            <w:tcW w:w="1123" w:type="dxa"/>
            <w:tcMar>
              <w:top w:w="50" w:type="dxa"/>
              <w:left w:w="100" w:type="dxa"/>
            </w:tcMar>
            <w:vAlign w:val="center"/>
          </w:tcPr>
          <w:p w14:paraId="32A8E96A" w14:textId="77777777" w:rsidR="001E2569" w:rsidRDefault="001E2569" w:rsidP="001A7F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150F647F" w14:textId="77777777" w:rsidR="001E2569" w:rsidRDefault="001E2569" w:rsidP="001A7F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0A8F1F93" w14:textId="77777777" w:rsidR="001E2569" w:rsidRDefault="001E2569" w:rsidP="001A7F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2FBB1029" w14:textId="77777777" w:rsidR="001E2569" w:rsidRPr="00E14C63" w:rsidRDefault="001E2569" w:rsidP="001A7FFB">
            <w:pPr>
              <w:spacing w:after="0"/>
              <w:ind w:left="135"/>
              <w:rPr>
                <w:lang w:val="ru-RU"/>
              </w:rPr>
            </w:pPr>
            <w:r w:rsidRPr="00E14C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proofErr w:type="spellEnd"/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5430</w:t>
              </w:r>
            </w:hyperlink>
          </w:p>
        </w:tc>
      </w:tr>
      <w:tr w:rsidR="001E2569" w:rsidRPr="001E2569" w14:paraId="739E4D98" w14:textId="77777777" w:rsidTr="001A7FFB">
        <w:trPr>
          <w:trHeight w:val="144"/>
          <w:tblCellSpacing w:w="20" w:type="nil"/>
        </w:trPr>
        <w:tc>
          <w:tcPr>
            <w:tcW w:w="866" w:type="dxa"/>
            <w:tcMar>
              <w:top w:w="50" w:type="dxa"/>
              <w:left w:w="100" w:type="dxa"/>
            </w:tcMar>
            <w:vAlign w:val="center"/>
          </w:tcPr>
          <w:p w14:paraId="4810ECDB" w14:textId="77777777" w:rsidR="001E2569" w:rsidRDefault="001E2569" w:rsidP="001A7F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4065" w:type="dxa"/>
            <w:tcMar>
              <w:top w:w="50" w:type="dxa"/>
              <w:left w:w="100" w:type="dxa"/>
            </w:tcMar>
            <w:vAlign w:val="center"/>
          </w:tcPr>
          <w:p w14:paraId="4C5B6A78" w14:textId="77777777" w:rsidR="001E2569" w:rsidRPr="00E14C63" w:rsidRDefault="001E2569" w:rsidP="001A7FFB">
            <w:pPr>
              <w:spacing w:after="0"/>
              <w:ind w:left="135"/>
              <w:rPr>
                <w:lang w:val="ru-RU"/>
              </w:rPr>
            </w:pPr>
            <w:r w:rsidRPr="00E14C63">
              <w:rPr>
                <w:rFonts w:ascii="Times New Roman" w:hAnsi="Times New Roman"/>
                <w:color w:val="000000"/>
                <w:sz w:val="24"/>
                <w:lang w:val="ru-RU"/>
              </w:rPr>
              <w:t>Язык художественной литературы. Основные изобразительно-выразительные средства русского языка</w:t>
            </w:r>
          </w:p>
        </w:tc>
        <w:tc>
          <w:tcPr>
            <w:tcW w:w="1123" w:type="dxa"/>
            <w:tcMar>
              <w:top w:w="50" w:type="dxa"/>
              <w:left w:w="100" w:type="dxa"/>
            </w:tcMar>
            <w:vAlign w:val="center"/>
          </w:tcPr>
          <w:p w14:paraId="6A10606C" w14:textId="77777777" w:rsidR="001E2569" w:rsidRDefault="001E2569" w:rsidP="001A7F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114FFF7B" w14:textId="77777777" w:rsidR="001E2569" w:rsidRDefault="001E2569" w:rsidP="001A7F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4508C8E8" w14:textId="77777777" w:rsidR="001E2569" w:rsidRDefault="001E2569" w:rsidP="001A7F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7D104119" w14:textId="77777777" w:rsidR="001E2569" w:rsidRPr="00E14C63" w:rsidRDefault="001E2569" w:rsidP="001A7FFB">
            <w:pPr>
              <w:spacing w:after="0"/>
              <w:ind w:left="135"/>
              <w:rPr>
                <w:lang w:val="ru-RU"/>
              </w:rPr>
            </w:pPr>
            <w:r w:rsidRPr="00E14C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proofErr w:type="spellEnd"/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558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1E2569" w:rsidRPr="001E2569" w14:paraId="5562E487" w14:textId="77777777" w:rsidTr="001A7FFB">
        <w:trPr>
          <w:trHeight w:val="144"/>
          <w:tblCellSpacing w:w="20" w:type="nil"/>
        </w:trPr>
        <w:tc>
          <w:tcPr>
            <w:tcW w:w="866" w:type="dxa"/>
            <w:tcMar>
              <w:top w:w="50" w:type="dxa"/>
              <w:left w:w="100" w:type="dxa"/>
            </w:tcMar>
            <w:vAlign w:val="center"/>
          </w:tcPr>
          <w:p w14:paraId="1B13C79E" w14:textId="77777777" w:rsidR="001E2569" w:rsidRDefault="001E2569" w:rsidP="001A7F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4065" w:type="dxa"/>
            <w:tcMar>
              <w:top w:w="50" w:type="dxa"/>
              <w:left w:w="100" w:type="dxa"/>
            </w:tcMar>
            <w:vAlign w:val="center"/>
          </w:tcPr>
          <w:p w14:paraId="60DDB490" w14:textId="77777777" w:rsidR="001E2569" w:rsidRDefault="001E2569" w:rsidP="001A7FF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Научный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стиль</w:t>
            </w:r>
            <w:proofErr w:type="spellEnd"/>
          </w:p>
        </w:tc>
        <w:tc>
          <w:tcPr>
            <w:tcW w:w="1123" w:type="dxa"/>
            <w:tcMar>
              <w:top w:w="50" w:type="dxa"/>
              <w:left w:w="100" w:type="dxa"/>
            </w:tcMar>
            <w:vAlign w:val="center"/>
          </w:tcPr>
          <w:p w14:paraId="3464F30C" w14:textId="77777777" w:rsidR="001E2569" w:rsidRDefault="001E2569" w:rsidP="001A7F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1FCCDB11" w14:textId="77777777" w:rsidR="001E2569" w:rsidRDefault="001E2569" w:rsidP="001A7F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10FCEE80" w14:textId="77777777" w:rsidR="001E2569" w:rsidRDefault="001E2569" w:rsidP="001A7F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52565760" w14:textId="77777777" w:rsidR="001E2569" w:rsidRPr="00E14C63" w:rsidRDefault="001E2569" w:rsidP="001A7FFB">
            <w:pPr>
              <w:spacing w:after="0"/>
              <w:ind w:left="135"/>
              <w:rPr>
                <w:lang w:val="ru-RU"/>
              </w:rPr>
            </w:pPr>
            <w:r w:rsidRPr="00E14C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proofErr w:type="spellEnd"/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1E2569" w:rsidRPr="001E2569" w14:paraId="2995F159" w14:textId="77777777" w:rsidTr="001A7FFB">
        <w:trPr>
          <w:trHeight w:val="144"/>
          <w:tblCellSpacing w:w="20" w:type="nil"/>
        </w:trPr>
        <w:tc>
          <w:tcPr>
            <w:tcW w:w="866" w:type="dxa"/>
            <w:tcMar>
              <w:top w:w="50" w:type="dxa"/>
              <w:left w:w="100" w:type="dxa"/>
            </w:tcMar>
            <w:vAlign w:val="center"/>
          </w:tcPr>
          <w:p w14:paraId="4DE5E309" w14:textId="77777777" w:rsidR="001E2569" w:rsidRDefault="001E2569" w:rsidP="001A7F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4065" w:type="dxa"/>
            <w:tcMar>
              <w:top w:w="50" w:type="dxa"/>
              <w:left w:w="100" w:type="dxa"/>
            </w:tcMar>
            <w:vAlign w:val="center"/>
          </w:tcPr>
          <w:p w14:paraId="0743C1DD" w14:textId="77777777" w:rsidR="001E2569" w:rsidRPr="00E14C63" w:rsidRDefault="001E2569" w:rsidP="001A7FFB">
            <w:pPr>
              <w:spacing w:after="0"/>
              <w:ind w:left="135"/>
              <w:rPr>
                <w:lang w:val="ru-RU"/>
              </w:rPr>
            </w:pPr>
            <w:r w:rsidRPr="00E14C63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жанры научного стиля. Структура реферата и речевые клише</w:t>
            </w:r>
          </w:p>
        </w:tc>
        <w:tc>
          <w:tcPr>
            <w:tcW w:w="1123" w:type="dxa"/>
            <w:tcMar>
              <w:top w:w="50" w:type="dxa"/>
              <w:left w:w="100" w:type="dxa"/>
            </w:tcMar>
            <w:vAlign w:val="center"/>
          </w:tcPr>
          <w:p w14:paraId="4D70FCD9" w14:textId="77777777" w:rsidR="001E2569" w:rsidRDefault="001E2569" w:rsidP="001A7F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02A0E834" w14:textId="77777777" w:rsidR="001E2569" w:rsidRDefault="001E2569" w:rsidP="001A7F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71F8BE6C" w14:textId="77777777" w:rsidR="001E2569" w:rsidRDefault="001E2569" w:rsidP="001A7F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6EAE2387" w14:textId="77777777" w:rsidR="001E2569" w:rsidRPr="00E14C63" w:rsidRDefault="001E2569" w:rsidP="001A7FFB">
            <w:pPr>
              <w:spacing w:after="0"/>
              <w:ind w:left="135"/>
              <w:rPr>
                <w:lang w:val="ru-RU"/>
              </w:rPr>
            </w:pPr>
            <w:r w:rsidRPr="00E14C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proofErr w:type="spellEnd"/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</w:hyperlink>
          </w:p>
        </w:tc>
      </w:tr>
      <w:tr w:rsidR="001E2569" w:rsidRPr="001E2569" w14:paraId="466AE155" w14:textId="77777777" w:rsidTr="001A7FFB">
        <w:trPr>
          <w:trHeight w:val="144"/>
          <w:tblCellSpacing w:w="20" w:type="nil"/>
        </w:trPr>
        <w:tc>
          <w:tcPr>
            <w:tcW w:w="866" w:type="dxa"/>
            <w:tcMar>
              <w:top w:w="50" w:type="dxa"/>
              <w:left w:w="100" w:type="dxa"/>
            </w:tcMar>
            <w:vAlign w:val="center"/>
          </w:tcPr>
          <w:p w14:paraId="7858AE2F" w14:textId="77777777" w:rsidR="001E2569" w:rsidRDefault="001E2569" w:rsidP="001A7F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4065" w:type="dxa"/>
            <w:tcMar>
              <w:top w:w="50" w:type="dxa"/>
              <w:left w:w="100" w:type="dxa"/>
            </w:tcMar>
            <w:vAlign w:val="center"/>
          </w:tcPr>
          <w:p w14:paraId="7D1F2C85" w14:textId="77777777" w:rsidR="001E2569" w:rsidRPr="00E14C63" w:rsidRDefault="001E2569" w:rsidP="001A7FFB">
            <w:pPr>
              <w:spacing w:after="0"/>
              <w:ind w:left="135"/>
              <w:rPr>
                <w:lang w:val="ru-RU"/>
              </w:rPr>
            </w:pPr>
            <w:r w:rsidRPr="00E14C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Информационная переработка научного </w:t>
            </w:r>
            <w:r w:rsidRPr="00E14C6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текста. Практикум</w:t>
            </w:r>
          </w:p>
        </w:tc>
        <w:tc>
          <w:tcPr>
            <w:tcW w:w="1123" w:type="dxa"/>
            <w:tcMar>
              <w:top w:w="50" w:type="dxa"/>
              <w:left w:w="100" w:type="dxa"/>
            </w:tcMar>
            <w:vAlign w:val="center"/>
          </w:tcPr>
          <w:p w14:paraId="2FFBD670" w14:textId="77777777" w:rsidR="001E2569" w:rsidRDefault="001E2569" w:rsidP="001A7F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6B5E64B8" w14:textId="77777777" w:rsidR="001E2569" w:rsidRDefault="001E2569" w:rsidP="001A7F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1F4AE57A" w14:textId="77777777" w:rsidR="001E2569" w:rsidRDefault="001E2569" w:rsidP="001A7F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17522BE6" w14:textId="77777777" w:rsidR="001E2569" w:rsidRPr="00E14C63" w:rsidRDefault="001E2569" w:rsidP="001A7FFB">
            <w:pPr>
              <w:spacing w:after="0"/>
              <w:ind w:left="135"/>
              <w:rPr>
                <w:lang w:val="ru-RU"/>
              </w:rPr>
            </w:pPr>
            <w:r w:rsidRPr="00E14C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proofErr w:type="spellEnd"/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</w:t>
              </w:r>
            </w:hyperlink>
          </w:p>
        </w:tc>
      </w:tr>
      <w:tr w:rsidR="001E2569" w:rsidRPr="001E2569" w14:paraId="11164B27" w14:textId="77777777" w:rsidTr="001A7FFB">
        <w:trPr>
          <w:trHeight w:val="144"/>
          <w:tblCellSpacing w:w="20" w:type="nil"/>
        </w:trPr>
        <w:tc>
          <w:tcPr>
            <w:tcW w:w="866" w:type="dxa"/>
            <w:tcMar>
              <w:top w:w="50" w:type="dxa"/>
              <w:left w:w="100" w:type="dxa"/>
            </w:tcMar>
            <w:vAlign w:val="center"/>
          </w:tcPr>
          <w:p w14:paraId="0D535E5C" w14:textId="77777777" w:rsidR="001E2569" w:rsidRDefault="001E2569" w:rsidP="001A7F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23</w:t>
            </w:r>
          </w:p>
        </w:tc>
        <w:tc>
          <w:tcPr>
            <w:tcW w:w="4065" w:type="dxa"/>
            <w:tcMar>
              <w:top w:w="50" w:type="dxa"/>
              <w:left w:w="100" w:type="dxa"/>
            </w:tcMar>
            <w:vAlign w:val="center"/>
          </w:tcPr>
          <w:p w14:paraId="5257B927" w14:textId="77777777" w:rsidR="001E2569" w:rsidRDefault="001E2569" w:rsidP="001A7FF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Сочинение-рассуждение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тему</w:t>
            </w:r>
            <w:proofErr w:type="spellEnd"/>
          </w:p>
        </w:tc>
        <w:tc>
          <w:tcPr>
            <w:tcW w:w="1123" w:type="dxa"/>
            <w:tcMar>
              <w:top w:w="50" w:type="dxa"/>
              <w:left w:w="100" w:type="dxa"/>
            </w:tcMar>
            <w:vAlign w:val="center"/>
          </w:tcPr>
          <w:p w14:paraId="0A66DCD2" w14:textId="77777777" w:rsidR="001E2569" w:rsidRDefault="001E2569" w:rsidP="001A7F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27321AFD" w14:textId="77777777" w:rsidR="001E2569" w:rsidRDefault="001E2569" w:rsidP="001A7F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48422650" w14:textId="77777777" w:rsidR="001E2569" w:rsidRDefault="001E2569" w:rsidP="001A7F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2CC4B311" w14:textId="77777777" w:rsidR="001E2569" w:rsidRPr="00E14C63" w:rsidRDefault="001E2569" w:rsidP="001A7FFB">
            <w:pPr>
              <w:spacing w:after="0"/>
              <w:ind w:left="135"/>
              <w:rPr>
                <w:lang w:val="ru-RU"/>
              </w:rPr>
            </w:pPr>
            <w:r w:rsidRPr="00E14C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proofErr w:type="spellEnd"/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1E2569" w:rsidRPr="001E2569" w14:paraId="4ABE0991" w14:textId="77777777" w:rsidTr="001A7FFB">
        <w:trPr>
          <w:trHeight w:val="144"/>
          <w:tblCellSpacing w:w="20" w:type="nil"/>
        </w:trPr>
        <w:tc>
          <w:tcPr>
            <w:tcW w:w="866" w:type="dxa"/>
            <w:tcMar>
              <w:top w:w="50" w:type="dxa"/>
              <w:left w:w="100" w:type="dxa"/>
            </w:tcMar>
            <w:vAlign w:val="center"/>
          </w:tcPr>
          <w:p w14:paraId="1F4DBE95" w14:textId="77777777" w:rsidR="001E2569" w:rsidRDefault="001E2569" w:rsidP="001A7F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4065" w:type="dxa"/>
            <w:tcMar>
              <w:top w:w="50" w:type="dxa"/>
              <w:left w:w="100" w:type="dxa"/>
            </w:tcMar>
            <w:vAlign w:val="center"/>
          </w:tcPr>
          <w:p w14:paraId="04952270" w14:textId="77777777" w:rsidR="001E2569" w:rsidRPr="00E14C63" w:rsidRDefault="001E2569" w:rsidP="001A7FFB">
            <w:pPr>
              <w:spacing w:after="0"/>
              <w:ind w:left="135"/>
              <w:rPr>
                <w:lang w:val="ru-RU"/>
              </w:rPr>
            </w:pPr>
            <w:r w:rsidRPr="00E14C63">
              <w:rPr>
                <w:rFonts w:ascii="Times New Roman" w:hAnsi="Times New Roman"/>
                <w:color w:val="000000"/>
                <w:sz w:val="24"/>
                <w:lang w:val="ru-RU"/>
              </w:rPr>
              <w:t>Понятие о сложном предложении. Классификация типов сложных предложений</w:t>
            </w:r>
          </w:p>
        </w:tc>
        <w:tc>
          <w:tcPr>
            <w:tcW w:w="1123" w:type="dxa"/>
            <w:tcMar>
              <w:top w:w="50" w:type="dxa"/>
              <w:left w:w="100" w:type="dxa"/>
            </w:tcMar>
            <w:vAlign w:val="center"/>
          </w:tcPr>
          <w:p w14:paraId="6856E107" w14:textId="77777777" w:rsidR="001E2569" w:rsidRDefault="001E2569" w:rsidP="001A7F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6803A82D" w14:textId="77777777" w:rsidR="001E2569" w:rsidRDefault="001E2569" w:rsidP="001A7F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6F57AFFE" w14:textId="77777777" w:rsidR="001E2569" w:rsidRDefault="001E2569" w:rsidP="001A7F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1207A7D3" w14:textId="77777777" w:rsidR="001E2569" w:rsidRPr="00E14C63" w:rsidRDefault="001E2569" w:rsidP="001A7FFB">
            <w:pPr>
              <w:spacing w:after="0"/>
              <w:ind w:left="135"/>
              <w:rPr>
                <w:lang w:val="ru-RU"/>
              </w:rPr>
            </w:pPr>
            <w:r w:rsidRPr="00E14C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proofErr w:type="spellEnd"/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dae</w:t>
              </w:r>
              <w:proofErr w:type="spellEnd"/>
            </w:hyperlink>
          </w:p>
        </w:tc>
      </w:tr>
      <w:tr w:rsidR="001E2569" w:rsidRPr="001E2569" w14:paraId="28EE18B8" w14:textId="77777777" w:rsidTr="001A7FFB">
        <w:trPr>
          <w:trHeight w:val="144"/>
          <w:tblCellSpacing w:w="20" w:type="nil"/>
        </w:trPr>
        <w:tc>
          <w:tcPr>
            <w:tcW w:w="866" w:type="dxa"/>
            <w:tcMar>
              <w:top w:w="50" w:type="dxa"/>
              <w:left w:w="100" w:type="dxa"/>
            </w:tcMar>
            <w:vAlign w:val="center"/>
          </w:tcPr>
          <w:p w14:paraId="7781D730" w14:textId="77777777" w:rsidR="001E2569" w:rsidRDefault="001E2569" w:rsidP="001A7F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4065" w:type="dxa"/>
            <w:tcMar>
              <w:top w:w="50" w:type="dxa"/>
              <w:left w:w="100" w:type="dxa"/>
            </w:tcMar>
            <w:vAlign w:val="center"/>
          </w:tcPr>
          <w:p w14:paraId="4B2952A2" w14:textId="77777777" w:rsidR="001E2569" w:rsidRPr="00E14C63" w:rsidRDefault="001E2569" w:rsidP="001A7FFB">
            <w:pPr>
              <w:spacing w:after="0"/>
              <w:ind w:left="135"/>
              <w:rPr>
                <w:lang w:val="ru-RU"/>
              </w:rPr>
            </w:pPr>
            <w:r w:rsidRPr="00E14C63">
              <w:rPr>
                <w:rFonts w:ascii="Times New Roman" w:hAnsi="Times New Roman"/>
                <w:color w:val="000000"/>
                <w:sz w:val="24"/>
                <w:lang w:val="ru-RU"/>
              </w:rPr>
              <w:t>Понятие о сложносочинённом предложении, его строении</w:t>
            </w:r>
          </w:p>
        </w:tc>
        <w:tc>
          <w:tcPr>
            <w:tcW w:w="1123" w:type="dxa"/>
            <w:tcMar>
              <w:top w:w="50" w:type="dxa"/>
              <w:left w:w="100" w:type="dxa"/>
            </w:tcMar>
            <w:vAlign w:val="center"/>
          </w:tcPr>
          <w:p w14:paraId="0B53F6FB" w14:textId="77777777" w:rsidR="001E2569" w:rsidRDefault="001E2569" w:rsidP="001A7F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2F36C4C4" w14:textId="77777777" w:rsidR="001E2569" w:rsidRDefault="001E2569" w:rsidP="001A7F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632754EA" w14:textId="77777777" w:rsidR="001E2569" w:rsidRDefault="001E2569" w:rsidP="001A7F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76F17A4F" w14:textId="77777777" w:rsidR="001E2569" w:rsidRPr="00E14C63" w:rsidRDefault="001E2569" w:rsidP="001A7FFB">
            <w:pPr>
              <w:spacing w:after="0"/>
              <w:ind w:left="135"/>
              <w:rPr>
                <w:lang w:val="ru-RU"/>
              </w:rPr>
            </w:pPr>
            <w:r w:rsidRPr="00E14C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proofErr w:type="spellEnd"/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1E2569" w14:paraId="4C73B59F" w14:textId="77777777" w:rsidTr="001A7FFB">
        <w:trPr>
          <w:trHeight w:val="144"/>
          <w:tblCellSpacing w:w="20" w:type="nil"/>
        </w:trPr>
        <w:tc>
          <w:tcPr>
            <w:tcW w:w="866" w:type="dxa"/>
            <w:tcMar>
              <w:top w:w="50" w:type="dxa"/>
              <w:left w:w="100" w:type="dxa"/>
            </w:tcMar>
            <w:vAlign w:val="center"/>
          </w:tcPr>
          <w:p w14:paraId="51371399" w14:textId="77777777" w:rsidR="001E2569" w:rsidRDefault="001E2569" w:rsidP="001A7F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4065" w:type="dxa"/>
            <w:tcMar>
              <w:top w:w="50" w:type="dxa"/>
              <w:left w:w="100" w:type="dxa"/>
            </w:tcMar>
            <w:vAlign w:val="center"/>
          </w:tcPr>
          <w:p w14:paraId="48F7BCBB" w14:textId="77777777" w:rsidR="001E2569" w:rsidRPr="00E14C63" w:rsidRDefault="001E2569" w:rsidP="001A7FFB">
            <w:pPr>
              <w:spacing w:after="0"/>
              <w:ind w:left="135"/>
              <w:rPr>
                <w:lang w:val="ru-RU"/>
              </w:rPr>
            </w:pPr>
            <w:r w:rsidRPr="00E14C63">
              <w:rPr>
                <w:rFonts w:ascii="Times New Roman" w:hAnsi="Times New Roman"/>
                <w:color w:val="000000"/>
                <w:sz w:val="24"/>
                <w:lang w:val="ru-RU"/>
              </w:rPr>
              <w:t>Сочинение-рассуждение с объяснением значения слова</w:t>
            </w:r>
          </w:p>
        </w:tc>
        <w:tc>
          <w:tcPr>
            <w:tcW w:w="1123" w:type="dxa"/>
            <w:tcMar>
              <w:top w:w="50" w:type="dxa"/>
              <w:left w:w="100" w:type="dxa"/>
            </w:tcMar>
            <w:vAlign w:val="center"/>
          </w:tcPr>
          <w:p w14:paraId="63103E34" w14:textId="77777777" w:rsidR="001E2569" w:rsidRDefault="001E2569" w:rsidP="001A7F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012F3CCB" w14:textId="77777777" w:rsidR="001E2569" w:rsidRDefault="001E2569" w:rsidP="001A7F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0C3BDA71" w14:textId="77777777" w:rsidR="001E2569" w:rsidRDefault="001E2569" w:rsidP="001A7F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6F37D859" w14:textId="77777777" w:rsidR="001E2569" w:rsidRDefault="001E2569" w:rsidP="001A7FFB">
            <w:pPr>
              <w:spacing w:after="0"/>
              <w:ind w:left="135"/>
            </w:pPr>
          </w:p>
        </w:tc>
      </w:tr>
      <w:tr w:rsidR="001E2569" w14:paraId="0C6F6CF3" w14:textId="77777777" w:rsidTr="001A7FFB">
        <w:trPr>
          <w:trHeight w:val="144"/>
          <w:tblCellSpacing w:w="20" w:type="nil"/>
        </w:trPr>
        <w:tc>
          <w:tcPr>
            <w:tcW w:w="866" w:type="dxa"/>
            <w:tcMar>
              <w:top w:w="50" w:type="dxa"/>
              <w:left w:w="100" w:type="dxa"/>
            </w:tcMar>
            <w:vAlign w:val="center"/>
          </w:tcPr>
          <w:p w14:paraId="0E0B6A8F" w14:textId="77777777" w:rsidR="001E2569" w:rsidRDefault="001E2569" w:rsidP="001A7F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4065" w:type="dxa"/>
            <w:tcMar>
              <w:top w:w="50" w:type="dxa"/>
              <w:left w:w="100" w:type="dxa"/>
            </w:tcMar>
            <w:vAlign w:val="center"/>
          </w:tcPr>
          <w:p w14:paraId="6703A299" w14:textId="77777777" w:rsidR="001E2569" w:rsidRDefault="001E2569" w:rsidP="001A7FF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Виды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сложносочинённых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предложений</w:t>
            </w:r>
            <w:proofErr w:type="spellEnd"/>
          </w:p>
        </w:tc>
        <w:tc>
          <w:tcPr>
            <w:tcW w:w="1123" w:type="dxa"/>
            <w:tcMar>
              <w:top w:w="50" w:type="dxa"/>
              <w:left w:w="100" w:type="dxa"/>
            </w:tcMar>
            <w:vAlign w:val="center"/>
          </w:tcPr>
          <w:p w14:paraId="1181BFB2" w14:textId="77777777" w:rsidR="001E2569" w:rsidRDefault="001E2569" w:rsidP="001A7F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39A3C9A9" w14:textId="77777777" w:rsidR="001E2569" w:rsidRDefault="001E2569" w:rsidP="001A7F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5B7C227F" w14:textId="77777777" w:rsidR="001E2569" w:rsidRDefault="001E2569" w:rsidP="001A7F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444454A1" w14:textId="77777777" w:rsidR="001E2569" w:rsidRDefault="001E2569" w:rsidP="001A7FFB">
            <w:pPr>
              <w:spacing w:after="0"/>
              <w:ind w:left="135"/>
            </w:pPr>
          </w:p>
        </w:tc>
      </w:tr>
      <w:tr w:rsidR="001E2569" w:rsidRPr="001E2569" w14:paraId="5EE27FE0" w14:textId="77777777" w:rsidTr="001A7FFB">
        <w:trPr>
          <w:trHeight w:val="144"/>
          <w:tblCellSpacing w:w="20" w:type="nil"/>
        </w:trPr>
        <w:tc>
          <w:tcPr>
            <w:tcW w:w="866" w:type="dxa"/>
            <w:tcMar>
              <w:top w:w="50" w:type="dxa"/>
              <w:left w:w="100" w:type="dxa"/>
            </w:tcMar>
            <w:vAlign w:val="center"/>
          </w:tcPr>
          <w:p w14:paraId="29B34C31" w14:textId="77777777" w:rsidR="001E2569" w:rsidRDefault="001E2569" w:rsidP="001A7F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4065" w:type="dxa"/>
            <w:tcMar>
              <w:top w:w="50" w:type="dxa"/>
              <w:left w:w="100" w:type="dxa"/>
            </w:tcMar>
            <w:vAlign w:val="center"/>
          </w:tcPr>
          <w:p w14:paraId="5E7ECA31" w14:textId="77777777" w:rsidR="001E2569" w:rsidRPr="00E14C63" w:rsidRDefault="001E2569" w:rsidP="001A7FFB">
            <w:pPr>
              <w:spacing w:after="0"/>
              <w:ind w:left="135"/>
              <w:rPr>
                <w:lang w:val="ru-RU"/>
              </w:rPr>
            </w:pPr>
            <w:r w:rsidRPr="00E14C63">
              <w:rPr>
                <w:rFonts w:ascii="Times New Roman" w:hAnsi="Times New Roman"/>
                <w:color w:val="000000"/>
                <w:sz w:val="24"/>
                <w:lang w:val="ru-RU"/>
              </w:rPr>
              <w:t>Смысловые отношения между частями сложносочинённого предложения</w:t>
            </w:r>
          </w:p>
        </w:tc>
        <w:tc>
          <w:tcPr>
            <w:tcW w:w="1123" w:type="dxa"/>
            <w:tcMar>
              <w:top w:w="50" w:type="dxa"/>
              <w:left w:w="100" w:type="dxa"/>
            </w:tcMar>
            <w:vAlign w:val="center"/>
          </w:tcPr>
          <w:p w14:paraId="411FA433" w14:textId="77777777" w:rsidR="001E2569" w:rsidRDefault="001E2569" w:rsidP="001A7F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75EB0FAA" w14:textId="77777777" w:rsidR="001E2569" w:rsidRDefault="001E2569" w:rsidP="001A7F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55C4F67A" w14:textId="77777777" w:rsidR="001E2569" w:rsidRDefault="001E2569" w:rsidP="001A7F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00307AC5" w14:textId="77777777" w:rsidR="001E2569" w:rsidRPr="00E14C63" w:rsidRDefault="001E2569" w:rsidP="001A7FFB">
            <w:pPr>
              <w:spacing w:after="0"/>
              <w:ind w:left="135"/>
              <w:rPr>
                <w:lang w:val="ru-RU"/>
              </w:rPr>
            </w:pPr>
            <w:r w:rsidRPr="00E14C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proofErr w:type="spellEnd"/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63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proofErr w:type="spellEnd"/>
            </w:hyperlink>
          </w:p>
        </w:tc>
      </w:tr>
      <w:tr w:rsidR="001E2569" w14:paraId="708082CD" w14:textId="77777777" w:rsidTr="001A7FFB">
        <w:trPr>
          <w:trHeight w:val="144"/>
          <w:tblCellSpacing w:w="20" w:type="nil"/>
        </w:trPr>
        <w:tc>
          <w:tcPr>
            <w:tcW w:w="866" w:type="dxa"/>
            <w:tcMar>
              <w:top w:w="50" w:type="dxa"/>
              <w:left w:w="100" w:type="dxa"/>
            </w:tcMar>
            <w:vAlign w:val="center"/>
          </w:tcPr>
          <w:p w14:paraId="3250A9F1" w14:textId="77777777" w:rsidR="001E2569" w:rsidRDefault="001E2569" w:rsidP="001A7F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4065" w:type="dxa"/>
            <w:tcMar>
              <w:top w:w="50" w:type="dxa"/>
              <w:left w:w="100" w:type="dxa"/>
            </w:tcMar>
            <w:vAlign w:val="center"/>
          </w:tcPr>
          <w:p w14:paraId="5B944430" w14:textId="77777777" w:rsidR="001E2569" w:rsidRDefault="001E2569" w:rsidP="001A7FFB">
            <w:pPr>
              <w:spacing w:after="0"/>
              <w:ind w:left="135"/>
            </w:pPr>
            <w:r w:rsidRPr="00E14C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Виды сложносочинённых предложений. Смысловые отношения между частями сложносочинённого предложения.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  <w:proofErr w:type="spellEnd"/>
          </w:p>
        </w:tc>
        <w:tc>
          <w:tcPr>
            <w:tcW w:w="1123" w:type="dxa"/>
            <w:tcMar>
              <w:top w:w="50" w:type="dxa"/>
              <w:left w:w="100" w:type="dxa"/>
            </w:tcMar>
            <w:vAlign w:val="center"/>
          </w:tcPr>
          <w:p w14:paraId="6208C3C5" w14:textId="77777777" w:rsidR="001E2569" w:rsidRDefault="001E2569" w:rsidP="001A7F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054B50B6" w14:textId="77777777" w:rsidR="001E2569" w:rsidRDefault="001E2569" w:rsidP="001A7F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3563F810" w14:textId="77777777" w:rsidR="001E2569" w:rsidRDefault="001E2569" w:rsidP="001A7F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57303C27" w14:textId="77777777" w:rsidR="001E2569" w:rsidRDefault="001E2569" w:rsidP="001A7FFB">
            <w:pPr>
              <w:spacing w:after="0"/>
              <w:ind w:left="135"/>
            </w:pPr>
          </w:p>
        </w:tc>
      </w:tr>
      <w:tr w:rsidR="001E2569" w:rsidRPr="001E2569" w14:paraId="6314E276" w14:textId="77777777" w:rsidTr="001A7FFB">
        <w:trPr>
          <w:trHeight w:val="144"/>
          <w:tblCellSpacing w:w="20" w:type="nil"/>
        </w:trPr>
        <w:tc>
          <w:tcPr>
            <w:tcW w:w="866" w:type="dxa"/>
            <w:tcMar>
              <w:top w:w="50" w:type="dxa"/>
              <w:left w:w="100" w:type="dxa"/>
            </w:tcMar>
            <w:vAlign w:val="center"/>
          </w:tcPr>
          <w:p w14:paraId="0D26DC20" w14:textId="77777777" w:rsidR="001E2569" w:rsidRDefault="001E2569" w:rsidP="001A7F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4065" w:type="dxa"/>
            <w:tcMar>
              <w:top w:w="50" w:type="dxa"/>
              <w:left w:w="100" w:type="dxa"/>
            </w:tcMar>
            <w:vAlign w:val="center"/>
          </w:tcPr>
          <w:p w14:paraId="26D76F99" w14:textId="77777777" w:rsidR="001E2569" w:rsidRPr="00E14C63" w:rsidRDefault="001E2569" w:rsidP="001A7FFB">
            <w:pPr>
              <w:spacing w:after="0"/>
              <w:ind w:left="135"/>
              <w:rPr>
                <w:lang w:val="ru-RU"/>
              </w:rPr>
            </w:pPr>
            <w:r w:rsidRPr="00E14C63">
              <w:rPr>
                <w:rFonts w:ascii="Times New Roman" w:hAnsi="Times New Roman"/>
                <w:color w:val="000000"/>
                <w:sz w:val="24"/>
                <w:lang w:val="ru-RU"/>
              </w:rPr>
              <w:t>Знаки препинания в сложносочинённых предложениях</w:t>
            </w:r>
          </w:p>
        </w:tc>
        <w:tc>
          <w:tcPr>
            <w:tcW w:w="1123" w:type="dxa"/>
            <w:tcMar>
              <w:top w:w="50" w:type="dxa"/>
              <w:left w:w="100" w:type="dxa"/>
            </w:tcMar>
            <w:vAlign w:val="center"/>
          </w:tcPr>
          <w:p w14:paraId="31E10E5C" w14:textId="77777777" w:rsidR="001E2569" w:rsidRDefault="001E2569" w:rsidP="001A7F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21F0A7BB" w14:textId="77777777" w:rsidR="001E2569" w:rsidRDefault="001E2569" w:rsidP="001A7F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285F6F47" w14:textId="77777777" w:rsidR="001E2569" w:rsidRDefault="001E2569" w:rsidP="001A7F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703CAF10" w14:textId="77777777" w:rsidR="001E2569" w:rsidRPr="00E14C63" w:rsidRDefault="001E2569" w:rsidP="001A7FFB">
            <w:pPr>
              <w:spacing w:after="0"/>
              <w:ind w:left="135"/>
              <w:rPr>
                <w:lang w:val="ru-RU"/>
              </w:rPr>
            </w:pPr>
            <w:r w:rsidRPr="00E14C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proofErr w:type="spellEnd"/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1E2569" w14:paraId="4E3C0530" w14:textId="77777777" w:rsidTr="001A7FFB">
        <w:trPr>
          <w:trHeight w:val="144"/>
          <w:tblCellSpacing w:w="20" w:type="nil"/>
        </w:trPr>
        <w:tc>
          <w:tcPr>
            <w:tcW w:w="866" w:type="dxa"/>
            <w:tcMar>
              <w:top w:w="50" w:type="dxa"/>
              <w:left w:w="100" w:type="dxa"/>
            </w:tcMar>
            <w:vAlign w:val="center"/>
          </w:tcPr>
          <w:p w14:paraId="3340A734" w14:textId="77777777" w:rsidR="001E2569" w:rsidRDefault="001E2569" w:rsidP="001A7F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4065" w:type="dxa"/>
            <w:tcMar>
              <w:top w:w="50" w:type="dxa"/>
              <w:left w:w="100" w:type="dxa"/>
            </w:tcMar>
            <w:vAlign w:val="center"/>
          </w:tcPr>
          <w:p w14:paraId="525B43AA" w14:textId="77777777" w:rsidR="001E2569" w:rsidRDefault="001E2569" w:rsidP="001A7FFB">
            <w:pPr>
              <w:spacing w:after="0"/>
              <w:ind w:left="135"/>
            </w:pPr>
            <w:r w:rsidRPr="00E14C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Знаки препинания в сложносочинённых предложениях.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Пунктуационный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анализ</w:t>
            </w:r>
            <w:proofErr w:type="spellEnd"/>
          </w:p>
        </w:tc>
        <w:tc>
          <w:tcPr>
            <w:tcW w:w="1123" w:type="dxa"/>
            <w:tcMar>
              <w:top w:w="50" w:type="dxa"/>
              <w:left w:w="100" w:type="dxa"/>
            </w:tcMar>
            <w:vAlign w:val="center"/>
          </w:tcPr>
          <w:p w14:paraId="123FBF6E" w14:textId="77777777" w:rsidR="001E2569" w:rsidRDefault="001E2569" w:rsidP="001A7F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329F9D4D" w14:textId="77777777" w:rsidR="001E2569" w:rsidRDefault="001E2569" w:rsidP="001A7F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3062719C" w14:textId="77777777" w:rsidR="001E2569" w:rsidRDefault="001E2569" w:rsidP="001A7F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4BAD30F5" w14:textId="77777777" w:rsidR="001E2569" w:rsidRDefault="001E2569" w:rsidP="001A7FFB">
            <w:pPr>
              <w:spacing w:after="0"/>
              <w:ind w:left="135"/>
            </w:pPr>
          </w:p>
        </w:tc>
      </w:tr>
      <w:tr w:rsidR="001E2569" w:rsidRPr="001E2569" w14:paraId="554FCBE7" w14:textId="77777777" w:rsidTr="001A7FFB">
        <w:trPr>
          <w:trHeight w:val="144"/>
          <w:tblCellSpacing w:w="20" w:type="nil"/>
        </w:trPr>
        <w:tc>
          <w:tcPr>
            <w:tcW w:w="866" w:type="dxa"/>
            <w:tcMar>
              <w:top w:w="50" w:type="dxa"/>
              <w:left w:w="100" w:type="dxa"/>
            </w:tcMar>
            <w:vAlign w:val="center"/>
          </w:tcPr>
          <w:p w14:paraId="6F9FE8A3" w14:textId="77777777" w:rsidR="001E2569" w:rsidRDefault="001E2569" w:rsidP="001A7F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4065" w:type="dxa"/>
            <w:tcMar>
              <w:top w:w="50" w:type="dxa"/>
              <w:left w:w="100" w:type="dxa"/>
            </w:tcMar>
            <w:vAlign w:val="center"/>
          </w:tcPr>
          <w:p w14:paraId="64ACAC20" w14:textId="77777777" w:rsidR="001E2569" w:rsidRDefault="001E2569" w:rsidP="001A7FFB">
            <w:pPr>
              <w:spacing w:after="0"/>
              <w:ind w:left="135"/>
            </w:pPr>
            <w:r w:rsidRPr="00E14C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Знаки препинания в сложносочинённых предложениях.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  <w:proofErr w:type="spellEnd"/>
          </w:p>
        </w:tc>
        <w:tc>
          <w:tcPr>
            <w:tcW w:w="1123" w:type="dxa"/>
            <w:tcMar>
              <w:top w:w="50" w:type="dxa"/>
              <w:left w:w="100" w:type="dxa"/>
            </w:tcMar>
            <w:vAlign w:val="center"/>
          </w:tcPr>
          <w:p w14:paraId="4F542BA7" w14:textId="77777777" w:rsidR="001E2569" w:rsidRDefault="001E2569" w:rsidP="001A7F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6B1B9250" w14:textId="77777777" w:rsidR="001E2569" w:rsidRDefault="001E2569" w:rsidP="001A7F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1BC8EF71" w14:textId="77777777" w:rsidR="001E2569" w:rsidRDefault="001E2569" w:rsidP="001A7F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06967694" w14:textId="77777777" w:rsidR="001E2569" w:rsidRPr="00E14C63" w:rsidRDefault="001E2569" w:rsidP="001A7FFB">
            <w:pPr>
              <w:spacing w:after="0"/>
              <w:ind w:left="135"/>
              <w:rPr>
                <w:lang w:val="ru-RU"/>
              </w:rPr>
            </w:pPr>
            <w:r w:rsidRPr="00E14C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proofErr w:type="spellEnd"/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</w:t>
              </w:r>
            </w:hyperlink>
          </w:p>
        </w:tc>
      </w:tr>
      <w:tr w:rsidR="001E2569" w:rsidRPr="001E2569" w14:paraId="1D19D63D" w14:textId="77777777" w:rsidTr="001A7FFB">
        <w:trPr>
          <w:trHeight w:val="144"/>
          <w:tblCellSpacing w:w="20" w:type="nil"/>
        </w:trPr>
        <w:tc>
          <w:tcPr>
            <w:tcW w:w="866" w:type="dxa"/>
            <w:tcMar>
              <w:top w:w="50" w:type="dxa"/>
              <w:left w:w="100" w:type="dxa"/>
            </w:tcMar>
            <w:vAlign w:val="center"/>
          </w:tcPr>
          <w:p w14:paraId="714E4956" w14:textId="77777777" w:rsidR="001E2569" w:rsidRDefault="001E2569" w:rsidP="001A7F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4065" w:type="dxa"/>
            <w:tcMar>
              <w:top w:w="50" w:type="dxa"/>
              <w:left w:w="100" w:type="dxa"/>
            </w:tcMar>
            <w:vAlign w:val="center"/>
          </w:tcPr>
          <w:p w14:paraId="63606213" w14:textId="77777777" w:rsidR="001E2569" w:rsidRPr="00E14C63" w:rsidRDefault="001E2569" w:rsidP="001A7FFB">
            <w:pPr>
              <w:spacing w:after="0"/>
              <w:ind w:left="135"/>
              <w:rPr>
                <w:lang w:val="ru-RU"/>
              </w:rPr>
            </w:pPr>
            <w:r w:rsidRPr="00E14C63">
              <w:rPr>
                <w:rFonts w:ascii="Times New Roman" w:hAnsi="Times New Roman"/>
                <w:color w:val="000000"/>
                <w:sz w:val="24"/>
                <w:lang w:val="ru-RU"/>
              </w:rPr>
              <w:t>Синтаксический и пунктуационный анализ сложносочинённого предложения</w:t>
            </w:r>
          </w:p>
        </w:tc>
        <w:tc>
          <w:tcPr>
            <w:tcW w:w="1123" w:type="dxa"/>
            <w:tcMar>
              <w:top w:w="50" w:type="dxa"/>
              <w:left w:w="100" w:type="dxa"/>
            </w:tcMar>
            <w:vAlign w:val="center"/>
          </w:tcPr>
          <w:p w14:paraId="039F5A3C" w14:textId="77777777" w:rsidR="001E2569" w:rsidRDefault="001E2569" w:rsidP="001A7F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13554F6B" w14:textId="77777777" w:rsidR="001E2569" w:rsidRDefault="001E2569" w:rsidP="001A7F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4AD4885F" w14:textId="77777777" w:rsidR="001E2569" w:rsidRDefault="001E2569" w:rsidP="001A7F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56808FCF" w14:textId="77777777" w:rsidR="001E2569" w:rsidRPr="00E14C63" w:rsidRDefault="001E2569" w:rsidP="001A7FFB">
            <w:pPr>
              <w:spacing w:after="0"/>
              <w:ind w:left="135"/>
              <w:rPr>
                <w:lang w:val="ru-RU"/>
              </w:rPr>
            </w:pPr>
            <w:r w:rsidRPr="00E14C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proofErr w:type="spellEnd"/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1E2569" w:rsidRPr="001E2569" w14:paraId="33D4601E" w14:textId="77777777" w:rsidTr="001A7FFB">
        <w:trPr>
          <w:trHeight w:val="144"/>
          <w:tblCellSpacing w:w="20" w:type="nil"/>
        </w:trPr>
        <w:tc>
          <w:tcPr>
            <w:tcW w:w="866" w:type="dxa"/>
            <w:tcMar>
              <w:top w:w="50" w:type="dxa"/>
              <w:left w:w="100" w:type="dxa"/>
            </w:tcMar>
            <w:vAlign w:val="center"/>
          </w:tcPr>
          <w:p w14:paraId="033C9411" w14:textId="77777777" w:rsidR="001E2569" w:rsidRDefault="001E2569" w:rsidP="001A7F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4065" w:type="dxa"/>
            <w:tcMar>
              <w:top w:w="50" w:type="dxa"/>
              <w:left w:w="100" w:type="dxa"/>
            </w:tcMar>
            <w:vAlign w:val="center"/>
          </w:tcPr>
          <w:p w14:paraId="4609029A" w14:textId="77777777" w:rsidR="001E2569" w:rsidRDefault="001E2569" w:rsidP="001A7FFB">
            <w:pPr>
              <w:spacing w:after="0"/>
              <w:ind w:left="135"/>
            </w:pPr>
            <w:r w:rsidRPr="00E14C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Синтаксический и пунктуационный </w:t>
            </w:r>
            <w:r w:rsidRPr="00E14C6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анализ сложносочинённого предложения.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  <w:proofErr w:type="spellEnd"/>
          </w:p>
        </w:tc>
        <w:tc>
          <w:tcPr>
            <w:tcW w:w="1123" w:type="dxa"/>
            <w:tcMar>
              <w:top w:w="50" w:type="dxa"/>
              <w:left w:w="100" w:type="dxa"/>
            </w:tcMar>
            <w:vAlign w:val="center"/>
          </w:tcPr>
          <w:p w14:paraId="62B5B127" w14:textId="77777777" w:rsidR="001E2569" w:rsidRDefault="001E2569" w:rsidP="001A7F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6F5A0287" w14:textId="77777777" w:rsidR="001E2569" w:rsidRDefault="001E2569" w:rsidP="001A7F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6B1FDB51" w14:textId="77777777" w:rsidR="001E2569" w:rsidRDefault="001E2569" w:rsidP="001A7F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402DB061" w14:textId="77777777" w:rsidR="001E2569" w:rsidRPr="00E14C63" w:rsidRDefault="001E2569" w:rsidP="001A7FFB">
            <w:pPr>
              <w:spacing w:after="0"/>
              <w:ind w:left="135"/>
              <w:rPr>
                <w:lang w:val="ru-RU"/>
              </w:rPr>
            </w:pPr>
            <w:r w:rsidRPr="00E14C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proofErr w:type="spellEnd"/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1E2569" w:rsidRPr="001E2569" w14:paraId="69468A09" w14:textId="77777777" w:rsidTr="001A7FFB">
        <w:trPr>
          <w:trHeight w:val="144"/>
          <w:tblCellSpacing w:w="20" w:type="nil"/>
        </w:trPr>
        <w:tc>
          <w:tcPr>
            <w:tcW w:w="866" w:type="dxa"/>
            <w:tcMar>
              <w:top w:w="50" w:type="dxa"/>
              <w:left w:w="100" w:type="dxa"/>
            </w:tcMar>
            <w:vAlign w:val="center"/>
          </w:tcPr>
          <w:p w14:paraId="7578216F" w14:textId="77777777" w:rsidR="001E2569" w:rsidRDefault="001E2569" w:rsidP="001A7F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35</w:t>
            </w:r>
          </w:p>
        </w:tc>
        <w:tc>
          <w:tcPr>
            <w:tcW w:w="4065" w:type="dxa"/>
            <w:tcMar>
              <w:top w:w="50" w:type="dxa"/>
              <w:left w:w="100" w:type="dxa"/>
            </w:tcMar>
            <w:vAlign w:val="center"/>
          </w:tcPr>
          <w:p w14:paraId="1CA7848E" w14:textId="77777777" w:rsidR="001E2569" w:rsidRPr="00E14C63" w:rsidRDefault="001E2569" w:rsidP="001A7FFB">
            <w:pPr>
              <w:spacing w:after="0"/>
              <w:ind w:left="135"/>
              <w:rPr>
                <w:lang w:val="ru-RU"/>
              </w:rPr>
            </w:pPr>
            <w:r w:rsidRPr="00E14C63"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Особенности употребления сложносочинённых предложений в речи</w:t>
            </w:r>
          </w:p>
        </w:tc>
        <w:tc>
          <w:tcPr>
            <w:tcW w:w="1123" w:type="dxa"/>
            <w:tcMar>
              <w:top w:w="50" w:type="dxa"/>
              <w:left w:w="100" w:type="dxa"/>
            </w:tcMar>
            <w:vAlign w:val="center"/>
          </w:tcPr>
          <w:p w14:paraId="6194FE58" w14:textId="77777777" w:rsidR="001E2569" w:rsidRDefault="001E2569" w:rsidP="001A7F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2BEE701A" w14:textId="77777777" w:rsidR="001E2569" w:rsidRDefault="001E2569" w:rsidP="001A7F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754F7221" w14:textId="77777777" w:rsidR="001E2569" w:rsidRDefault="001E2569" w:rsidP="001A7F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03DA5048" w14:textId="77777777" w:rsidR="001E2569" w:rsidRPr="00E14C63" w:rsidRDefault="001E2569" w:rsidP="001A7FFB">
            <w:pPr>
              <w:spacing w:after="0"/>
              <w:ind w:left="135"/>
              <w:rPr>
                <w:lang w:val="ru-RU"/>
              </w:rPr>
            </w:pPr>
            <w:r w:rsidRPr="00E14C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proofErr w:type="spellEnd"/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46</w:t>
              </w:r>
            </w:hyperlink>
          </w:p>
        </w:tc>
      </w:tr>
      <w:tr w:rsidR="001E2569" w14:paraId="72841D33" w14:textId="77777777" w:rsidTr="001A7FFB">
        <w:trPr>
          <w:trHeight w:val="144"/>
          <w:tblCellSpacing w:w="20" w:type="nil"/>
        </w:trPr>
        <w:tc>
          <w:tcPr>
            <w:tcW w:w="866" w:type="dxa"/>
            <w:tcMar>
              <w:top w:w="50" w:type="dxa"/>
              <w:left w:w="100" w:type="dxa"/>
            </w:tcMar>
            <w:vAlign w:val="center"/>
          </w:tcPr>
          <w:p w14:paraId="522A57BB" w14:textId="77777777" w:rsidR="001E2569" w:rsidRDefault="001E2569" w:rsidP="001A7F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4065" w:type="dxa"/>
            <w:tcMar>
              <w:top w:w="50" w:type="dxa"/>
              <w:left w:w="100" w:type="dxa"/>
            </w:tcMar>
            <w:vAlign w:val="center"/>
          </w:tcPr>
          <w:p w14:paraId="3D748051" w14:textId="77777777" w:rsidR="001E2569" w:rsidRDefault="001E2569" w:rsidP="001A7FF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Повторение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темы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Сложносочинённое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предложение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»</w:t>
            </w:r>
          </w:p>
        </w:tc>
        <w:tc>
          <w:tcPr>
            <w:tcW w:w="1123" w:type="dxa"/>
            <w:tcMar>
              <w:top w:w="50" w:type="dxa"/>
              <w:left w:w="100" w:type="dxa"/>
            </w:tcMar>
            <w:vAlign w:val="center"/>
          </w:tcPr>
          <w:p w14:paraId="396B8608" w14:textId="77777777" w:rsidR="001E2569" w:rsidRDefault="001E2569" w:rsidP="001A7F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6D01BC3E" w14:textId="77777777" w:rsidR="001E2569" w:rsidRDefault="001E2569" w:rsidP="001A7F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769F8078" w14:textId="77777777" w:rsidR="001E2569" w:rsidRDefault="001E2569" w:rsidP="001A7F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601075CD" w14:textId="77777777" w:rsidR="001E2569" w:rsidRDefault="001E2569" w:rsidP="001A7FFB">
            <w:pPr>
              <w:spacing w:after="0"/>
              <w:ind w:left="135"/>
            </w:pPr>
          </w:p>
        </w:tc>
      </w:tr>
      <w:tr w:rsidR="001E2569" w14:paraId="3D9D22A2" w14:textId="77777777" w:rsidTr="001A7FFB">
        <w:trPr>
          <w:trHeight w:val="144"/>
          <w:tblCellSpacing w:w="20" w:type="nil"/>
        </w:trPr>
        <w:tc>
          <w:tcPr>
            <w:tcW w:w="866" w:type="dxa"/>
            <w:tcMar>
              <w:top w:w="50" w:type="dxa"/>
              <w:left w:w="100" w:type="dxa"/>
            </w:tcMar>
            <w:vAlign w:val="center"/>
          </w:tcPr>
          <w:p w14:paraId="516124AA" w14:textId="77777777" w:rsidR="001E2569" w:rsidRDefault="001E2569" w:rsidP="001A7F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4065" w:type="dxa"/>
            <w:tcMar>
              <w:top w:w="50" w:type="dxa"/>
              <w:left w:w="100" w:type="dxa"/>
            </w:tcMar>
            <w:vAlign w:val="center"/>
          </w:tcPr>
          <w:p w14:paraId="16C86068" w14:textId="77777777" w:rsidR="001E2569" w:rsidRPr="00E14C63" w:rsidRDefault="001E2569" w:rsidP="001A7FFB">
            <w:pPr>
              <w:spacing w:after="0"/>
              <w:ind w:left="135"/>
              <w:rPr>
                <w:lang w:val="ru-RU"/>
              </w:rPr>
            </w:pPr>
            <w:r w:rsidRPr="00E14C63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темы «Сложносочинённое предложение». Практикум</w:t>
            </w:r>
          </w:p>
        </w:tc>
        <w:tc>
          <w:tcPr>
            <w:tcW w:w="1123" w:type="dxa"/>
            <w:tcMar>
              <w:top w:w="50" w:type="dxa"/>
              <w:left w:w="100" w:type="dxa"/>
            </w:tcMar>
            <w:vAlign w:val="center"/>
          </w:tcPr>
          <w:p w14:paraId="202736AC" w14:textId="77777777" w:rsidR="001E2569" w:rsidRDefault="001E2569" w:rsidP="001A7F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1B692380" w14:textId="77777777" w:rsidR="001E2569" w:rsidRDefault="001E2569" w:rsidP="001A7F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2B83B620" w14:textId="77777777" w:rsidR="001E2569" w:rsidRDefault="001E2569" w:rsidP="001A7F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76EEAE2E" w14:textId="77777777" w:rsidR="001E2569" w:rsidRDefault="001E2569" w:rsidP="001A7FFB">
            <w:pPr>
              <w:spacing w:after="0"/>
              <w:ind w:left="135"/>
            </w:pPr>
          </w:p>
        </w:tc>
      </w:tr>
      <w:tr w:rsidR="001E2569" w:rsidRPr="001E2569" w14:paraId="7B99ABFD" w14:textId="77777777" w:rsidTr="001A7FFB">
        <w:trPr>
          <w:trHeight w:val="144"/>
          <w:tblCellSpacing w:w="20" w:type="nil"/>
        </w:trPr>
        <w:tc>
          <w:tcPr>
            <w:tcW w:w="866" w:type="dxa"/>
            <w:tcMar>
              <w:top w:w="50" w:type="dxa"/>
              <w:left w:w="100" w:type="dxa"/>
            </w:tcMar>
            <w:vAlign w:val="center"/>
          </w:tcPr>
          <w:p w14:paraId="50466782" w14:textId="77777777" w:rsidR="001E2569" w:rsidRDefault="001E2569" w:rsidP="001A7F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4065" w:type="dxa"/>
            <w:tcMar>
              <w:top w:w="50" w:type="dxa"/>
              <w:left w:w="100" w:type="dxa"/>
            </w:tcMar>
            <w:vAlign w:val="center"/>
          </w:tcPr>
          <w:p w14:paraId="37FDCB15" w14:textId="77777777" w:rsidR="001E2569" w:rsidRPr="00E14C63" w:rsidRDefault="001E2569" w:rsidP="001A7FFB">
            <w:pPr>
              <w:spacing w:after="0"/>
              <w:ind w:left="135"/>
              <w:rPr>
                <w:lang w:val="ru-RU"/>
              </w:rPr>
            </w:pPr>
            <w:r w:rsidRPr="00E14C63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"Сложносочинённое предложение"</w:t>
            </w:r>
          </w:p>
        </w:tc>
        <w:tc>
          <w:tcPr>
            <w:tcW w:w="1123" w:type="dxa"/>
            <w:tcMar>
              <w:top w:w="50" w:type="dxa"/>
              <w:left w:w="100" w:type="dxa"/>
            </w:tcMar>
            <w:vAlign w:val="center"/>
          </w:tcPr>
          <w:p w14:paraId="1E64AAD7" w14:textId="77777777" w:rsidR="001E2569" w:rsidRDefault="001E2569" w:rsidP="001A7F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16FAB527" w14:textId="77777777" w:rsidR="001E2569" w:rsidRDefault="001E2569" w:rsidP="001A7F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2B0451BE" w14:textId="77777777" w:rsidR="001E2569" w:rsidRDefault="001E2569" w:rsidP="001A7F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5FC09ED1" w14:textId="77777777" w:rsidR="001E2569" w:rsidRPr="00E14C63" w:rsidRDefault="001E2569" w:rsidP="001A7FFB">
            <w:pPr>
              <w:spacing w:after="0"/>
              <w:ind w:left="135"/>
              <w:rPr>
                <w:lang w:val="ru-RU"/>
              </w:rPr>
            </w:pPr>
            <w:r w:rsidRPr="00E14C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proofErr w:type="spellEnd"/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738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1E2569" w:rsidRPr="001E2569" w14:paraId="46F30992" w14:textId="77777777" w:rsidTr="001A7FFB">
        <w:trPr>
          <w:trHeight w:val="144"/>
          <w:tblCellSpacing w:w="20" w:type="nil"/>
        </w:trPr>
        <w:tc>
          <w:tcPr>
            <w:tcW w:w="866" w:type="dxa"/>
            <w:tcMar>
              <w:top w:w="50" w:type="dxa"/>
              <w:left w:w="100" w:type="dxa"/>
            </w:tcMar>
            <w:vAlign w:val="center"/>
          </w:tcPr>
          <w:p w14:paraId="5167F09C" w14:textId="77777777" w:rsidR="001E2569" w:rsidRDefault="001E2569" w:rsidP="001A7F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4065" w:type="dxa"/>
            <w:tcMar>
              <w:top w:w="50" w:type="dxa"/>
              <w:left w:w="100" w:type="dxa"/>
            </w:tcMar>
            <w:vAlign w:val="center"/>
          </w:tcPr>
          <w:p w14:paraId="1B867980" w14:textId="77777777" w:rsidR="001E2569" w:rsidRDefault="001E2569" w:rsidP="001A7FF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Понятие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о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сложноподчинённом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предложении</w:t>
            </w:r>
            <w:proofErr w:type="spellEnd"/>
          </w:p>
        </w:tc>
        <w:tc>
          <w:tcPr>
            <w:tcW w:w="1123" w:type="dxa"/>
            <w:tcMar>
              <w:top w:w="50" w:type="dxa"/>
              <w:left w:w="100" w:type="dxa"/>
            </w:tcMar>
            <w:vAlign w:val="center"/>
          </w:tcPr>
          <w:p w14:paraId="10EFDB66" w14:textId="77777777" w:rsidR="001E2569" w:rsidRDefault="001E2569" w:rsidP="001A7F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5CC09EDC" w14:textId="77777777" w:rsidR="001E2569" w:rsidRDefault="001E2569" w:rsidP="001A7F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649B50B6" w14:textId="77777777" w:rsidR="001E2569" w:rsidRDefault="001E2569" w:rsidP="001A7F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35743A72" w14:textId="77777777" w:rsidR="001E2569" w:rsidRPr="00E14C63" w:rsidRDefault="001E2569" w:rsidP="001A7FFB">
            <w:pPr>
              <w:spacing w:after="0"/>
              <w:ind w:left="135"/>
              <w:rPr>
                <w:lang w:val="ru-RU"/>
              </w:rPr>
            </w:pPr>
            <w:r w:rsidRPr="00E14C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proofErr w:type="spellEnd"/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750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1E2569" w:rsidRPr="001E2569" w14:paraId="41DAA168" w14:textId="77777777" w:rsidTr="001A7FFB">
        <w:trPr>
          <w:trHeight w:val="144"/>
          <w:tblCellSpacing w:w="20" w:type="nil"/>
        </w:trPr>
        <w:tc>
          <w:tcPr>
            <w:tcW w:w="866" w:type="dxa"/>
            <w:tcMar>
              <w:top w:w="50" w:type="dxa"/>
              <w:left w:w="100" w:type="dxa"/>
            </w:tcMar>
            <w:vAlign w:val="center"/>
          </w:tcPr>
          <w:p w14:paraId="74C2FDED" w14:textId="77777777" w:rsidR="001E2569" w:rsidRDefault="001E2569" w:rsidP="001A7F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4065" w:type="dxa"/>
            <w:tcMar>
              <w:top w:w="50" w:type="dxa"/>
              <w:left w:w="100" w:type="dxa"/>
            </w:tcMar>
            <w:vAlign w:val="center"/>
          </w:tcPr>
          <w:p w14:paraId="77946FC5" w14:textId="77777777" w:rsidR="001E2569" w:rsidRPr="00E14C63" w:rsidRDefault="001E2569" w:rsidP="001A7FFB">
            <w:pPr>
              <w:spacing w:after="0"/>
              <w:ind w:left="135"/>
              <w:rPr>
                <w:lang w:val="ru-RU"/>
              </w:rPr>
            </w:pPr>
            <w:r w:rsidRPr="00E14C63">
              <w:rPr>
                <w:rFonts w:ascii="Times New Roman" w:hAnsi="Times New Roman"/>
                <w:color w:val="000000"/>
                <w:sz w:val="24"/>
                <w:lang w:val="ru-RU"/>
              </w:rPr>
              <w:t>Союзы и союзные слова в сложноподчинённом предложении</w:t>
            </w:r>
          </w:p>
        </w:tc>
        <w:tc>
          <w:tcPr>
            <w:tcW w:w="1123" w:type="dxa"/>
            <w:tcMar>
              <w:top w:w="50" w:type="dxa"/>
              <w:left w:w="100" w:type="dxa"/>
            </w:tcMar>
            <w:vAlign w:val="center"/>
          </w:tcPr>
          <w:p w14:paraId="1490D061" w14:textId="77777777" w:rsidR="001E2569" w:rsidRDefault="001E2569" w:rsidP="001A7F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1296DDCD" w14:textId="77777777" w:rsidR="001E2569" w:rsidRDefault="001E2569" w:rsidP="001A7F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40C7BCAB" w14:textId="77777777" w:rsidR="001E2569" w:rsidRDefault="001E2569" w:rsidP="001A7F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499DB2A1" w14:textId="77777777" w:rsidR="001E2569" w:rsidRPr="00E14C63" w:rsidRDefault="001E2569" w:rsidP="001A7FFB">
            <w:pPr>
              <w:spacing w:after="0"/>
              <w:ind w:left="135"/>
              <w:rPr>
                <w:lang w:val="ru-RU"/>
              </w:rPr>
            </w:pPr>
            <w:r w:rsidRPr="00E14C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proofErr w:type="spellEnd"/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1E2569" w:rsidRPr="001E2569" w14:paraId="7576CAE7" w14:textId="77777777" w:rsidTr="001A7FFB">
        <w:trPr>
          <w:trHeight w:val="144"/>
          <w:tblCellSpacing w:w="20" w:type="nil"/>
        </w:trPr>
        <w:tc>
          <w:tcPr>
            <w:tcW w:w="866" w:type="dxa"/>
            <w:tcMar>
              <w:top w:w="50" w:type="dxa"/>
              <w:left w:w="100" w:type="dxa"/>
            </w:tcMar>
            <w:vAlign w:val="center"/>
          </w:tcPr>
          <w:p w14:paraId="7B6EE13A" w14:textId="77777777" w:rsidR="001E2569" w:rsidRDefault="001E2569" w:rsidP="001A7F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4065" w:type="dxa"/>
            <w:tcMar>
              <w:top w:w="50" w:type="dxa"/>
              <w:left w:w="100" w:type="dxa"/>
            </w:tcMar>
            <w:vAlign w:val="center"/>
          </w:tcPr>
          <w:p w14:paraId="67C37517" w14:textId="77777777" w:rsidR="001E2569" w:rsidRPr="00E14C63" w:rsidRDefault="001E2569" w:rsidP="001A7FFB">
            <w:pPr>
              <w:spacing w:after="0"/>
              <w:ind w:left="135"/>
              <w:rPr>
                <w:lang w:val="ru-RU"/>
              </w:rPr>
            </w:pPr>
            <w:r w:rsidRPr="00E14C63">
              <w:rPr>
                <w:rFonts w:ascii="Times New Roman" w:hAnsi="Times New Roman"/>
                <w:color w:val="000000"/>
                <w:sz w:val="24"/>
                <w:lang w:val="ru-RU"/>
              </w:rPr>
              <w:t>Знаки препинания в сложноподчинённом предложении</w:t>
            </w:r>
          </w:p>
        </w:tc>
        <w:tc>
          <w:tcPr>
            <w:tcW w:w="1123" w:type="dxa"/>
            <w:tcMar>
              <w:top w:w="50" w:type="dxa"/>
              <w:left w:w="100" w:type="dxa"/>
            </w:tcMar>
            <w:vAlign w:val="center"/>
          </w:tcPr>
          <w:p w14:paraId="506FD97B" w14:textId="77777777" w:rsidR="001E2569" w:rsidRDefault="001E2569" w:rsidP="001A7F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6DF733A0" w14:textId="77777777" w:rsidR="001E2569" w:rsidRDefault="001E2569" w:rsidP="001A7F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3F846933" w14:textId="77777777" w:rsidR="001E2569" w:rsidRDefault="001E2569" w:rsidP="001A7F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55C4AEE8" w14:textId="77777777" w:rsidR="001E2569" w:rsidRPr="00E14C63" w:rsidRDefault="001E2569" w:rsidP="001A7FFB">
            <w:pPr>
              <w:spacing w:after="0"/>
              <w:ind w:left="135"/>
              <w:rPr>
                <w:lang w:val="ru-RU"/>
              </w:rPr>
            </w:pPr>
            <w:r w:rsidRPr="00E14C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proofErr w:type="spellEnd"/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1E2569" w14:paraId="66835250" w14:textId="77777777" w:rsidTr="001A7FFB">
        <w:trPr>
          <w:trHeight w:val="144"/>
          <w:tblCellSpacing w:w="20" w:type="nil"/>
        </w:trPr>
        <w:tc>
          <w:tcPr>
            <w:tcW w:w="866" w:type="dxa"/>
            <w:tcMar>
              <w:top w:w="50" w:type="dxa"/>
              <w:left w:w="100" w:type="dxa"/>
            </w:tcMar>
            <w:vAlign w:val="center"/>
          </w:tcPr>
          <w:p w14:paraId="6952EAD7" w14:textId="77777777" w:rsidR="001E2569" w:rsidRDefault="001E2569" w:rsidP="001A7F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4065" w:type="dxa"/>
            <w:tcMar>
              <w:top w:w="50" w:type="dxa"/>
              <w:left w:w="100" w:type="dxa"/>
            </w:tcMar>
            <w:vAlign w:val="center"/>
          </w:tcPr>
          <w:p w14:paraId="2D081BBD" w14:textId="77777777" w:rsidR="001E2569" w:rsidRPr="00E14C63" w:rsidRDefault="001E2569" w:rsidP="001A7FFB">
            <w:pPr>
              <w:spacing w:after="0"/>
              <w:ind w:left="135"/>
              <w:rPr>
                <w:lang w:val="ru-RU"/>
              </w:rPr>
            </w:pPr>
            <w:r w:rsidRPr="00E14C63">
              <w:rPr>
                <w:rFonts w:ascii="Times New Roman" w:hAnsi="Times New Roman"/>
                <w:color w:val="000000"/>
                <w:sz w:val="24"/>
                <w:lang w:val="ru-RU"/>
              </w:rPr>
              <w:t>Сочинение-рассуждение (определение понятия и комментарий)</w:t>
            </w:r>
          </w:p>
        </w:tc>
        <w:tc>
          <w:tcPr>
            <w:tcW w:w="1123" w:type="dxa"/>
            <w:tcMar>
              <w:top w:w="50" w:type="dxa"/>
              <w:left w:w="100" w:type="dxa"/>
            </w:tcMar>
            <w:vAlign w:val="center"/>
          </w:tcPr>
          <w:p w14:paraId="2B1CEF23" w14:textId="77777777" w:rsidR="001E2569" w:rsidRDefault="001E2569" w:rsidP="001A7F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100EE484" w14:textId="77777777" w:rsidR="001E2569" w:rsidRDefault="001E2569" w:rsidP="001A7F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2661446B" w14:textId="77777777" w:rsidR="001E2569" w:rsidRDefault="001E2569" w:rsidP="001A7F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7C8A73A4" w14:textId="77777777" w:rsidR="001E2569" w:rsidRDefault="001E2569" w:rsidP="001A7FFB">
            <w:pPr>
              <w:spacing w:after="0"/>
              <w:ind w:left="135"/>
            </w:pPr>
          </w:p>
        </w:tc>
      </w:tr>
      <w:tr w:rsidR="001E2569" w:rsidRPr="001E2569" w14:paraId="0BF883D0" w14:textId="77777777" w:rsidTr="001A7FFB">
        <w:trPr>
          <w:trHeight w:val="144"/>
          <w:tblCellSpacing w:w="20" w:type="nil"/>
        </w:trPr>
        <w:tc>
          <w:tcPr>
            <w:tcW w:w="866" w:type="dxa"/>
            <w:tcMar>
              <w:top w:w="50" w:type="dxa"/>
              <w:left w:w="100" w:type="dxa"/>
            </w:tcMar>
            <w:vAlign w:val="center"/>
          </w:tcPr>
          <w:p w14:paraId="56F9AB17" w14:textId="77777777" w:rsidR="001E2569" w:rsidRDefault="001E2569" w:rsidP="001A7F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4065" w:type="dxa"/>
            <w:tcMar>
              <w:top w:w="50" w:type="dxa"/>
              <w:left w:w="100" w:type="dxa"/>
            </w:tcMar>
            <w:vAlign w:val="center"/>
          </w:tcPr>
          <w:p w14:paraId="43257E00" w14:textId="77777777" w:rsidR="001E2569" w:rsidRDefault="001E2569" w:rsidP="001A7FF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Классификация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сложноподчинённых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предложений</w:t>
            </w:r>
            <w:proofErr w:type="spellEnd"/>
          </w:p>
        </w:tc>
        <w:tc>
          <w:tcPr>
            <w:tcW w:w="1123" w:type="dxa"/>
            <w:tcMar>
              <w:top w:w="50" w:type="dxa"/>
              <w:left w:w="100" w:type="dxa"/>
            </w:tcMar>
            <w:vAlign w:val="center"/>
          </w:tcPr>
          <w:p w14:paraId="105FAE61" w14:textId="77777777" w:rsidR="001E2569" w:rsidRDefault="001E2569" w:rsidP="001A7F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41B173B0" w14:textId="77777777" w:rsidR="001E2569" w:rsidRDefault="001E2569" w:rsidP="001A7F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4FB00678" w14:textId="77777777" w:rsidR="001E2569" w:rsidRDefault="001E2569" w:rsidP="001A7F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2EF51A23" w14:textId="77777777" w:rsidR="001E2569" w:rsidRPr="00E14C63" w:rsidRDefault="001E2569" w:rsidP="001A7FFB">
            <w:pPr>
              <w:spacing w:after="0"/>
              <w:ind w:left="135"/>
              <w:rPr>
                <w:lang w:val="ru-RU"/>
              </w:rPr>
            </w:pPr>
            <w:r w:rsidRPr="00E14C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proofErr w:type="spellEnd"/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1E2569" w:rsidRPr="001E2569" w14:paraId="17DBDBBD" w14:textId="77777777" w:rsidTr="001A7FFB">
        <w:trPr>
          <w:trHeight w:val="144"/>
          <w:tblCellSpacing w:w="20" w:type="nil"/>
        </w:trPr>
        <w:tc>
          <w:tcPr>
            <w:tcW w:w="866" w:type="dxa"/>
            <w:tcMar>
              <w:top w:w="50" w:type="dxa"/>
              <w:left w:w="100" w:type="dxa"/>
            </w:tcMar>
            <w:vAlign w:val="center"/>
          </w:tcPr>
          <w:p w14:paraId="57E586E5" w14:textId="77777777" w:rsidR="001E2569" w:rsidRDefault="001E2569" w:rsidP="001A7F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4065" w:type="dxa"/>
            <w:tcMar>
              <w:top w:w="50" w:type="dxa"/>
              <w:left w:w="100" w:type="dxa"/>
            </w:tcMar>
            <w:vAlign w:val="center"/>
          </w:tcPr>
          <w:p w14:paraId="1B74F235" w14:textId="77777777" w:rsidR="001E2569" w:rsidRPr="00E14C63" w:rsidRDefault="001E2569" w:rsidP="001A7FFB">
            <w:pPr>
              <w:spacing w:after="0"/>
              <w:ind w:left="135"/>
              <w:rPr>
                <w:lang w:val="ru-RU"/>
              </w:rPr>
            </w:pPr>
            <w:r w:rsidRPr="00E14C63">
              <w:rPr>
                <w:rFonts w:ascii="Times New Roman" w:hAnsi="Times New Roman"/>
                <w:color w:val="000000"/>
                <w:sz w:val="24"/>
                <w:lang w:val="ru-RU"/>
              </w:rPr>
              <w:t>Сложноподчинённые предложения с придаточными определительными</w:t>
            </w:r>
          </w:p>
        </w:tc>
        <w:tc>
          <w:tcPr>
            <w:tcW w:w="1123" w:type="dxa"/>
            <w:tcMar>
              <w:top w:w="50" w:type="dxa"/>
              <w:left w:w="100" w:type="dxa"/>
            </w:tcMar>
            <w:vAlign w:val="center"/>
          </w:tcPr>
          <w:p w14:paraId="707CAE1F" w14:textId="77777777" w:rsidR="001E2569" w:rsidRDefault="001E2569" w:rsidP="001A7F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7A30D76A" w14:textId="77777777" w:rsidR="001E2569" w:rsidRDefault="001E2569" w:rsidP="001A7F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3EC4FCF6" w14:textId="77777777" w:rsidR="001E2569" w:rsidRDefault="001E2569" w:rsidP="001A7F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26294229" w14:textId="77777777" w:rsidR="001E2569" w:rsidRPr="00E14C63" w:rsidRDefault="001E2569" w:rsidP="001A7FFB">
            <w:pPr>
              <w:spacing w:after="0"/>
              <w:ind w:left="135"/>
              <w:rPr>
                <w:lang w:val="ru-RU"/>
              </w:rPr>
            </w:pPr>
            <w:r w:rsidRPr="00E14C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proofErr w:type="spellEnd"/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</w:t>
              </w:r>
            </w:hyperlink>
          </w:p>
        </w:tc>
      </w:tr>
      <w:tr w:rsidR="001E2569" w14:paraId="320B2F97" w14:textId="77777777" w:rsidTr="001A7FFB">
        <w:trPr>
          <w:trHeight w:val="144"/>
          <w:tblCellSpacing w:w="20" w:type="nil"/>
        </w:trPr>
        <w:tc>
          <w:tcPr>
            <w:tcW w:w="866" w:type="dxa"/>
            <w:tcMar>
              <w:top w:w="50" w:type="dxa"/>
              <w:left w:w="100" w:type="dxa"/>
            </w:tcMar>
            <w:vAlign w:val="center"/>
          </w:tcPr>
          <w:p w14:paraId="6889A804" w14:textId="77777777" w:rsidR="001E2569" w:rsidRDefault="001E2569" w:rsidP="001A7F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4065" w:type="dxa"/>
            <w:tcMar>
              <w:top w:w="50" w:type="dxa"/>
              <w:left w:w="100" w:type="dxa"/>
            </w:tcMar>
            <w:vAlign w:val="center"/>
          </w:tcPr>
          <w:p w14:paraId="03FF90CD" w14:textId="77777777" w:rsidR="001E2569" w:rsidRDefault="001E2569" w:rsidP="001A7FFB">
            <w:pPr>
              <w:spacing w:after="0"/>
              <w:ind w:left="135"/>
            </w:pPr>
            <w:r w:rsidRPr="00E14C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Сложноподчинённые предложения с придаточными определительными.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  <w:proofErr w:type="spellEnd"/>
          </w:p>
        </w:tc>
        <w:tc>
          <w:tcPr>
            <w:tcW w:w="1123" w:type="dxa"/>
            <w:tcMar>
              <w:top w:w="50" w:type="dxa"/>
              <w:left w:w="100" w:type="dxa"/>
            </w:tcMar>
            <w:vAlign w:val="center"/>
          </w:tcPr>
          <w:p w14:paraId="7E62B8CC" w14:textId="77777777" w:rsidR="001E2569" w:rsidRDefault="001E2569" w:rsidP="001A7F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2C587062" w14:textId="77777777" w:rsidR="001E2569" w:rsidRDefault="001E2569" w:rsidP="001A7F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57DC2642" w14:textId="77777777" w:rsidR="001E2569" w:rsidRDefault="001E2569" w:rsidP="001A7F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33B496D5" w14:textId="77777777" w:rsidR="001E2569" w:rsidRDefault="001E2569" w:rsidP="001A7FFB">
            <w:pPr>
              <w:spacing w:after="0"/>
              <w:ind w:left="135"/>
            </w:pPr>
          </w:p>
        </w:tc>
      </w:tr>
      <w:tr w:rsidR="001E2569" w:rsidRPr="001E2569" w14:paraId="3733B663" w14:textId="77777777" w:rsidTr="001A7FFB">
        <w:trPr>
          <w:trHeight w:val="144"/>
          <w:tblCellSpacing w:w="20" w:type="nil"/>
        </w:trPr>
        <w:tc>
          <w:tcPr>
            <w:tcW w:w="866" w:type="dxa"/>
            <w:tcMar>
              <w:top w:w="50" w:type="dxa"/>
              <w:left w:w="100" w:type="dxa"/>
            </w:tcMar>
            <w:vAlign w:val="center"/>
          </w:tcPr>
          <w:p w14:paraId="722D6EE5" w14:textId="77777777" w:rsidR="001E2569" w:rsidRDefault="001E2569" w:rsidP="001A7F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4065" w:type="dxa"/>
            <w:tcMar>
              <w:top w:w="50" w:type="dxa"/>
              <w:left w:w="100" w:type="dxa"/>
            </w:tcMar>
            <w:vAlign w:val="center"/>
          </w:tcPr>
          <w:p w14:paraId="54044C7D" w14:textId="77777777" w:rsidR="001E2569" w:rsidRPr="00E14C63" w:rsidRDefault="001E2569" w:rsidP="001A7FFB">
            <w:pPr>
              <w:spacing w:after="0"/>
              <w:ind w:left="135"/>
              <w:rPr>
                <w:lang w:val="ru-RU"/>
              </w:rPr>
            </w:pPr>
            <w:r w:rsidRPr="00E14C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Сложноподчинённые предложения с </w:t>
            </w:r>
            <w:r w:rsidRPr="00E14C6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придаточными изъяснительными</w:t>
            </w:r>
          </w:p>
        </w:tc>
        <w:tc>
          <w:tcPr>
            <w:tcW w:w="1123" w:type="dxa"/>
            <w:tcMar>
              <w:top w:w="50" w:type="dxa"/>
              <w:left w:w="100" w:type="dxa"/>
            </w:tcMar>
            <w:vAlign w:val="center"/>
          </w:tcPr>
          <w:p w14:paraId="43F736A5" w14:textId="77777777" w:rsidR="001E2569" w:rsidRDefault="001E2569" w:rsidP="001A7F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7DF82C9B" w14:textId="77777777" w:rsidR="001E2569" w:rsidRDefault="001E2569" w:rsidP="001A7F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34D44041" w14:textId="77777777" w:rsidR="001E2569" w:rsidRDefault="001E2569" w:rsidP="001A7F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4DB1C086" w14:textId="77777777" w:rsidR="001E2569" w:rsidRPr="00E14C63" w:rsidRDefault="001E2569" w:rsidP="001A7FFB">
            <w:pPr>
              <w:spacing w:after="0"/>
              <w:ind w:left="135"/>
              <w:rPr>
                <w:lang w:val="ru-RU"/>
              </w:rPr>
            </w:pPr>
            <w:r w:rsidRPr="00E14C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proofErr w:type="spellEnd"/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proofErr w:type="spellEnd"/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1E2569" w:rsidRPr="001E2569" w14:paraId="2CF6763F" w14:textId="77777777" w:rsidTr="001A7FFB">
        <w:trPr>
          <w:trHeight w:val="144"/>
          <w:tblCellSpacing w:w="20" w:type="nil"/>
        </w:trPr>
        <w:tc>
          <w:tcPr>
            <w:tcW w:w="866" w:type="dxa"/>
            <w:tcMar>
              <w:top w:w="50" w:type="dxa"/>
              <w:left w:w="100" w:type="dxa"/>
            </w:tcMar>
            <w:vAlign w:val="center"/>
          </w:tcPr>
          <w:p w14:paraId="55E8C868" w14:textId="77777777" w:rsidR="001E2569" w:rsidRDefault="001E2569" w:rsidP="001A7F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47</w:t>
            </w:r>
          </w:p>
        </w:tc>
        <w:tc>
          <w:tcPr>
            <w:tcW w:w="4065" w:type="dxa"/>
            <w:tcMar>
              <w:top w:w="50" w:type="dxa"/>
              <w:left w:w="100" w:type="dxa"/>
            </w:tcMar>
            <w:vAlign w:val="center"/>
          </w:tcPr>
          <w:p w14:paraId="5E5D32D1" w14:textId="77777777" w:rsidR="001E2569" w:rsidRDefault="001E2569" w:rsidP="001A7FFB">
            <w:pPr>
              <w:spacing w:after="0"/>
              <w:ind w:left="135"/>
            </w:pPr>
            <w:r w:rsidRPr="00E14C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Сложноподчинённые предложения с придаточными изъяснительными.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  <w:proofErr w:type="spellEnd"/>
          </w:p>
        </w:tc>
        <w:tc>
          <w:tcPr>
            <w:tcW w:w="1123" w:type="dxa"/>
            <w:tcMar>
              <w:top w:w="50" w:type="dxa"/>
              <w:left w:w="100" w:type="dxa"/>
            </w:tcMar>
            <w:vAlign w:val="center"/>
          </w:tcPr>
          <w:p w14:paraId="3873717D" w14:textId="77777777" w:rsidR="001E2569" w:rsidRDefault="001E2569" w:rsidP="001A7F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3FD5A206" w14:textId="77777777" w:rsidR="001E2569" w:rsidRDefault="001E2569" w:rsidP="001A7F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01B5A350" w14:textId="77777777" w:rsidR="001E2569" w:rsidRDefault="001E2569" w:rsidP="001A7F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3046F374" w14:textId="77777777" w:rsidR="001E2569" w:rsidRPr="00E14C63" w:rsidRDefault="001E2569" w:rsidP="001A7FFB">
            <w:pPr>
              <w:spacing w:after="0"/>
              <w:ind w:left="135"/>
              <w:rPr>
                <w:lang w:val="ru-RU"/>
              </w:rPr>
            </w:pPr>
            <w:r w:rsidRPr="00E14C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proofErr w:type="spellEnd"/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1E2569" w:rsidRPr="001E2569" w14:paraId="0E90DB5C" w14:textId="77777777" w:rsidTr="001A7FFB">
        <w:trPr>
          <w:trHeight w:val="144"/>
          <w:tblCellSpacing w:w="20" w:type="nil"/>
        </w:trPr>
        <w:tc>
          <w:tcPr>
            <w:tcW w:w="866" w:type="dxa"/>
            <w:tcMar>
              <w:top w:w="50" w:type="dxa"/>
              <w:left w:w="100" w:type="dxa"/>
            </w:tcMar>
            <w:vAlign w:val="center"/>
          </w:tcPr>
          <w:p w14:paraId="062315D9" w14:textId="77777777" w:rsidR="001E2569" w:rsidRDefault="001E2569" w:rsidP="001A7F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4065" w:type="dxa"/>
            <w:tcMar>
              <w:top w:w="50" w:type="dxa"/>
              <w:left w:w="100" w:type="dxa"/>
            </w:tcMar>
            <w:vAlign w:val="center"/>
          </w:tcPr>
          <w:p w14:paraId="0B09D9D6" w14:textId="77777777" w:rsidR="001E2569" w:rsidRPr="00E14C63" w:rsidRDefault="001E2569" w:rsidP="001A7FFB">
            <w:pPr>
              <w:spacing w:after="0"/>
              <w:ind w:left="135"/>
              <w:rPr>
                <w:lang w:val="ru-RU"/>
              </w:rPr>
            </w:pPr>
            <w:r w:rsidRPr="00E14C63">
              <w:rPr>
                <w:rFonts w:ascii="Times New Roman" w:hAnsi="Times New Roman"/>
                <w:color w:val="000000"/>
                <w:sz w:val="24"/>
                <w:lang w:val="ru-RU"/>
              </w:rPr>
              <w:t>Группы сложноподчинённых предложений с придаточными обстоятельственными</w:t>
            </w:r>
          </w:p>
        </w:tc>
        <w:tc>
          <w:tcPr>
            <w:tcW w:w="1123" w:type="dxa"/>
            <w:tcMar>
              <w:top w:w="50" w:type="dxa"/>
              <w:left w:w="100" w:type="dxa"/>
            </w:tcMar>
            <w:vAlign w:val="center"/>
          </w:tcPr>
          <w:p w14:paraId="13F69C78" w14:textId="77777777" w:rsidR="001E2569" w:rsidRDefault="001E2569" w:rsidP="001A7F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76DD6422" w14:textId="77777777" w:rsidR="001E2569" w:rsidRDefault="001E2569" w:rsidP="001A7F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26576390" w14:textId="77777777" w:rsidR="001E2569" w:rsidRDefault="001E2569" w:rsidP="001A7F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019364DB" w14:textId="77777777" w:rsidR="001E2569" w:rsidRPr="00E14C63" w:rsidRDefault="001E2569" w:rsidP="001A7FFB">
            <w:pPr>
              <w:spacing w:after="0"/>
              <w:ind w:left="135"/>
              <w:rPr>
                <w:lang w:val="ru-RU"/>
              </w:rPr>
            </w:pPr>
            <w:r w:rsidRPr="00E14C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proofErr w:type="spellEnd"/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1E2569" w:rsidRPr="001E2569" w14:paraId="1F78CF1C" w14:textId="77777777" w:rsidTr="001A7FFB">
        <w:trPr>
          <w:trHeight w:val="144"/>
          <w:tblCellSpacing w:w="20" w:type="nil"/>
        </w:trPr>
        <w:tc>
          <w:tcPr>
            <w:tcW w:w="866" w:type="dxa"/>
            <w:tcMar>
              <w:top w:w="50" w:type="dxa"/>
              <w:left w:w="100" w:type="dxa"/>
            </w:tcMar>
            <w:vAlign w:val="center"/>
          </w:tcPr>
          <w:p w14:paraId="663C1BEE" w14:textId="77777777" w:rsidR="001E2569" w:rsidRDefault="001E2569" w:rsidP="001A7F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4065" w:type="dxa"/>
            <w:tcMar>
              <w:top w:w="50" w:type="dxa"/>
              <w:left w:w="100" w:type="dxa"/>
            </w:tcMar>
            <w:vAlign w:val="center"/>
          </w:tcPr>
          <w:p w14:paraId="2B08780E" w14:textId="77777777" w:rsidR="001E2569" w:rsidRPr="00E14C63" w:rsidRDefault="001E2569" w:rsidP="001A7FFB">
            <w:pPr>
              <w:spacing w:after="0"/>
              <w:ind w:left="135"/>
              <w:rPr>
                <w:lang w:val="ru-RU"/>
              </w:rPr>
            </w:pPr>
            <w:r w:rsidRPr="00E14C63">
              <w:rPr>
                <w:rFonts w:ascii="Times New Roman" w:hAnsi="Times New Roman"/>
                <w:color w:val="000000"/>
                <w:sz w:val="24"/>
                <w:lang w:val="ru-RU"/>
              </w:rPr>
              <w:t>Сложноподчинённые предложения с придаточными времени</w:t>
            </w:r>
          </w:p>
        </w:tc>
        <w:tc>
          <w:tcPr>
            <w:tcW w:w="1123" w:type="dxa"/>
            <w:tcMar>
              <w:top w:w="50" w:type="dxa"/>
              <w:left w:w="100" w:type="dxa"/>
            </w:tcMar>
            <w:vAlign w:val="center"/>
          </w:tcPr>
          <w:p w14:paraId="7EF2732B" w14:textId="77777777" w:rsidR="001E2569" w:rsidRDefault="001E2569" w:rsidP="001A7F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363940C4" w14:textId="77777777" w:rsidR="001E2569" w:rsidRDefault="001E2569" w:rsidP="001A7F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4D767AB1" w14:textId="77777777" w:rsidR="001E2569" w:rsidRDefault="001E2569" w:rsidP="001A7F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554DA9D2" w14:textId="77777777" w:rsidR="001E2569" w:rsidRPr="00E14C63" w:rsidRDefault="001E2569" w:rsidP="001A7FFB">
            <w:pPr>
              <w:spacing w:after="0"/>
              <w:ind w:left="135"/>
              <w:rPr>
                <w:lang w:val="ru-RU"/>
              </w:rPr>
            </w:pPr>
            <w:r w:rsidRPr="00E14C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proofErr w:type="spellEnd"/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8400</w:t>
              </w:r>
            </w:hyperlink>
          </w:p>
        </w:tc>
      </w:tr>
      <w:tr w:rsidR="001E2569" w:rsidRPr="001E2569" w14:paraId="63136106" w14:textId="77777777" w:rsidTr="001A7FFB">
        <w:trPr>
          <w:trHeight w:val="144"/>
          <w:tblCellSpacing w:w="20" w:type="nil"/>
        </w:trPr>
        <w:tc>
          <w:tcPr>
            <w:tcW w:w="866" w:type="dxa"/>
            <w:tcMar>
              <w:top w:w="50" w:type="dxa"/>
              <w:left w:w="100" w:type="dxa"/>
            </w:tcMar>
            <w:vAlign w:val="center"/>
          </w:tcPr>
          <w:p w14:paraId="78AE1546" w14:textId="77777777" w:rsidR="001E2569" w:rsidRDefault="001E2569" w:rsidP="001A7F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4065" w:type="dxa"/>
            <w:tcMar>
              <w:top w:w="50" w:type="dxa"/>
              <w:left w:w="100" w:type="dxa"/>
            </w:tcMar>
            <w:vAlign w:val="center"/>
          </w:tcPr>
          <w:p w14:paraId="49730FCC" w14:textId="77777777" w:rsidR="001E2569" w:rsidRPr="00E14C63" w:rsidRDefault="001E2569" w:rsidP="001A7FFB">
            <w:pPr>
              <w:spacing w:after="0"/>
              <w:ind w:left="135"/>
              <w:rPr>
                <w:lang w:val="ru-RU"/>
              </w:rPr>
            </w:pPr>
            <w:r w:rsidRPr="00E14C63">
              <w:rPr>
                <w:rFonts w:ascii="Times New Roman" w:hAnsi="Times New Roman"/>
                <w:color w:val="000000"/>
                <w:sz w:val="24"/>
                <w:lang w:val="ru-RU"/>
              </w:rPr>
              <w:t>Сложноподчинённые предложения с придаточными места</w:t>
            </w:r>
          </w:p>
        </w:tc>
        <w:tc>
          <w:tcPr>
            <w:tcW w:w="1123" w:type="dxa"/>
            <w:tcMar>
              <w:top w:w="50" w:type="dxa"/>
              <w:left w:w="100" w:type="dxa"/>
            </w:tcMar>
            <w:vAlign w:val="center"/>
          </w:tcPr>
          <w:p w14:paraId="5E31D834" w14:textId="77777777" w:rsidR="001E2569" w:rsidRDefault="001E2569" w:rsidP="001A7F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39402D97" w14:textId="77777777" w:rsidR="001E2569" w:rsidRDefault="001E2569" w:rsidP="001A7F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6E21C681" w14:textId="77777777" w:rsidR="001E2569" w:rsidRDefault="001E2569" w:rsidP="001A7F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20C93C19" w14:textId="77777777" w:rsidR="001E2569" w:rsidRPr="00E14C63" w:rsidRDefault="001E2569" w:rsidP="001A7FFB">
            <w:pPr>
              <w:spacing w:after="0"/>
              <w:ind w:left="135"/>
              <w:rPr>
                <w:lang w:val="ru-RU"/>
              </w:rPr>
            </w:pPr>
            <w:r w:rsidRPr="00E14C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proofErr w:type="spellEnd"/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8518</w:t>
              </w:r>
            </w:hyperlink>
          </w:p>
        </w:tc>
      </w:tr>
      <w:tr w:rsidR="001E2569" w:rsidRPr="001E2569" w14:paraId="71B0BA39" w14:textId="77777777" w:rsidTr="001A7FFB">
        <w:trPr>
          <w:trHeight w:val="144"/>
          <w:tblCellSpacing w:w="20" w:type="nil"/>
        </w:trPr>
        <w:tc>
          <w:tcPr>
            <w:tcW w:w="866" w:type="dxa"/>
            <w:tcMar>
              <w:top w:w="50" w:type="dxa"/>
              <w:left w:w="100" w:type="dxa"/>
            </w:tcMar>
            <w:vAlign w:val="center"/>
          </w:tcPr>
          <w:p w14:paraId="797E0A21" w14:textId="77777777" w:rsidR="001E2569" w:rsidRDefault="001E2569" w:rsidP="001A7F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4065" w:type="dxa"/>
            <w:tcMar>
              <w:top w:w="50" w:type="dxa"/>
              <w:left w:w="100" w:type="dxa"/>
            </w:tcMar>
            <w:vAlign w:val="center"/>
          </w:tcPr>
          <w:p w14:paraId="735783DA" w14:textId="77777777" w:rsidR="001E2569" w:rsidRPr="00E14C63" w:rsidRDefault="001E2569" w:rsidP="001A7FFB">
            <w:pPr>
              <w:spacing w:after="0"/>
              <w:ind w:left="135"/>
              <w:rPr>
                <w:lang w:val="ru-RU"/>
              </w:rPr>
            </w:pPr>
            <w:r w:rsidRPr="00E14C63">
              <w:rPr>
                <w:rFonts w:ascii="Times New Roman" w:hAnsi="Times New Roman"/>
                <w:color w:val="000000"/>
                <w:sz w:val="24"/>
                <w:lang w:val="ru-RU"/>
              </w:rPr>
              <w:t>Сложноподчинённые предложения с придаточными причины</w:t>
            </w:r>
          </w:p>
        </w:tc>
        <w:tc>
          <w:tcPr>
            <w:tcW w:w="1123" w:type="dxa"/>
            <w:tcMar>
              <w:top w:w="50" w:type="dxa"/>
              <w:left w:w="100" w:type="dxa"/>
            </w:tcMar>
            <w:vAlign w:val="center"/>
          </w:tcPr>
          <w:p w14:paraId="7F6A49BD" w14:textId="77777777" w:rsidR="001E2569" w:rsidRDefault="001E2569" w:rsidP="001A7F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2B9BC821" w14:textId="77777777" w:rsidR="001E2569" w:rsidRDefault="001E2569" w:rsidP="001A7F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12596632" w14:textId="77777777" w:rsidR="001E2569" w:rsidRDefault="001E2569" w:rsidP="001A7F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0AB2353A" w14:textId="77777777" w:rsidR="001E2569" w:rsidRPr="00E14C63" w:rsidRDefault="001E2569" w:rsidP="001A7FFB">
            <w:pPr>
              <w:spacing w:after="0"/>
              <w:ind w:left="135"/>
              <w:rPr>
                <w:lang w:val="ru-RU"/>
              </w:rPr>
            </w:pPr>
            <w:r w:rsidRPr="00E14C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proofErr w:type="spellEnd"/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8770</w:t>
              </w:r>
            </w:hyperlink>
          </w:p>
        </w:tc>
      </w:tr>
      <w:tr w:rsidR="001E2569" w:rsidRPr="001E2569" w14:paraId="6036EA8E" w14:textId="77777777" w:rsidTr="001A7FFB">
        <w:trPr>
          <w:trHeight w:val="144"/>
          <w:tblCellSpacing w:w="20" w:type="nil"/>
        </w:trPr>
        <w:tc>
          <w:tcPr>
            <w:tcW w:w="866" w:type="dxa"/>
            <w:tcMar>
              <w:top w:w="50" w:type="dxa"/>
              <w:left w:w="100" w:type="dxa"/>
            </w:tcMar>
            <w:vAlign w:val="center"/>
          </w:tcPr>
          <w:p w14:paraId="23E519D7" w14:textId="77777777" w:rsidR="001E2569" w:rsidRDefault="001E2569" w:rsidP="001A7F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4065" w:type="dxa"/>
            <w:tcMar>
              <w:top w:w="50" w:type="dxa"/>
              <w:left w:w="100" w:type="dxa"/>
            </w:tcMar>
            <w:vAlign w:val="center"/>
          </w:tcPr>
          <w:p w14:paraId="271D0DC5" w14:textId="77777777" w:rsidR="001E2569" w:rsidRPr="00E14C63" w:rsidRDefault="001E2569" w:rsidP="001A7FFB">
            <w:pPr>
              <w:spacing w:after="0"/>
              <w:ind w:left="135"/>
              <w:rPr>
                <w:lang w:val="ru-RU"/>
              </w:rPr>
            </w:pPr>
            <w:r w:rsidRPr="00E14C63">
              <w:rPr>
                <w:rFonts w:ascii="Times New Roman" w:hAnsi="Times New Roman"/>
                <w:color w:val="000000"/>
                <w:sz w:val="24"/>
                <w:lang w:val="ru-RU"/>
              </w:rPr>
              <w:t>Сложноподчинённые предложения с придаточными цели</w:t>
            </w:r>
          </w:p>
        </w:tc>
        <w:tc>
          <w:tcPr>
            <w:tcW w:w="1123" w:type="dxa"/>
            <w:tcMar>
              <w:top w:w="50" w:type="dxa"/>
              <w:left w:w="100" w:type="dxa"/>
            </w:tcMar>
            <w:vAlign w:val="center"/>
          </w:tcPr>
          <w:p w14:paraId="20A60F0B" w14:textId="77777777" w:rsidR="001E2569" w:rsidRDefault="001E2569" w:rsidP="001A7F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1D9BCF9F" w14:textId="77777777" w:rsidR="001E2569" w:rsidRDefault="001E2569" w:rsidP="001A7F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7D78CA32" w14:textId="77777777" w:rsidR="001E2569" w:rsidRDefault="001E2569" w:rsidP="001A7F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1DF1CC4A" w14:textId="77777777" w:rsidR="001E2569" w:rsidRPr="00E14C63" w:rsidRDefault="001E2569" w:rsidP="001A7FFB">
            <w:pPr>
              <w:spacing w:after="0"/>
              <w:ind w:left="135"/>
              <w:rPr>
                <w:lang w:val="ru-RU"/>
              </w:rPr>
            </w:pPr>
            <w:r w:rsidRPr="00E14C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proofErr w:type="spellEnd"/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887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1E2569" w:rsidRPr="001E2569" w14:paraId="0867C2F2" w14:textId="77777777" w:rsidTr="001A7FFB">
        <w:trPr>
          <w:trHeight w:val="144"/>
          <w:tblCellSpacing w:w="20" w:type="nil"/>
        </w:trPr>
        <w:tc>
          <w:tcPr>
            <w:tcW w:w="866" w:type="dxa"/>
            <w:tcMar>
              <w:top w:w="50" w:type="dxa"/>
              <w:left w:w="100" w:type="dxa"/>
            </w:tcMar>
            <w:vAlign w:val="center"/>
          </w:tcPr>
          <w:p w14:paraId="35D121DA" w14:textId="77777777" w:rsidR="001E2569" w:rsidRDefault="001E2569" w:rsidP="001A7F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4065" w:type="dxa"/>
            <w:tcMar>
              <w:top w:w="50" w:type="dxa"/>
              <w:left w:w="100" w:type="dxa"/>
            </w:tcMar>
            <w:vAlign w:val="center"/>
          </w:tcPr>
          <w:p w14:paraId="330C80FD" w14:textId="77777777" w:rsidR="001E2569" w:rsidRPr="00E14C63" w:rsidRDefault="001E2569" w:rsidP="001A7FFB">
            <w:pPr>
              <w:spacing w:after="0"/>
              <w:ind w:left="135"/>
              <w:rPr>
                <w:lang w:val="ru-RU"/>
              </w:rPr>
            </w:pPr>
            <w:r w:rsidRPr="00E14C63">
              <w:rPr>
                <w:rFonts w:ascii="Times New Roman" w:hAnsi="Times New Roman"/>
                <w:color w:val="000000"/>
                <w:sz w:val="24"/>
                <w:lang w:val="ru-RU"/>
              </w:rPr>
              <w:t>Сложноподчинённые предложения с придаточными следствия</w:t>
            </w:r>
          </w:p>
        </w:tc>
        <w:tc>
          <w:tcPr>
            <w:tcW w:w="1123" w:type="dxa"/>
            <w:tcMar>
              <w:top w:w="50" w:type="dxa"/>
              <w:left w:w="100" w:type="dxa"/>
            </w:tcMar>
            <w:vAlign w:val="center"/>
          </w:tcPr>
          <w:p w14:paraId="01BD26C2" w14:textId="77777777" w:rsidR="001E2569" w:rsidRDefault="001E2569" w:rsidP="001A7F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50848078" w14:textId="77777777" w:rsidR="001E2569" w:rsidRDefault="001E2569" w:rsidP="001A7F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06416AF2" w14:textId="77777777" w:rsidR="001E2569" w:rsidRDefault="001E2569" w:rsidP="001A7F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16B066E3" w14:textId="77777777" w:rsidR="001E2569" w:rsidRPr="00E14C63" w:rsidRDefault="001E2569" w:rsidP="001A7FFB">
            <w:pPr>
              <w:spacing w:after="0"/>
              <w:ind w:left="135"/>
              <w:rPr>
                <w:lang w:val="ru-RU"/>
              </w:rPr>
            </w:pPr>
            <w:r w:rsidRPr="00E14C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proofErr w:type="spellEnd"/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898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1E2569" w:rsidRPr="001E2569" w14:paraId="694EE96F" w14:textId="77777777" w:rsidTr="001A7FFB">
        <w:trPr>
          <w:trHeight w:val="144"/>
          <w:tblCellSpacing w:w="20" w:type="nil"/>
        </w:trPr>
        <w:tc>
          <w:tcPr>
            <w:tcW w:w="866" w:type="dxa"/>
            <w:tcMar>
              <w:top w:w="50" w:type="dxa"/>
              <w:left w:w="100" w:type="dxa"/>
            </w:tcMar>
            <w:vAlign w:val="center"/>
          </w:tcPr>
          <w:p w14:paraId="0FAE8566" w14:textId="77777777" w:rsidR="001E2569" w:rsidRDefault="001E2569" w:rsidP="001A7F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4065" w:type="dxa"/>
            <w:tcMar>
              <w:top w:w="50" w:type="dxa"/>
              <w:left w:w="100" w:type="dxa"/>
            </w:tcMar>
            <w:vAlign w:val="center"/>
          </w:tcPr>
          <w:p w14:paraId="35405879" w14:textId="77777777" w:rsidR="001E2569" w:rsidRPr="00E14C63" w:rsidRDefault="001E2569" w:rsidP="001A7FFB">
            <w:pPr>
              <w:spacing w:after="0"/>
              <w:ind w:left="135"/>
              <w:rPr>
                <w:lang w:val="ru-RU"/>
              </w:rPr>
            </w:pPr>
            <w:r w:rsidRPr="00E14C63">
              <w:rPr>
                <w:rFonts w:ascii="Times New Roman" w:hAnsi="Times New Roman"/>
                <w:color w:val="000000"/>
                <w:sz w:val="24"/>
                <w:lang w:val="ru-RU"/>
              </w:rPr>
              <w:t>Сложноподчинённое предложение с придаточным условия</w:t>
            </w:r>
          </w:p>
        </w:tc>
        <w:tc>
          <w:tcPr>
            <w:tcW w:w="1123" w:type="dxa"/>
            <w:tcMar>
              <w:top w:w="50" w:type="dxa"/>
              <w:left w:w="100" w:type="dxa"/>
            </w:tcMar>
            <w:vAlign w:val="center"/>
          </w:tcPr>
          <w:p w14:paraId="008ED933" w14:textId="77777777" w:rsidR="001E2569" w:rsidRDefault="001E2569" w:rsidP="001A7F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032F38B2" w14:textId="77777777" w:rsidR="001E2569" w:rsidRDefault="001E2569" w:rsidP="001A7F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459EBCDD" w14:textId="77777777" w:rsidR="001E2569" w:rsidRDefault="001E2569" w:rsidP="001A7F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75C03219" w14:textId="77777777" w:rsidR="001E2569" w:rsidRPr="00E14C63" w:rsidRDefault="001E2569" w:rsidP="001A7FFB">
            <w:pPr>
              <w:spacing w:after="0"/>
              <w:ind w:left="135"/>
              <w:rPr>
                <w:lang w:val="ru-RU"/>
              </w:rPr>
            </w:pPr>
            <w:r w:rsidRPr="00E14C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proofErr w:type="spellEnd"/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</w:hyperlink>
          </w:p>
        </w:tc>
      </w:tr>
      <w:tr w:rsidR="001E2569" w:rsidRPr="001E2569" w14:paraId="3E1AF165" w14:textId="77777777" w:rsidTr="001A7FFB">
        <w:trPr>
          <w:trHeight w:val="144"/>
          <w:tblCellSpacing w:w="20" w:type="nil"/>
        </w:trPr>
        <w:tc>
          <w:tcPr>
            <w:tcW w:w="866" w:type="dxa"/>
            <w:tcMar>
              <w:top w:w="50" w:type="dxa"/>
              <w:left w:w="100" w:type="dxa"/>
            </w:tcMar>
            <w:vAlign w:val="center"/>
          </w:tcPr>
          <w:p w14:paraId="135E2703" w14:textId="77777777" w:rsidR="001E2569" w:rsidRDefault="001E2569" w:rsidP="001A7F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4065" w:type="dxa"/>
            <w:tcMar>
              <w:top w:w="50" w:type="dxa"/>
              <w:left w:w="100" w:type="dxa"/>
            </w:tcMar>
            <w:vAlign w:val="center"/>
          </w:tcPr>
          <w:p w14:paraId="1E0B4FD8" w14:textId="77777777" w:rsidR="001E2569" w:rsidRPr="00E14C63" w:rsidRDefault="001E2569" w:rsidP="001A7FFB">
            <w:pPr>
              <w:spacing w:after="0"/>
              <w:ind w:left="135"/>
              <w:rPr>
                <w:lang w:val="ru-RU"/>
              </w:rPr>
            </w:pPr>
            <w:r w:rsidRPr="00E14C63">
              <w:rPr>
                <w:rFonts w:ascii="Times New Roman" w:hAnsi="Times New Roman"/>
                <w:color w:val="000000"/>
                <w:sz w:val="24"/>
                <w:lang w:val="ru-RU"/>
              </w:rPr>
              <w:t>Сложноподчинённые предложения с придаточными уступки</w:t>
            </w:r>
          </w:p>
        </w:tc>
        <w:tc>
          <w:tcPr>
            <w:tcW w:w="1123" w:type="dxa"/>
            <w:tcMar>
              <w:top w:w="50" w:type="dxa"/>
              <w:left w:w="100" w:type="dxa"/>
            </w:tcMar>
            <w:vAlign w:val="center"/>
          </w:tcPr>
          <w:p w14:paraId="3302DC53" w14:textId="77777777" w:rsidR="001E2569" w:rsidRDefault="001E2569" w:rsidP="001A7F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0FCB213D" w14:textId="77777777" w:rsidR="001E2569" w:rsidRDefault="001E2569" w:rsidP="001A7F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7EC6E6C4" w14:textId="77777777" w:rsidR="001E2569" w:rsidRDefault="001E2569" w:rsidP="001A7F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2F8FE397" w14:textId="77777777" w:rsidR="001E2569" w:rsidRPr="00E14C63" w:rsidRDefault="001E2569" w:rsidP="001A7FFB">
            <w:pPr>
              <w:spacing w:after="0"/>
              <w:ind w:left="135"/>
              <w:rPr>
                <w:lang w:val="ru-RU"/>
              </w:rPr>
            </w:pPr>
            <w:r w:rsidRPr="00E14C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proofErr w:type="spellEnd"/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1E2569" w:rsidRPr="001E2569" w14:paraId="717D3B63" w14:textId="77777777" w:rsidTr="001A7FFB">
        <w:trPr>
          <w:trHeight w:val="144"/>
          <w:tblCellSpacing w:w="20" w:type="nil"/>
        </w:trPr>
        <w:tc>
          <w:tcPr>
            <w:tcW w:w="866" w:type="dxa"/>
            <w:tcMar>
              <w:top w:w="50" w:type="dxa"/>
              <w:left w:w="100" w:type="dxa"/>
            </w:tcMar>
            <w:vAlign w:val="center"/>
          </w:tcPr>
          <w:p w14:paraId="2AAB8BDB" w14:textId="77777777" w:rsidR="001E2569" w:rsidRDefault="001E2569" w:rsidP="001A7F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4065" w:type="dxa"/>
            <w:tcMar>
              <w:top w:w="50" w:type="dxa"/>
              <w:left w:w="100" w:type="dxa"/>
            </w:tcMar>
            <w:vAlign w:val="center"/>
          </w:tcPr>
          <w:p w14:paraId="12211412" w14:textId="77777777" w:rsidR="001E2569" w:rsidRPr="00E14C63" w:rsidRDefault="001E2569" w:rsidP="001A7FFB">
            <w:pPr>
              <w:spacing w:after="0"/>
              <w:ind w:left="135"/>
              <w:rPr>
                <w:lang w:val="ru-RU"/>
              </w:rPr>
            </w:pPr>
            <w:r w:rsidRPr="00E14C63">
              <w:rPr>
                <w:rFonts w:ascii="Times New Roman" w:hAnsi="Times New Roman"/>
                <w:color w:val="000000"/>
                <w:sz w:val="24"/>
                <w:lang w:val="ru-RU"/>
              </w:rPr>
              <w:t>Сложноподчинённые предложения с придаточными образа действия</w:t>
            </w:r>
          </w:p>
        </w:tc>
        <w:tc>
          <w:tcPr>
            <w:tcW w:w="1123" w:type="dxa"/>
            <w:tcMar>
              <w:top w:w="50" w:type="dxa"/>
              <w:left w:w="100" w:type="dxa"/>
            </w:tcMar>
            <w:vAlign w:val="center"/>
          </w:tcPr>
          <w:p w14:paraId="1A0BC345" w14:textId="77777777" w:rsidR="001E2569" w:rsidRDefault="001E2569" w:rsidP="001A7F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504EE18B" w14:textId="77777777" w:rsidR="001E2569" w:rsidRDefault="001E2569" w:rsidP="001A7F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7D2F632A" w14:textId="77777777" w:rsidR="001E2569" w:rsidRDefault="001E2569" w:rsidP="001A7F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1DFC4203" w14:textId="77777777" w:rsidR="001E2569" w:rsidRPr="00E14C63" w:rsidRDefault="001E2569" w:rsidP="001A7FFB">
            <w:pPr>
              <w:spacing w:after="0"/>
              <w:ind w:left="135"/>
              <w:rPr>
                <w:lang w:val="ru-RU"/>
              </w:rPr>
            </w:pPr>
            <w:r w:rsidRPr="00E14C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proofErr w:type="spellEnd"/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1E2569" w14:paraId="464D4224" w14:textId="77777777" w:rsidTr="001A7FFB">
        <w:trPr>
          <w:trHeight w:val="144"/>
          <w:tblCellSpacing w:w="20" w:type="nil"/>
        </w:trPr>
        <w:tc>
          <w:tcPr>
            <w:tcW w:w="866" w:type="dxa"/>
            <w:tcMar>
              <w:top w:w="50" w:type="dxa"/>
              <w:left w:w="100" w:type="dxa"/>
            </w:tcMar>
            <w:vAlign w:val="center"/>
          </w:tcPr>
          <w:p w14:paraId="6C5C3E0C" w14:textId="77777777" w:rsidR="001E2569" w:rsidRDefault="001E2569" w:rsidP="001A7F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4065" w:type="dxa"/>
            <w:tcMar>
              <w:top w:w="50" w:type="dxa"/>
              <w:left w:w="100" w:type="dxa"/>
            </w:tcMar>
            <w:vAlign w:val="center"/>
          </w:tcPr>
          <w:p w14:paraId="29C54095" w14:textId="77777777" w:rsidR="001E2569" w:rsidRPr="00E14C63" w:rsidRDefault="001E2569" w:rsidP="001A7FFB">
            <w:pPr>
              <w:spacing w:after="0"/>
              <w:ind w:left="135"/>
              <w:rPr>
                <w:lang w:val="ru-RU"/>
              </w:rPr>
            </w:pPr>
            <w:r w:rsidRPr="00E14C63">
              <w:rPr>
                <w:rFonts w:ascii="Times New Roman" w:hAnsi="Times New Roman"/>
                <w:color w:val="000000"/>
                <w:sz w:val="24"/>
                <w:lang w:val="ru-RU"/>
              </w:rPr>
              <w:t>Сложноподчинённые предложения с придаточными меры и степени</w:t>
            </w:r>
          </w:p>
        </w:tc>
        <w:tc>
          <w:tcPr>
            <w:tcW w:w="1123" w:type="dxa"/>
            <w:tcMar>
              <w:top w:w="50" w:type="dxa"/>
              <w:left w:w="100" w:type="dxa"/>
            </w:tcMar>
            <w:vAlign w:val="center"/>
          </w:tcPr>
          <w:p w14:paraId="0F4B4F1A" w14:textId="77777777" w:rsidR="001E2569" w:rsidRDefault="001E2569" w:rsidP="001A7F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57264A0C" w14:textId="77777777" w:rsidR="001E2569" w:rsidRDefault="001E2569" w:rsidP="001A7F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72F391A3" w14:textId="77777777" w:rsidR="001E2569" w:rsidRDefault="001E2569" w:rsidP="001A7F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05270DE8" w14:textId="77777777" w:rsidR="001E2569" w:rsidRDefault="001E2569" w:rsidP="001A7FFB">
            <w:pPr>
              <w:spacing w:after="0"/>
              <w:ind w:left="135"/>
            </w:pPr>
          </w:p>
        </w:tc>
      </w:tr>
      <w:tr w:rsidR="001E2569" w:rsidRPr="001E2569" w14:paraId="6985C17A" w14:textId="77777777" w:rsidTr="001A7FFB">
        <w:trPr>
          <w:trHeight w:val="144"/>
          <w:tblCellSpacing w:w="20" w:type="nil"/>
        </w:trPr>
        <w:tc>
          <w:tcPr>
            <w:tcW w:w="866" w:type="dxa"/>
            <w:tcMar>
              <w:top w:w="50" w:type="dxa"/>
              <w:left w:w="100" w:type="dxa"/>
            </w:tcMar>
            <w:vAlign w:val="center"/>
          </w:tcPr>
          <w:p w14:paraId="1CEF3626" w14:textId="77777777" w:rsidR="001E2569" w:rsidRDefault="001E2569" w:rsidP="001A7F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4065" w:type="dxa"/>
            <w:tcMar>
              <w:top w:w="50" w:type="dxa"/>
              <w:left w:w="100" w:type="dxa"/>
            </w:tcMar>
            <w:vAlign w:val="center"/>
          </w:tcPr>
          <w:p w14:paraId="1FFD05D5" w14:textId="77777777" w:rsidR="001E2569" w:rsidRPr="00E14C63" w:rsidRDefault="001E2569" w:rsidP="001A7FFB">
            <w:pPr>
              <w:spacing w:after="0"/>
              <w:ind w:left="135"/>
              <w:rPr>
                <w:lang w:val="ru-RU"/>
              </w:rPr>
            </w:pPr>
            <w:r w:rsidRPr="00E14C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Сложноподчинённые предложения с </w:t>
            </w:r>
            <w:r w:rsidRPr="00E14C6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придаточными сравнительными</w:t>
            </w:r>
          </w:p>
        </w:tc>
        <w:tc>
          <w:tcPr>
            <w:tcW w:w="1123" w:type="dxa"/>
            <w:tcMar>
              <w:top w:w="50" w:type="dxa"/>
              <w:left w:w="100" w:type="dxa"/>
            </w:tcMar>
            <w:vAlign w:val="center"/>
          </w:tcPr>
          <w:p w14:paraId="48D56E6E" w14:textId="77777777" w:rsidR="001E2569" w:rsidRDefault="001E2569" w:rsidP="001A7F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3EFA58B0" w14:textId="77777777" w:rsidR="001E2569" w:rsidRDefault="001E2569" w:rsidP="001A7F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252932E7" w14:textId="77777777" w:rsidR="001E2569" w:rsidRDefault="001E2569" w:rsidP="001A7F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38928F07" w14:textId="77777777" w:rsidR="001E2569" w:rsidRPr="00E14C63" w:rsidRDefault="001E2569" w:rsidP="001A7FFB">
            <w:pPr>
              <w:spacing w:after="0"/>
              <w:ind w:left="135"/>
              <w:rPr>
                <w:lang w:val="ru-RU"/>
              </w:rPr>
            </w:pPr>
            <w:r w:rsidRPr="00E14C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proofErr w:type="spellEnd"/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fae</w:t>
              </w:r>
              <w:proofErr w:type="spellEnd"/>
            </w:hyperlink>
          </w:p>
        </w:tc>
      </w:tr>
      <w:tr w:rsidR="001E2569" w:rsidRPr="001E2569" w14:paraId="2A7AA5D9" w14:textId="77777777" w:rsidTr="001A7FFB">
        <w:trPr>
          <w:trHeight w:val="144"/>
          <w:tblCellSpacing w:w="20" w:type="nil"/>
        </w:trPr>
        <w:tc>
          <w:tcPr>
            <w:tcW w:w="866" w:type="dxa"/>
            <w:tcMar>
              <w:top w:w="50" w:type="dxa"/>
              <w:left w:w="100" w:type="dxa"/>
            </w:tcMar>
            <w:vAlign w:val="center"/>
          </w:tcPr>
          <w:p w14:paraId="4B5C5F87" w14:textId="77777777" w:rsidR="001E2569" w:rsidRDefault="001E2569" w:rsidP="001A7F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59</w:t>
            </w:r>
          </w:p>
        </w:tc>
        <w:tc>
          <w:tcPr>
            <w:tcW w:w="4065" w:type="dxa"/>
            <w:tcMar>
              <w:top w:w="50" w:type="dxa"/>
              <w:left w:w="100" w:type="dxa"/>
            </w:tcMar>
            <w:vAlign w:val="center"/>
          </w:tcPr>
          <w:p w14:paraId="31C9A1B3" w14:textId="77777777" w:rsidR="001E2569" w:rsidRPr="00E14C63" w:rsidRDefault="001E2569" w:rsidP="001A7FFB">
            <w:pPr>
              <w:spacing w:after="0"/>
              <w:ind w:left="135"/>
              <w:rPr>
                <w:lang w:val="ru-RU"/>
              </w:rPr>
            </w:pPr>
            <w:r w:rsidRPr="00E14C63">
              <w:rPr>
                <w:rFonts w:ascii="Times New Roman" w:hAnsi="Times New Roman"/>
                <w:color w:val="000000"/>
                <w:sz w:val="24"/>
                <w:lang w:val="ru-RU"/>
              </w:rPr>
              <w:t>Сложноподчинённые предложения с несколькими придаточными</w:t>
            </w:r>
          </w:p>
        </w:tc>
        <w:tc>
          <w:tcPr>
            <w:tcW w:w="1123" w:type="dxa"/>
            <w:tcMar>
              <w:top w:w="50" w:type="dxa"/>
              <w:left w:w="100" w:type="dxa"/>
            </w:tcMar>
            <w:vAlign w:val="center"/>
          </w:tcPr>
          <w:p w14:paraId="1F4D19D6" w14:textId="77777777" w:rsidR="001E2569" w:rsidRDefault="001E2569" w:rsidP="001A7F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6BE4D6FE" w14:textId="77777777" w:rsidR="001E2569" w:rsidRDefault="001E2569" w:rsidP="001A7F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4518CD94" w14:textId="77777777" w:rsidR="001E2569" w:rsidRDefault="001E2569" w:rsidP="001A7F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6393719E" w14:textId="77777777" w:rsidR="001E2569" w:rsidRPr="00E14C63" w:rsidRDefault="001E2569" w:rsidP="001A7FFB">
            <w:pPr>
              <w:spacing w:after="0"/>
              <w:ind w:left="135"/>
              <w:rPr>
                <w:lang w:val="ru-RU"/>
              </w:rPr>
            </w:pPr>
            <w:r w:rsidRPr="00E14C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proofErr w:type="spellEnd"/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1E2569" w:rsidRPr="001E2569" w14:paraId="512DBA1F" w14:textId="77777777" w:rsidTr="001A7FFB">
        <w:trPr>
          <w:trHeight w:val="144"/>
          <w:tblCellSpacing w:w="20" w:type="nil"/>
        </w:trPr>
        <w:tc>
          <w:tcPr>
            <w:tcW w:w="866" w:type="dxa"/>
            <w:tcMar>
              <w:top w:w="50" w:type="dxa"/>
              <w:left w:w="100" w:type="dxa"/>
            </w:tcMar>
            <w:vAlign w:val="center"/>
          </w:tcPr>
          <w:p w14:paraId="3E393B71" w14:textId="77777777" w:rsidR="001E2569" w:rsidRDefault="001E2569" w:rsidP="001A7F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4065" w:type="dxa"/>
            <w:tcMar>
              <w:top w:w="50" w:type="dxa"/>
              <w:left w:w="100" w:type="dxa"/>
            </w:tcMar>
            <w:vAlign w:val="center"/>
          </w:tcPr>
          <w:p w14:paraId="34AA2E13" w14:textId="77777777" w:rsidR="001E2569" w:rsidRPr="00E14C63" w:rsidRDefault="001E2569" w:rsidP="001A7FFB">
            <w:pPr>
              <w:spacing w:after="0"/>
              <w:ind w:left="135"/>
              <w:rPr>
                <w:lang w:val="ru-RU"/>
              </w:rPr>
            </w:pPr>
            <w:r w:rsidRPr="00E14C63">
              <w:rPr>
                <w:rFonts w:ascii="Times New Roman" w:hAnsi="Times New Roman"/>
                <w:color w:val="000000"/>
                <w:sz w:val="24"/>
                <w:lang w:val="ru-RU"/>
              </w:rPr>
              <w:t>Однородное, неоднородное и последовательное подчинение придаточных частей в сложноподчинённом предложении</w:t>
            </w:r>
          </w:p>
        </w:tc>
        <w:tc>
          <w:tcPr>
            <w:tcW w:w="1123" w:type="dxa"/>
            <w:tcMar>
              <w:top w:w="50" w:type="dxa"/>
              <w:left w:w="100" w:type="dxa"/>
            </w:tcMar>
            <w:vAlign w:val="center"/>
          </w:tcPr>
          <w:p w14:paraId="7FB66870" w14:textId="77777777" w:rsidR="001E2569" w:rsidRDefault="001E2569" w:rsidP="001A7F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13D19337" w14:textId="77777777" w:rsidR="001E2569" w:rsidRDefault="001E2569" w:rsidP="001A7F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6A0968A3" w14:textId="77777777" w:rsidR="001E2569" w:rsidRDefault="001E2569" w:rsidP="001A7F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0600363F" w14:textId="77777777" w:rsidR="001E2569" w:rsidRPr="00E14C63" w:rsidRDefault="001E2569" w:rsidP="001A7FFB">
            <w:pPr>
              <w:spacing w:after="0"/>
              <w:ind w:left="135"/>
              <w:rPr>
                <w:lang w:val="ru-RU"/>
              </w:rPr>
            </w:pPr>
            <w:r w:rsidRPr="00E14C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proofErr w:type="spellEnd"/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949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1E2569" w:rsidRPr="001E2569" w14:paraId="746F847E" w14:textId="77777777" w:rsidTr="001A7FFB">
        <w:trPr>
          <w:trHeight w:val="144"/>
          <w:tblCellSpacing w:w="20" w:type="nil"/>
        </w:trPr>
        <w:tc>
          <w:tcPr>
            <w:tcW w:w="866" w:type="dxa"/>
            <w:tcMar>
              <w:top w:w="50" w:type="dxa"/>
              <w:left w:w="100" w:type="dxa"/>
            </w:tcMar>
            <w:vAlign w:val="center"/>
          </w:tcPr>
          <w:p w14:paraId="624A09AE" w14:textId="77777777" w:rsidR="001E2569" w:rsidRDefault="001E2569" w:rsidP="001A7F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4065" w:type="dxa"/>
            <w:tcMar>
              <w:top w:w="50" w:type="dxa"/>
              <w:left w:w="100" w:type="dxa"/>
            </w:tcMar>
            <w:vAlign w:val="center"/>
          </w:tcPr>
          <w:p w14:paraId="4D6250EB" w14:textId="77777777" w:rsidR="001E2569" w:rsidRPr="00E14C63" w:rsidRDefault="001E2569" w:rsidP="001A7FFB">
            <w:pPr>
              <w:spacing w:after="0"/>
              <w:ind w:left="135"/>
              <w:rPr>
                <w:lang w:val="ru-RU"/>
              </w:rPr>
            </w:pPr>
            <w:r w:rsidRPr="00E14C63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постановки знаков препинания в сложноподчинённых предложениях</w:t>
            </w:r>
          </w:p>
        </w:tc>
        <w:tc>
          <w:tcPr>
            <w:tcW w:w="1123" w:type="dxa"/>
            <w:tcMar>
              <w:top w:w="50" w:type="dxa"/>
              <w:left w:w="100" w:type="dxa"/>
            </w:tcMar>
            <w:vAlign w:val="center"/>
          </w:tcPr>
          <w:p w14:paraId="4FC7391D" w14:textId="77777777" w:rsidR="001E2569" w:rsidRDefault="001E2569" w:rsidP="001A7F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28E6DD09" w14:textId="77777777" w:rsidR="001E2569" w:rsidRDefault="001E2569" w:rsidP="001A7F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3BBA7165" w14:textId="77777777" w:rsidR="001E2569" w:rsidRDefault="001E2569" w:rsidP="001A7F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7A9D0256" w14:textId="77777777" w:rsidR="001E2569" w:rsidRPr="00E14C63" w:rsidRDefault="001E2569" w:rsidP="001A7FFB">
            <w:pPr>
              <w:spacing w:after="0"/>
              <w:ind w:left="135"/>
              <w:rPr>
                <w:lang w:val="ru-RU"/>
              </w:rPr>
            </w:pPr>
            <w:r w:rsidRPr="00E14C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proofErr w:type="spellEnd"/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1E2569" w:rsidRPr="001E2569" w14:paraId="5207C4BB" w14:textId="77777777" w:rsidTr="001A7FFB">
        <w:trPr>
          <w:trHeight w:val="144"/>
          <w:tblCellSpacing w:w="20" w:type="nil"/>
        </w:trPr>
        <w:tc>
          <w:tcPr>
            <w:tcW w:w="866" w:type="dxa"/>
            <w:tcMar>
              <w:top w:w="50" w:type="dxa"/>
              <w:left w:w="100" w:type="dxa"/>
            </w:tcMar>
            <w:vAlign w:val="center"/>
          </w:tcPr>
          <w:p w14:paraId="753ABB4C" w14:textId="77777777" w:rsidR="001E2569" w:rsidRDefault="001E2569" w:rsidP="001A7F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4065" w:type="dxa"/>
            <w:tcMar>
              <w:top w:w="50" w:type="dxa"/>
              <w:left w:w="100" w:type="dxa"/>
            </w:tcMar>
            <w:vAlign w:val="center"/>
          </w:tcPr>
          <w:p w14:paraId="6930579B" w14:textId="77777777" w:rsidR="001E2569" w:rsidRPr="00E14C63" w:rsidRDefault="001E2569" w:rsidP="001A7FFB">
            <w:pPr>
              <w:spacing w:after="0"/>
              <w:ind w:left="135"/>
              <w:rPr>
                <w:lang w:val="ru-RU"/>
              </w:rPr>
            </w:pPr>
            <w:r w:rsidRPr="00E14C63">
              <w:rPr>
                <w:rFonts w:ascii="Times New Roman" w:hAnsi="Times New Roman"/>
                <w:color w:val="000000"/>
                <w:sz w:val="24"/>
                <w:lang w:val="ru-RU"/>
              </w:rPr>
              <w:t>Пунктуационный анализ сложноподчинённых предложений. Практикум</w:t>
            </w:r>
          </w:p>
        </w:tc>
        <w:tc>
          <w:tcPr>
            <w:tcW w:w="1123" w:type="dxa"/>
            <w:tcMar>
              <w:top w:w="50" w:type="dxa"/>
              <w:left w:w="100" w:type="dxa"/>
            </w:tcMar>
            <w:vAlign w:val="center"/>
          </w:tcPr>
          <w:p w14:paraId="7E9DBF07" w14:textId="77777777" w:rsidR="001E2569" w:rsidRDefault="001E2569" w:rsidP="001A7F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04B67B10" w14:textId="77777777" w:rsidR="001E2569" w:rsidRDefault="001E2569" w:rsidP="001A7F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679BD0AE" w14:textId="77777777" w:rsidR="001E2569" w:rsidRDefault="001E2569" w:rsidP="001A7F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5FA18212" w14:textId="77777777" w:rsidR="001E2569" w:rsidRPr="00E14C63" w:rsidRDefault="001E2569" w:rsidP="001A7FFB">
            <w:pPr>
              <w:spacing w:after="0"/>
              <w:ind w:left="135"/>
              <w:rPr>
                <w:lang w:val="ru-RU"/>
              </w:rPr>
            </w:pPr>
            <w:r w:rsidRPr="00E14C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proofErr w:type="spellEnd"/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1E2569" w:rsidRPr="001E2569" w14:paraId="40F2860E" w14:textId="77777777" w:rsidTr="001A7FFB">
        <w:trPr>
          <w:trHeight w:val="144"/>
          <w:tblCellSpacing w:w="20" w:type="nil"/>
        </w:trPr>
        <w:tc>
          <w:tcPr>
            <w:tcW w:w="866" w:type="dxa"/>
            <w:tcMar>
              <w:top w:w="50" w:type="dxa"/>
              <w:left w:w="100" w:type="dxa"/>
            </w:tcMar>
            <w:vAlign w:val="center"/>
          </w:tcPr>
          <w:p w14:paraId="0F130BC2" w14:textId="77777777" w:rsidR="001E2569" w:rsidRDefault="001E2569" w:rsidP="001A7F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4065" w:type="dxa"/>
            <w:tcMar>
              <w:top w:w="50" w:type="dxa"/>
              <w:left w:w="100" w:type="dxa"/>
            </w:tcMar>
            <w:vAlign w:val="center"/>
          </w:tcPr>
          <w:p w14:paraId="68B6D270" w14:textId="77777777" w:rsidR="001E2569" w:rsidRDefault="001E2569" w:rsidP="001A7FF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Синтаксический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анализ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сложноподчинённого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предложения</w:t>
            </w:r>
            <w:proofErr w:type="spellEnd"/>
          </w:p>
        </w:tc>
        <w:tc>
          <w:tcPr>
            <w:tcW w:w="1123" w:type="dxa"/>
            <w:tcMar>
              <w:top w:w="50" w:type="dxa"/>
              <w:left w:w="100" w:type="dxa"/>
            </w:tcMar>
            <w:vAlign w:val="center"/>
          </w:tcPr>
          <w:p w14:paraId="48B3FF09" w14:textId="77777777" w:rsidR="001E2569" w:rsidRDefault="001E2569" w:rsidP="001A7F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3C4BC8C6" w14:textId="77777777" w:rsidR="001E2569" w:rsidRDefault="001E2569" w:rsidP="001A7F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426218DD" w14:textId="77777777" w:rsidR="001E2569" w:rsidRDefault="001E2569" w:rsidP="001A7F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4860B452" w14:textId="77777777" w:rsidR="001E2569" w:rsidRPr="00E14C63" w:rsidRDefault="001E2569" w:rsidP="001A7FFB">
            <w:pPr>
              <w:spacing w:after="0"/>
              <w:ind w:left="135"/>
              <w:rPr>
                <w:lang w:val="ru-RU"/>
              </w:rPr>
            </w:pPr>
            <w:r w:rsidRPr="00E14C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proofErr w:type="spellEnd"/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</w:t>
              </w:r>
            </w:hyperlink>
          </w:p>
        </w:tc>
      </w:tr>
      <w:tr w:rsidR="001E2569" w14:paraId="76E6CD3A" w14:textId="77777777" w:rsidTr="001A7FFB">
        <w:trPr>
          <w:trHeight w:val="144"/>
          <w:tblCellSpacing w:w="20" w:type="nil"/>
        </w:trPr>
        <w:tc>
          <w:tcPr>
            <w:tcW w:w="866" w:type="dxa"/>
            <w:tcMar>
              <w:top w:w="50" w:type="dxa"/>
              <w:left w:w="100" w:type="dxa"/>
            </w:tcMar>
            <w:vAlign w:val="center"/>
          </w:tcPr>
          <w:p w14:paraId="330D9FE1" w14:textId="77777777" w:rsidR="001E2569" w:rsidRDefault="001E2569" w:rsidP="001A7F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4065" w:type="dxa"/>
            <w:tcMar>
              <w:top w:w="50" w:type="dxa"/>
              <w:left w:w="100" w:type="dxa"/>
            </w:tcMar>
            <w:vAlign w:val="center"/>
          </w:tcPr>
          <w:p w14:paraId="2CBB3795" w14:textId="77777777" w:rsidR="001E2569" w:rsidRDefault="001E2569" w:rsidP="001A7FFB">
            <w:pPr>
              <w:spacing w:after="0"/>
              <w:ind w:left="135"/>
            </w:pPr>
            <w:r w:rsidRPr="00E14C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Особенности употребления сложноподчинённых предложений в речи.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  <w:proofErr w:type="spellEnd"/>
          </w:p>
        </w:tc>
        <w:tc>
          <w:tcPr>
            <w:tcW w:w="1123" w:type="dxa"/>
            <w:tcMar>
              <w:top w:w="50" w:type="dxa"/>
              <w:left w:w="100" w:type="dxa"/>
            </w:tcMar>
            <w:vAlign w:val="center"/>
          </w:tcPr>
          <w:p w14:paraId="2550157D" w14:textId="77777777" w:rsidR="001E2569" w:rsidRDefault="001E2569" w:rsidP="001A7F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0C552565" w14:textId="77777777" w:rsidR="001E2569" w:rsidRDefault="001E2569" w:rsidP="001A7F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39884405" w14:textId="77777777" w:rsidR="001E2569" w:rsidRDefault="001E2569" w:rsidP="001A7F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3BA653BA" w14:textId="77777777" w:rsidR="001E2569" w:rsidRDefault="001E2569" w:rsidP="001A7FFB">
            <w:pPr>
              <w:spacing w:after="0"/>
              <w:ind w:left="135"/>
            </w:pPr>
          </w:p>
        </w:tc>
      </w:tr>
      <w:tr w:rsidR="001E2569" w14:paraId="60C09684" w14:textId="77777777" w:rsidTr="001A7FFB">
        <w:trPr>
          <w:trHeight w:val="144"/>
          <w:tblCellSpacing w:w="20" w:type="nil"/>
        </w:trPr>
        <w:tc>
          <w:tcPr>
            <w:tcW w:w="866" w:type="dxa"/>
            <w:tcMar>
              <w:top w:w="50" w:type="dxa"/>
              <w:left w:w="100" w:type="dxa"/>
            </w:tcMar>
            <w:vAlign w:val="center"/>
          </w:tcPr>
          <w:p w14:paraId="0F5C0EED" w14:textId="77777777" w:rsidR="001E2569" w:rsidRDefault="001E2569" w:rsidP="001A7F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4065" w:type="dxa"/>
            <w:tcMar>
              <w:top w:w="50" w:type="dxa"/>
              <w:left w:w="100" w:type="dxa"/>
            </w:tcMar>
            <w:vAlign w:val="center"/>
          </w:tcPr>
          <w:p w14:paraId="59B56074" w14:textId="77777777" w:rsidR="001E2569" w:rsidRDefault="001E2569" w:rsidP="001A7FF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Повторение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темы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Сложноподчинённое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предложение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»</w:t>
            </w:r>
          </w:p>
        </w:tc>
        <w:tc>
          <w:tcPr>
            <w:tcW w:w="1123" w:type="dxa"/>
            <w:tcMar>
              <w:top w:w="50" w:type="dxa"/>
              <w:left w:w="100" w:type="dxa"/>
            </w:tcMar>
            <w:vAlign w:val="center"/>
          </w:tcPr>
          <w:p w14:paraId="1E42317D" w14:textId="77777777" w:rsidR="001E2569" w:rsidRDefault="001E2569" w:rsidP="001A7F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6C7138BD" w14:textId="77777777" w:rsidR="001E2569" w:rsidRDefault="001E2569" w:rsidP="001A7F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4E9A8A91" w14:textId="77777777" w:rsidR="001E2569" w:rsidRDefault="001E2569" w:rsidP="001A7F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19C2C9B3" w14:textId="77777777" w:rsidR="001E2569" w:rsidRDefault="001E2569" w:rsidP="001A7FFB">
            <w:pPr>
              <w:spacing w:after="0"/>
              <w:ind w:left="135"/>
            </w:pPr>
          </w:p>
        </w:tc>
      </w:tr>
      <w:tr w:rsidR="001E2569" w14:paraId="3848B9AF" w14:textId="77777777" w:rsidTr="001A7FFB">
        <w:trPr>
          <w:trHeight w:val="144"/>
          <w:tblCellSpacing w:w="20" w:type="nil"/>
        </w:trPr>
        <w:tc>
          <w:tcPr>
            <w:tcW w:w="866" w:type="dxa"/>
            <w:tcMar>
              <w:top w:w="50" w:type="dxa"/>
              <w:left w:w="100" w:type="dxa"/>
            </w:tcMar>
            <w:vAlign w:val="center"/>
          </w:tcPr>
          <w:p w14:paraId="575B3286" w14:textId="77777777" w:rsidR="001E2569" w:rsidRDefault="001E2569" w:rsidP="001A7F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4065" w:type="dxa"/>
            <w:tcMar>
              <w:top w:w="50" w:type="dxa"/>
              <w:left w:w="100" w:type="dxa"/>
            </w:tcMar>
            <w:vAlign w:val="center"/>
          </w:tcPr>
          <w:p w14:paraId="60AE2016" w14:textId="77777777" w:rsidR="001E2569" w:rsidRPr="00E14C63" w:rsidRDefault="001E2569" w:rsidP="001A7FFB">
            <w:pPr>
              <w:spacing w:after="0"/>
              <w:ind w:left="135"/>
              <w:rPr>
                <w:lang w:val="ru-RU"/>
              </w:rPr>
            </w:pPr>
            <w:r w:rsidRPr="00E14C63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темы «Сложноподчинённое предложение». Практикум</w:t>
            </w:r>
          </w:p>
        </w:tc>
        <w:tc>
          <w:tcPr>
            <w:tcW w:w="1123" w:type="dxa"/>
            <w:tcMar>
              <w:top w:w="50" w:type="dxa"/>
              <w:left w:w="100" w:type="dxa"/>
            </w:tcMar>
            <w:vAlign w:val="center"/>
          </w:tcPr>
          <w:p w14:paraId="1311CAEE" w14:textId="77777777" w:rsidR="001E2569" w:rsidRDefault="001E2569" w:rsidP="001A7F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2CA2C542" w14:textId="77777777" w:rsidR="001E2569" w:rsidRDefault="001E2569" w:rsidP="001A7F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7B7642AD" w14:textId="77777777" w:rsidR="001E2569" w:rsidRDefault="001E2569" w:rsidP="001A7F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02E8CE8D" w14:textId="77777777" w:rsidR="001E2569" w:rsidRDefault="001E2569" w:rsidP="001A7FFB">
            <w:pPr>
              <w:spacing w:after="0"/>
              <w:ind w:left="135"/>
            </w:pPr>
          </w:p>
        </w:tc>
      </w:tr>
      <w:tr w:rsidR="001E2569" w:rsidRPr="001E2569" w14:paraId="5FF4BFFC" w14:textId="77777777" w:rsidTr="001A7FFB">
        <w:trPr>
          <w:trHeight w:val="144"/>
          <w:tblCellSpacing w:w="20" w:type="nil"/>
        </w:trPr>
        <w:tc>
          <w:tcPr>
            <w:tcW w:w="866" w:type="dxa"/>
            <w:tcMar>
              <w:top w:w="50" w:type="dxa"/>
              <w:left w:w="100" w:type="dxa"/>
            </w:tcMar>
            <w:vAlign w:val="center"/>
          </w:tcPr>
          <w:p w14:paraId="59084CD6" w14:textId="77777777" w:rsidR="001E2569" w:rsidRDefault="001E2569" w:rsidP="001A7F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4065" w:type="dxa"/>
            <w:tcMar>
              <w:top w:w="50" w:type="dxa"/>
              <w:left w:w="100" w:type="dxa"/>
            </w:tcMar>
            <w:vAlign w:val="center"/>
          </w:tcPr>
          <w:p w14:paraId="2E788B8E" w14:textId="77777777" w:rsidR="001E2569" w:rsidRPr="00E14C63" w:rsidRDefault="001E2569" w:rsidP="001A7FFB">
            <w:pPr>
              <w:spacing w:after="0"/>
              <w:ind w:left="135"/>
              <w:rPr>
                <w:lang w:val="ru-RU"/>
              </w:rPr>
            </w:pPr>
            <w:r w:rsidRPr="00E14C63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Сложноподчинённое предложение"</w:t>
            </w:r>
          </w:p>
        </w:tc>
        <w:tc>
          <w:tcPr>
            <w:tcW w:w="1123" w:type="dxa"/>
            <w:tcMar>
              <w:top w:w="50" w:type="dxa"/>
              <w:left w:w="100" w:type="dxa"/>
            </w:tcMar>
            <w:vAlign w:val="center"/>
          </w:tcPr>
          <w:p w14:paraId="618E89F2" w14:textId="77777777" w:rsidR="001E2569" w:rsidRDefault="001E2569" w:rsidP="001A7F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344EEE11" w14:textId="77777777" w:rsidR="001E2569" w:rsidRDefault="001E2569" w:rsidP="001A7F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530FE442" w14:textId="77777777" w:rsidR="001E2569" w:rsidRDefault="001E2569" w:rsidP="001A7F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23B488E7" w14:textId="77777777" w:rsidR="001E2569" w:rsidRPr="00E14C63" w:rsidRDefault="001E2569" w:rsidP="001A7FFB">
            <w:pPr>
              <w:spacing w:after="0"/>
              <w:ind w:left="135"/>
              <w:rPr>
                <w:lang w:val="ru-RU"/>
              </w:rPr>
            </w:pPr>
            <w:r w:rsidRPr="00E14C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proofErr w:type="spellEnd"/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</w:t>
              </w:r>
            </w:hyperlink>
          </w:p>
        </w:tc>
      </w:tr>
      <w:tr w:rsidR="001E2569" w:rsidRPr="001E2569" w14:paraId="6B1CFEFF" w14:textId="77777777" w:rsidTr="001A7FFB">
        <w:trPr>
          <w:trHeight w:val="144"/>
          <w:tblCellSpacing w:w="20" w:type="nil"/>
        </w:trPr>
        <w:tc>
          <w:tcPr>
            <w:tcW w:w="866" w:type="dxa"/>
            <w:tcMar>
              <w:top w:w="50" w:type="dxa"/>
              <w:left w:w="100" w:type="dxa"/>
            </w:tcMar>
            <w:vAlign w:val="center"/>
          </w:tcPr>
          <w:p w14:paraId="4B761DFB" w14:textId="77777777" w:rsidR="001E2569" w:rsidRDefault="001E2569" w:rsidP="001A7F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4065" w:type="dxa"/>
            <w:tcMar>
              <w:top w:w="50" w:type="dxa"/>
              <w:left w:w="100" w:type="dxa"/>
            </w:tcMar>
            <w:vAlign w:val="center"/>
          </w:tcPr>
          <w:p w14:paraId="0D69148E" w14:textId="77777777" w:rsidR="001E2569" w:rsidRPr="00E14C63" w:rsidRDefault="001E2569" w:rsidP="001A7FFB">
            <w:pPr>
              <w:spacing w:after="0"/>
              <w:ind w:left="135"/>
              <w:rPr>
                <w:lang w:val="ru-RU"/>
              </w:rPr>
            </w:pPr>
            <w:r w:rsidRPr="00E14C63">
              <w:rPr>
                <w:rFonts w:ascii="Times New Roman" w:hAnsi="Times New Roman"/>
                <w:color w:val="000000"/>
                <w:sz w:val="24"/>
                <w:lang w:val="ru-RU"/>
              </w:rPr>
              <w:t>Понятие о бессоюзном сложном предложении</w:t>
            </w:r>
          </w:p>
        </w:tc>
        <w:tc>
          <w:tcPr>
            <w:tcW w:w="1123" w:type="dxa"/>
            <w:tcMar>
              <w:top w:w="50" w:type="dxa"/>
              <w:left w:w="100" w:type="dxa"/>
            </w:tcMar>
            <w:vAlign w:val="center"/>
          </w:tcPr>
          <w:p w14:paraId="1346546B" w14:textId="77777777" w:rsidR="001E2569" w:rsidRDefault="001E2569" w:rsidP="001A7F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0C2155A1" w14:textId="77777777" w:rsidR="001E2569" w:rsidRDefault="001E2569" w:rsidP="001A7F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75DEC346" w14:textId="77777777" w:rsidR="001E2569" w:rsidRDefault="001E2569" w:rsidP="001A7F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7DF640B3" w14:textId="77777777" w:rsidR="001E2569" w:rsidRPr="00E14C63" w:rsidRDefault="001E2569" w:rsidP="001A7FFB">
            <w:pPr>
              <w:spacing w:after="0"/>
              <w:ind w:left="135"/>
              <w:rPr>
                <w:lang w:val="ru-RU"/>
              </w:rPr>
            </w:pPr>
            <w:r w:rsidRPr="00E14C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proofErr w:type="spellEnd"/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</w:t>
              </w:r>
            </w:hyperlink>
          </w:p>
        </w:tc>
      </w:tr>
      <w:tr w:rsidR="001E2569" w:rsidRPr="001E2569" w14:paraId="45B49812" w14:textId="77777777" w:rsidTr="001A7FFB">
        <w:trPr>
          <w:trHeight w:val="144"/>
          <w:tblCellSpacing w:w="20" w:type="nil"/>
        </w:trPr>
        <w:tc>
          <w:tcPr>
            <w:tcW w:w="866" w:type="dxa"/>
            <w:tcMar>
              <w:top w:w="50" w:type="dxa"/>
              <w:left w:w="100" w:type="dxa"/>
            </w:tcMar>
            <w:vAlign w:val="center"/>
          </w:tcPr>
          <w:p w14:paraId="526F7319" w14:textId="77777777" w:rsidR="001E2569" w:rsidRDefault="001E2569" w:rsidP="001A7F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4065" w:type="dxa"/>
            <w:tcMar>
              <w:top w:w="50" w:type="dxa"/>
              <w:left w:w="100" w:type="dxa"/>
            </w:tcMar>
            <w:vAlign w:val="center"/>
          </w:tcPr>
          <w:p w14:paraId="189F66AB" w14:textId="77777777" w:rsidR="001E2569" w:rsidRPr="00E14C63" w:rsidRDefault="001E2569" w:rsidP="001A7FFB">
            <w:pPr>
              <w:spacing w:after="0"/>
              <w:ind w:left="135"/>
              <w:rPr>
                <w:lang w:val="ru-RU"/>
              </w:rPr>
            </w:pPr>
            <w:r w:rsidRPr="00E14C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Смысловые отношения между частями </w:t>
            </w:r>
            <w:r w:rsidRPr="00E14C6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бессоюзного сложного предложения</w:t>
            </w:r>
          </w:p>
        </w:tc>
        <w:tc>
          <w:tcPr>
            <w:tcW w:w="1123" w:type="dxa"/>
            <w:tcMar>
              <w:top w:w="50" w:type="dxa"/>
              <w:left w:w="100" w:type="dxa"/>
            </w:tcMar>
            <w:vAlign w:val="center"/>
          </w:tcPr>
          <w:p w14:paraId="363266C5" w14:textId="77777777" w:rsidR="001E2569" w:rsidRDefault="001E2569" w:rsidP="001A7F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469D5355" w14:textId="77777777" w:rsidR="001E2569" w:rsidRDefault="001E2569" w:rsidP="001A7F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1C92AD76" w14:textId="77777777" w:rsidR="001E2569" w:rsidRDefault="001E2569" w:rsidP="001A7F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42154994" w14:textId="77777777" w:rsidR="001E2569" w:rsidRPr="00E14C63" w:rsidRDefault="001E2569" w:rsidP="001A7FFB">
            <w:pPr>
              <w:spacing w:after="0"/>
              <w:ind w:left="135"/>
              <w:rPr>
                <w:lang w:val="ru-RU"/>
              </w:rPr>
            </w:pPr>
            <w:r w:rsidRPr="00E14C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proofErr w:type="spellEnd"/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1E2569" w14:paraId="4601E45B" w14:textId="77777777" w:rsidTr="001A7FFB">
        <w:trPr>
          <w:trHeight w:val="144"/>
          <w:tblCellSpacing w:w="20" w:type="nil"/>
        </w:trPr>
        <w:tc>
          <w:tcPr>
            <w:tcW w:w="866" w:type="dxa"/>
            <w:tcMar>
              <w:top w:w="50" w:type="dxa"/>
              <w:left w:w="100" w:type="dxa"/>
            </w:tcMar>
            <w:vAlign w:val="center"/>
          </w:tcPr>
          <w:p w14:paraId="3C3AB432" w14:textId="77777777" w:rsidR="001E2569" w:rsidRDefault="001E2569" w:rsidP="001A7F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70</w:t>
            </w:r>
          </w:p>
        </w:tc>
        <w:tc>
          <w:tcPr>
            <w:tcW w:w="4065" w:type="dxa"/>
            <w:tcMar>
              <w:top w:w="50" w:type="dxa"/>
              <w:left w:w="100" w:type="dxa"/>
            </w:tcMar>
            <w:vAlign w:val="center"/>
          </w:tcPr>
          <w:p w14:paraId="331FAAD8" w14:textId="77777777" w:rsidR="001E2569" w:rsidRDefault="001E2569" w:rsidP="001A7FF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Виды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бессоюзных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сложных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предложений</w:t>
            </w:r>
            <w:proofErr w:type="spellEnd"/>
          </w:p>
        </w:tc>
        <w:tc>
          <w:tcPr>
            <w:tcW w:w="1123" w:type="dxa"/>
            <w:tcMar>
              <w:top w:w="50" w:type="dxa"/>
              <w:left w:w="100" w:type="dxa"/>
            </w:tcMar>
            <w:vAlign w:val="center"/>
          </w:tcPr>
          <w:p w14:paraId="60EA01A6" w14:textId="77777777" w:rsidR="001E2569" w:rsidRDefault="001E2569" w:rsidP="001A7F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0C4E2DB3" w14:textId="77777777" w:rsidR="001E2569" w:rsidRDefault="001E2569" w:rsidP="001A7F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2E3BF130" w14:textId="77777777" w:rsidR="001E2569" w:rsidRDefault="001E2569" w:rsidP="001A7F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4CA08B04" w14:textId="77777777" w:rsidR="001E2569" w:rsidRDefault="001E2569" w:rsidP="001A7FFB">
            <w:pPr>
              <w:spacing w:after="0"/>
              <w:ind w:left="135"/>
            </w:pPr>
          </w:p>
        </w:tc>
      </w:tr>
      <w:tr w:rsidR="001E2569" w14:paraId="50FA8EDC" w14:textId="77777777" w:rsidTr="001A7FFB">
        <w:trPr>
          <w:trHeight w:val="144"/>
          <w:tblCellSpacing w:w="20" w:type="nil"/>
        </w:trPr>
        <w:tc>
          <w:tcPr>
            <w:tcW w:w="866" w:type="dxa"/>
            <w:tcMar>
              <w:top w:w="50" w:type="dxa"/>
              <w:left w:w="100" w:type="dxa"/>
            </w:tcMar>
            <w:vAlign w:val="center"/>
          </w:tcPr>
          <w:p w14:paraId="51A250F9" w14:textId="77777777" w:rsidR="001E2569" w:rsidRDefault="001E2569" w:rsidP="001A7F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4065" w:type="dxa"/>
            <w:tcMar>
              <w:top w:w="50" w:type="dxa"/>
              <w:left w:w="100" w:type="dxa"/>
            </w:tcMar>
            <w:vAlign w:val="center"/>
          </w:tcPr>
          <w:p w14:paraId="5B093919" w14:textId="77777777" w:rsidR="001E2569" w:rsidRPr="00E14C63" w:rsidRDefault="001E2569" w:rsidP="001A7FFB">
            <w:pPr>
              <w:spacing w:after="0"/>
              <w:ind w:left="135"/>
              <w:rPr>
                <w:lang w:val="ru-RU"/>
              </w:rPr>
            </w:pPr>
            <w:r w:rsidRPr="00E14C63">
              <w:rPr>
                <w:rFonts w:ascii="Times New Roman" w:hAnsi="Times New Roman"/>
                <w:color w:val="000000"/>
                <w:sz w:val="24"/>
                <w:lang w:val="ru-RU"/>
              </w:rPr>
              <w:t>Виды бессоюзных сложных предложений. Практикум</w:t>
            </w:r>
          </w:p>
        </w:tc>
        <w:tc>
          <w:tcPr>
            <w:tcW w:w="1123" w:type="dxa"/>
            <w:tcMar>
              <w:top w:w="50" w:type="dxa"/>
              <w:left w:w="100" w:type="dxa"/>
            </w:tcMar>
            <w:vAlign w:val="center"/>
          </w:tcPr>
          <w:p w14:paraId="0BE0495B" w14:textId="77777777" w:rsidR="001E2569" w:rsidRDefault="001E2569" w:rsidP="001A7F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366AD04C" w14:textId="77777777" w:rsidR="001E2569" w:rsidRDefault="001E2569" w:rsidP="001A7F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3AC5BBD7" w14:textId="77777777" w:rsidR="001E2569" w:rsidRDefault="001E2569" w:rsidP="001A7F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4EC404D7" w14:textId="77777777" w:rsidR="001E2569" w:rsidRDefault="001E2569" w:rsidP="001A7FFB">
            <w:pPr>
              <w:spacing w:after="0"/>
              <w:ind w:left="135"/>
            </w:pPr>
          </w:p>
        </w:tc>
      </w:tr>
      <w:tr w:rsidR="001E2569" w:rsidRPr="001E2569" w14:paraId="6D1C3A1B" w14:textId="77777777" w:rsidTr="001A7FFB">
        <w:trPr>
          <w:trHeight w:val="144"/>
          <w:tblCellSpacing w:w="20" w:type="nil"/>
        </w:trPr>
        <w:tc>
          <w:tcPr>
            <w:tcW w:w="866" w:type="dxa"/>
            <w:tcMar>
              <w:top w:w="50" w:type="dxa"/>
              <w:left w:w="100" w:type="dxa"/>
            </w:tcMar>
            <w:vAlign w:val="center"/>
          </w:tcPr>
          <w:p w14:paraId="37477732" w14:textId="77777777" w:rsidR="001E2569" w:rsidRDefault="001E2569" w:rsidP="001A7F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4065" w:type="dxa"/>
            <w:tcMar>
              <w:top w:w="50" w:type="dxa"/>
              <w:left w:w="100" w:type="dxa"/>
            </w:tcMar>
            <w:vAlign w:val="center"/>
          </w:tcPr>
          <w:p w14:paraId="4BB49ADF" w14:textId="77777777" w:rsidR="001E2569" w:rsidRPr="00E14C63" w:rsidRDefault="001E2569" w:rsidP="001A7FFB">
            <w:pPr>
              <w:spacing w:after="0"/>
              <w:ind w:left="135"/>
              <w:rPr>
                <w:lang w:val="ru-RU"/>
              </w:rPr>
            </w:pPr>
            <w:r w:rsidRPr="00E14C63">
              <w:rPr>
                <w:rFonts w:ascii="Times New Roman" w:hAnsi="Times New Roman"/>
                <w:color w:val="000000"/>
                <w:sz w:val="24"/>
                <w:lang w:val="ru-RU"/>
              </w:rPr>
              <w:t>Бессоюзные сложные предложения со значением перечисления</w:t>
            </w:r>
          </w:p>
        </w:tc>
        <w:tc>
          <w:tcPr>
            <w:tcW w:w="1123" w:type="dxa"/>
            <w:tcMar>
              <w:top w:w="50" w:type="dxa"/>
              <w:left w:w="100" w:type="dxa"/>
            </w:tcMar>
            <w:vAlign w:val="center"/>
          </w:tcPr>
          <w:p w14:paraId="6AA63174" w14:textId="77777777" w:rsidR="001E2569" w:rsidRDefault="001E2569" w:rsidP="001A7F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04C4242F" w14:textId="77777777" w:rsidR="001E2569" w:rsidRDefault="001E2569" w:rsidP="001A7F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73ACC7E8" w14:textId="77777777" w:rsidR="001E2569" w:rsidRDefault="001E2569" w:rsidP="001A7F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467E0F42" w14:textId="77777777" w:rsidR="001E2569" w:rsidRPr="00E14C63" w:rsidRDefault="001E2569" w:rsidP="001A7FFB">
            <w:pPr>
              <w:spacing w:after="0"/>
              <w:ind w:left="135"/>
              <w:rPr>
                <w:lang w:val="ru-RU"/>
              </w:rPr>
            </w:pPr>
            <w:r w:rsidRPr="00E14C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fbaaa</w:t>
              </w:r>
              <w:proofErr w:type="spellEnd"/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1E2569" w:rsidRPr="001E2569" w14:paraId="54D5CD32" w14:textId="77777777" w:rsidTr="001A7FFB">
        <w:trPr>
          <w:trHeight w:val="144"/>
          <w:tblCellSpacing w:w="20" w:type="nil"/>
        </w:trPr>
        <w:tc>
          <w:tcPr>
            <w:tcW w:w="866" w:type="dxa"/>
            <w:tcMar>
              <w:top w:w="50" w:type="dxa"/>
              <w:left w:w="100" w:type="dxa"/>
            </w:tcMar>
            <w:vAlign w:val="center"/>
          </w:tcPr>
          <w:p w14:paraId="6EEE038F" w14:textId="77777777" w:rsidR="001E2569" w:rsidRDefault="001E2569" w:rsidP="001A7F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4065" w:type="dxa"/>
            <w:tcMar>
              <w:top w:w="50" w:type="dxa"/>
              <w:left w:w="100" w:type="dxa"/>
            </w:tcMar>
            <w:vAlign w:val="center"/>
          </w:tcPr>
          <w:p w14:paraId="3C0B7890" w14:textId="77777777" w:rsidR="001E2569" w:rsidRDefault="001E2569" w:rsidP="001A7FFB">
            <w:pPr>
              <w:spacing w:after="0"/>
              <w:ind w:left="135"/>
            </w:pPr>
            <w:r w:rsidRPr="00E14C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Запятая и точка с запятой в бессоюзном сложном предложении.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  <w:proofErr w:type="spellEnd"/>
          </w:p>
        </w:tc>
        <w:tc>
          <w:tcPr>
            <w:tcW w:w="1123" w:type="dxa"/>
            <w:tcMar>
              <w:top w:w="50" w:type="dxa"/>
              <w:left w:w="100" w:type="dxa"/>
            </w:tcMar>
            <w:vAlign w:val="center"/>
          </w:tcPr>
          <w:p w14:paraId="1F1D10A5" w14:textId="77777777" w:rsidR="001E2569" w:rsidRDefault="001E2569" w:rsidP="001A7F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391445BC" w14:textId="77777777" w:rsidR="001E2569" w:rsidRDefault="001E2569" w:rsidP="001A7F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59C41530" w14:textId="77777777" w:rsidR="001E2569" w:rsidRDefault="001E2569" w:rsidP="001A7F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526DAEC0" w14:textId="77777777" w:rsidR="001E2569" w:rsidRPr="00E14C63" w:rsidRDefault="001E2569" w:rsidP="001A7FFB">
            <w:pPr>
              <w:spacing w:after="0"/>
              <w:ind w:left="135"/>
              <w:rPr>
                <w:lang w:val="ru-RU"/>
              </w:rPr>
            </w:pPr>
            <w:r w:rsidRPr="00E14C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fbaaa</w:t>
              </w:r>
              <w:proofErr w:type="spellEnd"/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354</w:t>
              </w:r>
            </w:hyperlink>
          </w:p>
        </w:tc>
      </w:tr>
      <w:tr w:rsidR="001E2569" w:rsidRPr="001E2569" w14:paraId="7008A467" w14:textId="77777777" w:rsidTr="001A7FFB">
        <w:trPr>
          <w:trHeight w:val="144"/>
          <w:tblCellSpacing w:w="20" w:type="nil"/>
        </w:trPr>
        <w:tc>
          <w:tcPr>
            <w:tcW w:w="866" w:type="dxa"/>
            <w:tcMar>
              <w:top w:w="50" w:type="dxa"/>
              <w:left w:w="100" w:type="dxa"/>
            </w:tcMar>
            <w:vAlign w:val="center"/>
          </w:tcPr>
          <w:p w14:paraId="292DE203" w14:textId="77777777" w:rsidR="001E2569" w:rsidRDefault="001E2569" w:rsidP="001A7F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4065" w:type="dxa"/>
            <w:tcMar>
              <w:top w:w="50" w:type="dxa"/>
              <w:left w:w="100" w:type="dxa"/>
            </w:tcMar>
            <w:vAlign w:val="center"/>
          </w:tcPr>
          <w:p w14:paraId="604467AD" w14:textId="77777777" w:rsidR="001E2569" w:rsidRPr="00E14C63" w:rsidRDefault="001E2569" w:rsidP="001A7FFB">
            <w:pPr>
              <w:spacing w:after="0"/>
              <w:ind w:left="135"/>
              <w:rPr>
                <w:lang w:val="ru-RU"/>
              </w:rPr>
            </w:pPr>
            <w:r w:rsidRPr="00E14C63">
              <w:rPr>
                <w:rFonts w:ascii="Times New Roman" w:hAnsi="Times New Roman"/>
                <w:color w:val="000000"/>
                <w:sz w:val="24"/>
                <w:lang w:val="ru-RU"/>
              </w:rPr>
              <w:t>Бессоюзные сложные предложения со значением причины, пояснения, дополнения</w:t>
            </w:r>
          </w:p>
        </w:tc>
        <w:tc>
          <w:tcPr>
            <w:tcW w:w="1123" w:type="dxa"/>
            <w:tcMar>
              <w:top w:w="50" w:type="dxa"/>
              <w:left w:w="100" w:type="dxa"/>
            </w:tcMar>
            <w:vAlign w:val="center"/>
          </w:tcPr>
          <w:p w14:paraId="3B4A48D7" w14:textId="77777777" w:rsidR="001E2569" w:rsidRDefault="001E2569" w:rsidP="001A7F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2BD936A6" w14:textId="77777777" w:rsidR="001E2569" w:rsidRDefault="001E2569" w:rsidP="001A7F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47125047" w14:textId="77777777" w:rsidR="001E2569" w:rsidRDefault="001E2569" w:rsidP="001A7F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249E82B2" w14:textId="77777777" w:rsidR="001E2569" w:rsidRPr="00E14C63" w:rsidRDefault="001E2569" w:rsidP="001A7FFB">
            <w:pPr>
              <w:spacing w:after="0"/>
              <w:ind w:left="135"/>
              <w:rPr>
                <w:lang w:val="ru-RU"/>
              </w:rPr>
            </w:pPr>
            <w:r w:rsidRPr="00E14C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fbaaa</w:t>
              </w:r>
              <w:proofErr w:type="spellEnd"/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476</w:t>
              </w:r>
            </w:hyperlink>
          </w:p>
        </w:tc>
      </w:tr>
      <w:tr w:rsidR="001E2569" w:rsidRPr="001E2569" w14:paraId="7BFFBBBA" w14:textId="77777777" w:rsidTr="001A7FFB">
        <w:trPr>
          <w:trHeight w:val="144"/>
          <w:tblCellSpacing w:w="20" w:type="nil"/>
        </w:trPr>
        <w:tc>
          <w:tcPr>
            <w:tcW w:w="866" w:type="dxa"/>
            <w:tcMar>
              <w:top w:w="50" w:type="dxa"/>
              <w:left w:w="100" w:type="dxa"/>
            </w:tcMar>
            <w:vAlign w:val="center"/>
          </w:tcPr>
          <w:p w14:paraId="1697F709" w14:textId="77777777" w:rsidR="001E2569" w:rsidRDefault="001E2569" w:rsidP="001A7F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4065" w:type="dxa"/>
            <w:tcMar>
              <w:top w:w="50" w:type="dxa"/>
              <w:left w:w="100" w:type="dxa"/>
            </w:tcMar>
            <w:vAlign w:val="center"/>
          </w:tcPr>
          <w:p w14:paraId="5EECD23C" w14:textId="77777777" w:rsidR="001E2569" w:rsidRDefault="001E2569" w:rsidP="001A7FFB">
            <w:pPr>
              <w:spacing w:after="0"/>
              <w:ind w:left="135"/>
            </w:pPr>
            <w:r w:rsidRPr="00E14C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Двоеточие в бессоюзном сложном предложении.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  <w:proofErr w:type="spellEnd"/>
          </w:p>
        </w:tc>
        <w:tc>
          <w:tcPr>
            <w:tcW w:w="1123" w:type="dxa"/>
            <w:tcMar>
              <w:top w:w="50" w:type="dxa"/>
              <w:left w:w="100" w:type="dxa"/>
            </w:tcMar>
            <w:vAlign w:val="center"/>
          </w:tcPr>
          <w:p w14:paraId="3E4A29F4" w14:textId="77777777" w:rsidR="001E2569" w:rsidRDefault="001E2569" w:rsidP="001A7F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3E384D88" w14:textId="77777777" w:rsidR="001E2569" w:rsidRDefault="001E2569" w:rsidP="001A7F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110336B9" w14:textId="77777777" w:rsidR="001E2569" w:rsidRDefault="001E2569" w:rsidP="001A7F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4357024A" w14:textId="77777777" w:rsidR="001E2569" w:rsidRPr="00E14C63" w:rsidRDefault="001E2569" w:rsidP="001A7FFB">
            <w:pPr>
              <w:spacing w:after="0"/>
              <w:ind w:left="135"/>
              <w:rPr>
                <w:lang w:val="ru-RU"/>
              </w:rPr>
            </w:pPr>
            <w:r w:rsidRPr="00E14C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fbaaa</w:t>
              </w:r>
              <w:proofErr w:type="spellEnd"/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584</w:t>
              </w:r>
            </w:hyperlink>
          </w:p>
        </w:tc>
      </w:tr>
      <w:tr w:rsidR="001E2569" w:rsidRPr="001E2569" w14:paraId="4064DE08" w14:textId="77777777" w:rsidTr="001A7FFB">
        <w:trPr>
          <w:trHeight w:val="144"/>
          <w:tblCellSpacing w:w="20" w:type="nil"/>
        </w:trPr>
        <w:tc>
          <w:tcPr>
            <w:tcW w:w="866" w:type="dxa"/>
            <w:tcMar>
              <w:top w:w="50" w:type="dxa"/>
              <w:left w:w="100" w:type="dxa"/>
            </w:tcMar>
            <w:vAlign w:val="center"/>
          </w:tcPr>
          <w:p w14:paraId="1CD1CF86" w14:textId="77777777" w:rsidR="001E2569" w:rsidRDefault="001E2569" w:rsidP="001A7F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4065" w:type="dxa"/>
            <w:tcMar>
              <w:top w:w="50" w:type="dxa"/>
              <w:left w:w="100" w:type="dxa"/>
            </w:tcMar>
            <w:vAlign w:val="center"/>
          </w:tcPr>
          <w:p w14:paraId="38131262" w14:textId="77777777" w:rsidR="001E2569" w:rsidRPr="00E14C63" w:rsidRDefault="001E2569" w:rsidP="001A7FFB">
            <w:pPr>
              <w:spacing w:after="0"/>
              <w:ind w:left="135"/>
              <w:rPr>
                <w:lang w:val="ru-RU"/>
              </w:rPr>
            </w:pPr>
            <w:r w:rsidRPr="00E14C63">
              <w:rPr>
                <w:rFonts w:ascii="Times New Roman" w:hAnsi="Times New Roman"/>
                <w:color w:val="000000"/>
                <w:sz w:val="24"/>
                <w:lang w:val="ru-RU"/>
              </w:rPr>
              <w:t>Бессоюзные сложные предложения со значением противопоставления, времени, условия и следствия, сравнения</w:t>
            </w:r>
          </w:p>
        </w:tc>
        <w:tc>
          <w:tcPr>
            <w:tcW w:w="1123" w:type="dxa"/>
            <w:tcMar>
              <w:top w:w="50" w:type="dxa"/>
              <w:left w:w="100" w:type="dxa"/>
            </w:tcMar>
            <w:vAlign w:val="center"/>
          </w:tcPr>
          <w:p w14:paraId="4EB5171D" w14:textId="77777777" w:rsidR="001E2569" w:rsidRDefault="001E2569" w:rsidP="001A7F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14448163" w14:textId="77777777" w:rsidR="001E2569" w:rsidRDefault="001E2569" w:rsidP="001A7F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2324823E" w14:textId="77777777" w:rsidR="001E2569" w:rsidRDefault="001E2569" w:rsidP="001A7F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4AA53EBE" w14:textId="77777777" w:rsidR="001E2569" w:rsidRPr="00E14C63" w:rsidRDefault="001E2569" w:rsidP="001A7FFB">
            <w:pPr>
              <w:spacing w:after="0"/>
              <w:ind w:left="135"/>
              <w:rPr>
                <w:lang w:val="ru-RU"/>
              </w:rPr>
            </w:pPr>
            <w:r w:rsidRPr="00E14C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fbaaa</w:t>
              </w:r>
              <w:proofErr w:type="spellEnd"/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1E2569" w:rsidRPr="001E2569" w14:paraId="5D1D74F7" w14:textId="77777777" w:rsidTr="001A7FFB">
        <w:trPr>
          <w:trHeight w:val="144"/>
          <w:tblCellSpacing w:w="20" w:type="nil"/>
        </w:trPr>
        <w:tc>
          <w:tcPr>
            <w:tcW w:w="866" w:type="dxa"/>
            <w:tcMar>
              <w:top w:w="50" w:type="dxa"/>
              <w:left w:w="100" w:type="dxa"/>
            </w:tcMar>
            <w:vAlign w:val="center"/>
          </w:tcPr>
          <w:p w14:paraId="78A6BF08" w14:textId="77777777" w:rsidR="001E2569" w:rsidRDefault="001E2569" w:rsidP="001A7F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4065" w:type="dxa"/>
            <w:tcMar>
              <w:top w:w="50" w:type="dxa"/>
              <w:left w:w="100" w:type="dxa"/>
            </w:tcMar>
            <w:vAlign w:val="center"/>
          </w:tcPr>
          <w:p w14:paraId="2FFB85DA" w14:textId="77777777" w:rsidR="001E2569" w:rsidRDefault="001E2569" w:rsidP="001A7FFB">
            <w:pPr>
              <w:spacing w:after="0"/>
              <w:ind w:left="135"/>
            </w:pPr>
            <w:r w:rsidRPr="00E14C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Тире в бессоюзном сложном предложении.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  <w:proofErr w:type="spellEnd"/>
          </w:p>
        </w:tc>
        <w:tc>
          <w:tcPr>
            <w:tcW w:w="1123" w:type="dxa"/>
            <w:tcMar>
              <w:top w:w="50" w:type="dxa"/>
              <w:left w:w="100" w:type="dxa"/>
            </w:tcMar>
            <w:vAlign w:val="center"/>
          </w:tcPr>
          <w:p w14:paraId="5F4ABE0E" w14:textId="77777777" w:rsidR="001E2569" w:rsidRDefault="001E2569" w:rsidP="001A7F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516A1253" w14:textId="77777777" w:rsidR="001E2569" w:rsidRDefault="001E2569" w:rsidP="001A7F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6D4DE1ED" w14:textId="77777777" w:rsidR="001E2569" w:rsidRDefault="001E2569" w:rsidP="001A7F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5FE130E4" w14:textId="77777777" w:rsidR="001E2569" w:rsidRPr="00E14C63" w:rsidRDefault="001E2569" w:rsidP="001A7FFB">
            <w:pPr>
              <w:spacing w:after="0"/>
              <w:ind w:left="135"/>
              <w:rPr>
                <w:lang w:val="ru-RU"/>
              </w:rPr>
            </w:pPr>
            <w:r w:rsidRPr="00E14C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fbaaa</w:t>
              </w:r>
              <w:proofErr w:type="spellEnd"/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926</w:t>
              </w:r>
            </w:hyperlink>
          </w:p>
        </w:tc>
      </w:tr>
      <w:tr w:rsidR="001E2569" w:rsidRPr="001E2569" w14:paraId="791A381F" w14:textId="77777777" w:rsidTr="001A7FFB">
        <w:trPr>
          <w:trHeight w:val="144"/>
          <w:tblCellSpacing w:w="20" w:type="nil"/>
        </w:trPr>
        <w:tc>
          <w:tcPr>
            <w:tcW w:w="866" w:type="dxa"/>
            <w:tcMar>
              <w:top w:w="50" w:type="dxa"/>
              <w:left w:w="100" w:type="dxa"/>
            </w:tcMar>
            <w:vAlign w:val="center"/>
          </w:tcPr>
          <w:p w14:paraId="4E1D1546" w14:textId="77777777" w:rsidR="001E2569" w:rsidRDefault="001E2569" w:rsidP="001A7F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4065" w:type="dxa"/>
            <w:tcMar>
              <w:top w:w="50" w:type="dxa"/>
              <w:left w:w="100" w:type="dxa"/>
            </w:tcMar>
            <w:vAlign w:val="center"/>
          </w:tcPr>
          <w:p w14:paraId="4CC60DB3" w14:textId="77777777" w:rsidR="001E2569" w:rsidRPr="00E14C63" w:rsidRDefault="001E2569" w:rsidP="001A7FFB">
            <w:pPr>
              <w:spacing w:after="0"/>
              <w:ind w:left="135"/>
              <w:rPr>
                <w:lang w:val="ru-RU"/>
              </w:rPr>
            </w:pPr>
            <w:r w:rsidRPr="00E14C63">
              <w:rPr>
                <w:rFonts w:ascii="Times New Roman" w:hAnsi="Times New Roman"/>
                <w:color w:val="000000"/>
                <w:sz w:val="24"/>
                <w:lang w:val="ru-RU"/>
              </w:rPr>
              <w:t>Синтаксический и пунктуационный анализ бессоюзного сложного предложения</w:t>
            </w:r>
          </w:p>
        </w:tc>
        <w:tc>
          <w:tcPr>
            <w:tcW w:w="1123" w:type="dxa"/>
            <w:tcMar>
              <w:top w:w="50" w:type="dxa"/>
              <w:left w:w="100" w:type="dxa"/>
            </w:tcMar>
            <w:vAlign w:val="center"/>
          </w:tcPr>
          <w:p w14:paraId="65085BC0" w14:textId="77777777" w:rsidR="001E2569" w:rsidRDefault="001E2569" w:rsidP="001A7F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0CB4B8C8" w14:textId="77777777" w:rsidR="001E2569" w:rsidRDefault="001E2569" w:rsidP="001A7F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0C2196F1" w14:textId="77777777" w:rsidR="001E2569" w:rsidRDefault="001E2569" w:rsidP="001A7F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7FA85D8F" w14:textId="77777777" w:rsidR="001E2569" w:rsidRPr="00E14C63" w:rsidRDefault="001E2569" w:rsidP="001A7FFB">
            <w:pPr>
              <w:spacing w:after="0"/>
              <w:ind w:left="135"/>
              <w:rPr>
                <w:lang w:val="ru-RU"/>
              </w:rPr>
            </w:pPr>
            <w:r w:rsidRPr="00E14C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fbaaac</w:t>
              </w:r>
              <w:proofErr w:type="spellEnd"/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1E2569" w:rsidRPr="001E2569" w14:paraId="51717EC0" w14:textId="77777777" w:rsidTr="001A7FFB">
        <w:trPr>
          <w:trHeight w:val="144"/>
          <w:tblCellSpacing w:w="20" w:type="nil"/>
        </w:trPr>
        <w:tc>
          <w:tcPr>
            <w:tcW w:w="866" w:type="dxa"/>
            <w:tcMar>
              <w:top w:w="50" w:type="dxa"/>
              <w:left w:w="100" w:type="dxa"/>
            </w:tcMar>
            <w:vAlign w:val="center"/>
          </w:tcPr>
          <w:p w14:paraId="7DE80328" w14:textId="77777777" w:rsidR="001E2569" w:rsidRDefault="001E2569" w:rsidP="001A7F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4065" w:type="dxa"/>
            <w:tcMar>
              <w:top w:w="50" w:type="dxa"/>
              <w:left w:w="100" w:type="dxa"/>
            </w:tcMar>
            <w:vAlign w:val="center"/>
          </w:tcPr>
          <w:p w14:paraId="48CE0626" w14:textId="77777777" w:rsidR="001E2569" w:rsidRDefault="001E2569" w:rsidP="001A7FFB">
            <w:pPr>
              <w:spacing w:after="0"/>
              <w:ind w:left="135"/>
            </w:pPr>
            <w:r w:rsidRPr="00E14C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Синтаксический и пунктуационный анализ бессоюзного сложного предложения.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  <w:proofErr w:type="spellEnd"/>
          </w:p>
        </w:tc>
        <w:tc>
          <w:tcPr>
            <w:tcW w:w="1123" w:type="dxa"/>
            <w:tcMar>
              <w:top w:w="50" w:type="dxa"/>
              <w:left w:w="100" w:type="dxa"/>
            </w:tcMar>
            <w:vAlign w:val="center"/>
          </w:tcPr>
          <w:p w14:paraId="22CEB9F2" w14:textId="77777777" w:rsidR="001E2569" w:rsidRDefault="001E2569" w:rsidP="001A7F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6FC04018" w14:textId="77777777" w:rsidR="001E2569" w:rsidRDefault="001E2569" w:rsidP="001A7F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3D67C7FD" w14:textId="77777777" w:rsidR="001E2569" w:rsidRDefault="001E2569" w:rsidP="001A7F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517004B5" w14:textId="77777777" w:rsidR="001E2569" w:rsidRPr="00E14C63" w:rsidRDefault="001E2569" w:rsidP="001A7FFB">
            <w:pPr>
              <w:spacing w:after="0"/>
              <w:ind w:left="135"/>
              <w:rPr>
                <w:lang w:val="ru-RU"/>
              </w:rPr>
            </w:pPr>
            <w:r w:rsidRPr="00E14C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fbaaad</w:t>
              </w:r>
              <w:proofErr w:type="spellEnd"/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86</w:t>
              </w:r>
            </w:hyperlink>
          </w:p>
        </w:tc>
      </w:tr>
      <w:tr w:rsidR="001E2569" w:rsidRPr="001E2569" w14:paraId="5218A223" w14:textId="77777777" w:rsidTr="001A7FFB">
        <w:trPr>
          <w:trHeight w:val="144"/>
          <w:tblCellSpacing w:w="20" w:type="nil"/>
        </w:trPr>
        <w:tc>
          <w:tcPr>
            <w:tcW w:w="866" w:type="dxa"/>
            <w:tcMar>
              <w:top w:w="50" w:type="dxa"/>
              <w:left w:w="100" w:type="dxa"/>
            </w:tcMar>
            <w:vAlign w:val="center"/>
          </w:tcPr>
          <w:p w14:paraId="0A187447" w14:textId="77777777" w:rsidR="001E2569" w:rsidRDefault="001E2569" w:rsidP="001A7F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4065" w:type="dxa"/>
            <w:tcMar>
              <w:top w:w="50" w:type="dxa"/>
              <w:left w:w="100" w:type="dxa"/>
            </w:tcMar>
            <w:vAlign w:val="center"/>
          </w:tcPr>
          <w:p w14:paraId="67318A2D" w14:textId="77777777" w:rsidR="001E2569" w:rsidRDefault="001E2569" w:rsidP="001A7FFB">
            <w:pPr>
              <w:spacing w:after="0"/>
              <w:ind w:left="135"/>
            </w:pPr>
            <w:r w:rsidRPr="00E14C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Грамматическая синонимия бессоюзных сложных предложений и союзных </w:t>
            </w:r>
            <w:r w:rsidRPr="00E14C6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сложных предложений.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  <w:proofErr w:type="spellEnd"/>
          </w:p>
        </w:tc>
        <w:tc>
          <w:tcPr>
            <w:tcW w:w="1123" w:type="dxa"/>
            <w:tcMar>
              <w:top w:w="50" w:type="dxa"/>
              <w:left w:w="100" w:type="dxa"/>
            </w:tcMar>
            <w:vAlign w:val="center"/>
          </w:tcPr>
          <w:p w14:paraId="728EDE00" w14:textId="77777777" w:rsidR="001E2569" w:rsidRDefault="001E2569" w:rsidP="001A7F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6DE7974A" w14:textId="77777777" w:rsidR="001E2569" w:rsidRDefault="001E2569" w:rsidP="001A7F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68A3E44C" w14:textId="77777777" w:rsidR="001E2569" w:rsidRDefault="001E2569" w:rsidP="001A7F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727A1F88" w14:textId="77777777" w:rsidR="001E2569" w:rsidRPr="00E14C63" w:rsidRDefault="001E2569" w:rsidP="001A7FFB">
            <w:pPr>
              <w:spacing w:after="0"/>
              <w:ind w:left="135"/>
              <w:rPr>
                <w:lang w:val="ru-RU"/>
              </w:rPr>
            </w:pPr>
            <w:r w:rsidRPr="00E14C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fbaaa</w:t>
              </w:r>
              <w:proofErr w:type="spellEnd"/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016</w:t>
              </w:r>
            </w:hyperlink>
          </w:p>
        </w:tc>
      </w:tr>
      <w:tr w:rsidR="001E2569" w:rsidRPr="001E2569" w14:paraId="43E6080D" w14:textId="77777777" w:rsidTr="001A7FFB">
        <w:trPr>
          <w:trHeight w:val="144"/>
          <w:tblCellSpacing w:w="20" w:type="nil"/>
        </w:trPr>
        <w:tc>
          <w:tcPr>
            <w:tcW w:w="866" w:type="dxa"/>
            <w:tcMar>
              <w:top w:w="50" w:type="dxa"/>
              <w:left w:w="100" w:type="dxa"/>
            </w:tcMar>
            <w:vAlign w:val="center"/>
          </w:tcPr>
          <w:p w14:paraId="1610EAC4" w14:textId="77777777" w:rsidR="001E2569" w:rsidRDefault="001E2569" w:rsidP="001A7F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4065" w:type="dxa"/>
            <w:tcMar>
              <w:top w:w="50" w:type="dxa"/>
              <w:left w:w="100" w:type="dxa"/>
            </w:tcMar>
            <w:vAlign w:val="center"/>
          </w:tcPr>
          <w:p w14:paraId="220B10B6" w14:textId="77777777" w:rsidR="001E2569" w:rsidRDefault="001E2569" w:rsidP="001A7FFB">
            <w:pPr>
              <w:spacing w:after="0"/>
              <w:ind w:left="135"/>
            </w:pPr>
            <w:r w:rsidRPr="00E14C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Употребление бессоюзных сложных предложений в речи.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  <w:proofErr w:type="spellEnd"/>
          </w:p>
        </w:tc>
        <w:tc>
          <w:tcPr>
            <w:tcW w:w="1123" w:type="dxa"/>
            <w:tcMar>
              <w:top w:w="50" w:type="dxa"/>
              <w:left w:w="100" w:type="dxa"/>
            </w:tcMar>
            <w:vAlign w:val="center"/>
          </w:tcPr>
          <w:p w14:paraId="1D8CCFBD" w14:textId="77777777" w:rsidR="001E2569" w:rsidRDefault="001E2569" w:rsidP="001A7F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3E0A5349" w14:textId="77777777" w:rsidR="001E2569" w:rsidRDefault="001E2569" w:rsidP="001A7F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2D29F841" w14:textId="77777777" w:rsidR="001E2569" w:rsidRDefault="001E2569" w:rsidP="001A7F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3E259C32" w14:textId="77777777" w:rsidR="001E2569" w:rsidRPr="00E14C63" w:rsidRDefault="001E2569" w:rsidP="001A7FFB">
            <w:pPr>
              <w:spacing w:after="0"/>
              <w:ind w:left="135"/>
              <w:rPr>
                <w:lang w:val="ru-RU"/>
              </w:rPr>
            </w:pPr>
            <w:r w:rsidRPr="00E14C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fbaaab</w:t>
              </w:r>
              <w:proofErr w:type="spellEnd"/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60</w:t>
              </w:r>
            </w:hyperlink>
          </w:p>
        </w:tc>
      </w:tr>
      <w:tr w:rsidR="001E2569" w:rsidRPr="001E2569" w14:paraId="6C7A21B4" w14:textId="77777777" w:rsidTr="001A7FFB">
        <w:trPr>
          <w:trHeight w:val="144"/>
          <w:tblCellSpacing w:w="20" w:type="nil"/>
        </w:trPr>
        <w:tc>
          <w:tcPr>
            <w:tcW w:w="866" w:type="dxa"/>
            <w:tcMar>
              <w:top w:w="50" w:type="dxa"/>
              <w:left w:w="100" w:type="dxa"/>
            </w:tcMar>
            <w:vAlign w:val="center"/>
          </w:tcPr>
          <w:p w14:paraId="6ACFA50D" w14:textId="77777777" w:rsidR="001E2569" w:rsidRDefault="001E2569" w:rsidP="001A7F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4065" w:type="dxa"/>
            <w:tcMar>
              <w:top w:w="50" w:type="dxa"/>
              <w:left w:w="100" w:type="dxa"/>
            </w:tcMar>
            <w:vAlign w:val="center"/>
          </w:tcPr>
          <w:p w14:paraId="3AFBC4C1" w14:textId="77777777" w:rsidR="001E2569" w:rsidRPr="00E14C63" w:rsidRDefault="001E2569" w:rsidP="001A7FFB">
            <w:pPr>
              <w:spacing w:after="0"/>
              <w:ind w:left="135"/>
              <w:rPr>
                <w:lang w:val="ru-RU"/>
              </w:rPr>
            </w:pPr>
            <w:r w:rsidRPr="00E14C63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темы «Бессоюзное сложное предложение»</w:t>
            </w:r>
          </w:p>
        </w:tc>
        <w:tc>
          <w:tcPr>
            <w:tcW w:w="1123" w:type="dxa"/>
            <w:tcMar>
              <w:top w:w="50" w:type="dxa"/>
              <w:left w:w="100" w:type="dxa"/>
            </w:tcMar>
            <w:vAlign w:val="center"/>
          </w:tcPr>
          <w:p w14:paraId="67B802A4" w14:textId="77777777" w:rsidR="001E2569" w:rsidRDefault="001E2569" w:rsidP="001A7F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194A4850" w14:textId="77777777" w:rsidR="001E2569" w:rsidRDefault="001E2569" w:rsidP="001A7F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51C4ECC5" w14:textId="77777777" w:rsidR="001E2569" w:rsidRDefault="001E2569" w:rsidP="001A7F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0ABC14E4" w14:textId="77777777" w:rsidR="001E2569" w:rsidRPr="00E14C63" w:rsidRDefault="001E2569" w:rsidP="001A7FFB">
            <w:pPr>
              <w:spacing w:after="0"/>
              <w:ind w:left="135"/>
              <w:rPr>
                <w:lang w:val="ru-RU"/>
              </w:rPr>
            </w:pPr>
            <w:r w:rsidRPr="00E14C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fbaaae</w:t>
              </w:r>
              <w:proofErr w:type="spellEnd"/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94</w:t>
              </w:r>
            </w:hyperlink>
          </w:p>
        </w:tc>
      </w:tr>
      <w:tr w:rsidR="001E2569" w14:paraId="4DDA2E3B" w14:textId="77777777" w:rsidTr="001A7FFB">
        <w:trPr>
          <w:trHeight w:val="144"/>
          <w:tblCellSpacing w:w="20" w:type="nil"/>
        </w:trPr>
        <w:tc>
          <w:tcPr>
            <w:tcW w:w="866" w:type="dxa"/>
            <w:tcMar>
              <w:top w:w="50" w:type="dxa"/>
              <w:left w:w="100" w:type="dxa"/>
            </w:tcMar>
            <w:vAlign w:val="center"/>
          </w:tcPr>
          <w:p w14:paraId="246BDD0B" w14:textId="77777777" w:rsidR="001E2569" w:rsidRDefault="001E2569" w:rsidP="001A7F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4065" w:type="dxa"/>
            <w:tcMar>
              <w:top w:w="50" w:type="dxa"/>
              <w:left w:w="100" w:type="dxa"/>
            </w:tcMar>
            <w:vAlign w:val="center"/>
          </w:tcPr>
          <w:p w14:paraId="590BC324" w14:textId="77777777" w:rsidR="001E2569" w:rsidRDefault="001E2569" w:rsidP="001A7FFB">
            <w:pPr>
              <w:spacing w:after="0"/>
              <w:ind w:left="135"/>
            </w:pPr>
            <w:r w:rsidRPr="00E14C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темы «Бессоюзное сложное предложение».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  <w:proofErr w:type="spellEnd"/>
          </w:p>
        </w:tc>
        <w:tc>
          <w:tcPr>
            <w:tcW w:w="1123" w:type="dxa"/>
            <w:tcMar>
              <w:top w:w="50" w:type="dxa"/>
              <w:left w:w="100" w:type="dxa"/>
            </w:tcMar>
            <w:vAlign w:val="center"/>
          </w:tcPr>
          <w:p w14:paraId="334A153E" w14:textId="77777777" w:rsidR="001E2569" w:rsidRDefault="001E2569" w:rsidP="001A7F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3C1DCB35" w14:textId="77777777" w:rsidR="001E2569" w:rsidRDefault="001E2569" w:rsidP="001A7F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5E09885E" w14:textId="77777777" w:rsidR="001E2569" w:rsidRDefault="001E2569" w:rsidP="001A7F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2EC16F5E" w14:textId="77777777" w:rsidR="001E2569" w:rsidRDefault="001E2569" w:rsidP="001A7FFB">
            <w:pPr>
              <w:spacing w:after="0"/>
              <w:ind w:left="135"/>
            </w:pPr>
          </w:p>
        </w:tc>
      </w:tr>
      <w:tr w:rsidR="001E2569" w:rsidRPr="001E2569" w14:paraId="630DA375" w14:textId="77777777" w:rsidTr="001A7FFB">
        <w:trPr>
          <w:trHeight w:val="144"/>
          <w:tblCellSpacing w:w="20" w:type="nil"/>
        </w:trPr>
        <w:tc>
          <w:tcPr>
            <w:tcW w:w="866" w:type="dxa"/>
            <w:tcMar>
              <w:top w:w="50" w:type="dxa"/>
              <w:left w:w="100" w:type="dxa"/>
            </w:tcMar>
            <w:vAlign w:val="center"/>
          </w:tcPr>
          <w:p w14:paraId="462C7968" w14:textId="77777777" w:rsidR="001E2569" w:rsidRDefault="001E2569" w:rsidP="001A7F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4065" w:type="dxa"/>
            <w:tcMar>
              <w:top w:w="50" w:type="dxa"/>
              <w:left w:w="100" w:type="dxa"/>
            </w:tcMar>
            <w:vAlign w:val="center"/>
          </w:tcPr>
          <w:p w14:paraId="333A5ACE" w14:textId="77777777" w:rsidR="001E2569" w:rsidRPr="00E14C63" w:rsidRDefault="001E2569" w:rsidP="001A7FFB">
            <w:pPr>
              <w:spacing w:after="0"/>
              <w:ind w:left="135"/>
              <w:rPr>
                <w:lang w:val="ru-RU"/>
              </w:rPr>
            </w:pPr>
            <w:r w:rsidRPr="00E14C63">
              <w:rPr>
                <w:rFonts w:ascii="Times New Roman" w:hAnsi="Times New Roman"/>
                <w:color w:val="000000"/>
                <w:sz w:val="24"/>
                <w:lang w:val="ru-RU"/>
              </w:rPr>
              <w:t>Сжатое изложение с грамматическим заданием (в тестовой форме)</w:t>
            </w:r>
          </w:p>
        </w:tc>
        <w:tc>
          <w:tcPr>
            <w:tcW w:w="1123" w:type="dxa"/>
            <w:tcMar>
              <w:top w:w="50" w:type="dxa"/>
              <w:left w:w="100" w:type="dxa"/>
            </w:tcMar>
            <w:vAlign w:val="center"/>
          </w:tcPr>
          <w:p w14:paraId="60BA6A60" w14:textId="77777777" w:rsidR="001E2569" w:rsidRDefault="001E2569" w:rsidP="001A7F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6A8FC109" w14:textId="77777777" w:rsidR="001E2569" w:rsidRDefault="001E2569" w:rsidP="001A7F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27ED6025" w14:textId="77777777" w:rsidR="001E2569" w:rsidRDefault="001E2569" w:rsidP="001A7F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588E382B" w14:textId="77777777" w:rsidR="001E2569" w:rsidRPr="00E14C63" w:rsidRDefault="001E2569" w:rsidP="001A7FFB">
            <w:pPr>
              <w:spacing w:after="0"/>
              <w:ind w:left="135"/>
              <w:rPr>
                <w:lang w:val="ru-RU"/>
              </w:rPr>
            </w:pPr>
            <w:r w:rsidRPr="00E14C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fbaaaa</w:t>
              </w:r>
              <w:proofErr w:type="spellEnd"/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52</w:t>
              </w:r>
            </w:hyperlink>
          </w:p>
        </w:tc>
      </w:tr>
      <w:tr w:rsidR="001E2569" w:rsidRPr="001E2569" w14:paraId="50800016" w14:textId="77777777" w:rsidTr="001A7FFB">
        <w:trPr>
          <w:trHeight w:val="144"/>
          <w:tblCellSpacing w:w="20" w:type="nil"/>
        </w:trPr>
        <w:tc>
          <w:tcPr>
            <w:tcW w:w="866" w:type="dxa"/>
            <w:tcMar>
              <w:top w:w="50" w:type="dxa"/>
              <w:left w:w="100" w:type="dxa"/>
            </w:tcMar>
            <w:vAlign w:val="center"/>
          </w:tcPr>
          <w:p w14:paraId="1D44B78B" w14:textId="77777777" w:rsidR="001E2569" w:rsidRDefault="001E2569" w:rsidP="001A7F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4065" w:type="dxa"/>
            <w:tcMar>
              <w:top w:w="50" w:type="dxa"/>
              <w:left w:w="100" w:type="dxa"/>
            </w:tcMar>
            <w:vAlign w:val="center"/>
          </w:tcPr>
          <w:p w14:paraId="70420285" w14:textId="77777777" w:rsidR="001E2569" w:rsidRPr="00E14C63" w:rsidRDefault="001E2569" w:rsidP="001A7FFB">
            <w:pPr>
              <w:spacing w:after="0"/>
              <w:ind w:left="135"/>
              <w:rPr>
                <w:lang w:val="ru-RU"/>
              </w:rPr>
            </w:pPr>
            <w:r w:rsidRPr="00E14C63">
              <w:rPr>
                <w:rFonts w:ascii="Times New Roman" w:hAnsi="Times New Roman"/>
                <w:color w:val="000000"/>
                <w:sz w:val="24"/>
                <w:lang w:val="ru-RU"/>
              </w:rPr>
              <w:t>Сложное предложение с разными видами союзной и бессоюзной связи</w:t>
            </w:r>
          </w:p>
        </w:tc>
        <w:tc>
          <w:tcPr>
            <w:tcW w:w="1123" w:type="dxa"/>
            <w:tcMar>
              <w:top w:w="50" w:type="dxa"/>
              <w:left w:w="100" w:type="dxa"/>
            </w:tcMar>
            <w:vAlign w:val="center"/>
          </w:tcPr>
          <w:p w14:paraId="2F679CE8" w14:textId="77777777" w:rsidR="001E2569" w:rsidRDefault="001E2569" w:rsidP="001A7F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34FB3C09" w14:textId="77777777" w:rsidR="001E2569" w:rsidRDefault="001E2569" w:rsidP="001A7F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253AF140" w14:textId="77777777" w:rsidR="001E2569" w:rsidRDefault="001E2569" w:rsidP="001A7F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6145DEC4" w14:textId="77777777" w:rsidR="001E2569" w:rsidRPr="00E14C63" w:rsidRDefault="001E2569" w:rsidP="001A7FFB">
            <w:pPr>
              <w:spacing w:after="0"/>
              <w:ind w:left="135"/>
              <w:rPr>
                <w:lang w:val="ru-RU"/>
              </w:rPr>
            </w:pPr>
            <w:r w:rsidRPr="00E14C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fbaaafc</w:t>
              </w:r>
              <w:proofErr w:type="spellEnd"/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1E2569" w14:paraId="00C2C167" w14:textId="77777777" w:rsidTr="001A7FFB">
        <w:trPr>
          <w:trHeight w:val="144"/>
          <w:tblCellSpacing w:w="20" w:type="nil"/>
        </w:trPr>
        <w:tc>
          <w:tcPr>
            <w:tcW w:w="866" w:type="dxa"/>
            <w:tcMar>
              <w:top w:w="50" w:type="dxa"/>
              <w:left w:w="100" w:type="dxa"/>
            </w:tcMar>
            <w:vAlign w:val="center"/>
          </w:tcPr>
          <w:p w14:paraId="599021A2" w14:textId="77777777" w:rsidR="001E2569" w:rsidRDefault="001E2569" w:rsidP="001A7F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4065" w:type="dxa"/>
            <w:tcMar>
              <w:top w:w="50" w:type="dxa"/>
              <w:left w:w="100" w:type="dxa"/>
            </w:tcMar>
            <w:vAlign w:val="center"/>
          </w:tcPr>
          <w:p w14:paraId="0967354C" w14:textId="77777777" w:rsidR="001E2569" w:rsidRPr="00E14C63" w:rsidRDefault="001E2569" w:rsidP="001A7FFB">
            <w:pPr>
              <w:spacing w:after="0"/>
              <w:ind w:left="135"/>
              <w:rPr>
                <w:lang w:val="ru-RU"/>
              </w:rPr>
            </w:pPr>
            <w:r w:rsidRPr="00E14C63">
              <w:rPr>
                <w:rFonts w:ascii="Times New Roman" w:hAnsi="Times New Roman"/>
                <w:color w:val="000000"/>
                <w:sz w:val="24"/>
                <w:lang w:val="ru-RU"/>
              </w:rPr>
              <w:t>Типы сложных предложений с разными видами связи</w:t>
            </w:r>
          </w:p>
        </w:tc>
        <w:tc>
          <w:tcPr>
            <w:tcW w:w="1123" w:type="dxa"/>
            <w:tcMar>
              <w:top w:w="50" w:type="dxa"/>
              <w:left w:w="100" w:type="dxa"/>
            </w:tcMar>
            <w:vAlign w:val="center"/>
          </w:tcPr>
          <w:p w14:paraId="5774583C" w14:textId="77777777" w:rsidR="001E2569" w:rsidRDefault="001E2569" w:rsidP="001A7F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2569D568" w14:textId="77777777" w:rsidR="001E2569" w:rsidRDefault="001E2569" w:rsidP="001A7F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682CC7ED" w14:textId="77777777" w:rsidR="001E2569" w:rsidRDefault="001E2569" w:rsidP="001A7F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18FEC470" w14:textId="77777777" w:rsidR="001E2569" w:rsidRDefault="001E2569" w:rsidP="001A7FFB">
            <w:pPr>
              <w:spacing w:after="0"/>
              <w:ind w:left="135"/>
            </w:pPr>
          </w:p>
        </w:tc>
      </w:tr>
      <w:tr w:rsidR="001E2569" w:rsidRPr="001E2569" w14:paraId="36C7FAD3" w14:textId="77777777" w:rsidTr="001A7FFB">
        <w:trPr>
          <w:trHeight w:val="144"/>
          <w:tblCellSpacing w:w="20" w:type="nil"/>
        </w:trPr>
        <w:tc>
          <w:tcPr>
            <w:tcW w:w="866" w:type="dxa"/>
            <w:tcMar>
              <w:top w:w="50" w:type="dxa"/>
              <w:left w:w="100" w:type="dxa"/>
            </w:tcMar>
            <w:vAlign w:val="center"/>
          </w:tcPr>
          <w:p w14:paraId="4A822F2F" w14:textId="77777777" w:rsidR="001E2569" w:rsidRDefault="001E2569" w:rsidP="001A7F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4065" w:type="dxa"/>
            <w:tcMar>
              <w:top w:w="50" w:type="dxa"/>
              <w:left w:w="100" w:type="dxa"/>
            </w:tcMar>
            <w:vAlign w:val="center"/>
          </w:tcPr>
          <w:p w14:paraId="7F5902B3" w14:textId="77777777" w:rsidR="001E2569" w:rsidRPr="00E14C63" w:rsidRDefault="001E2569" w:rsidP="001A7FFB">
            <w:pPr>
              <w:spacing w:after="0"/>
              <w:ind w:left="135"/>
              <w:rPr>
                <w:lang w:val="ru-RU"/>
              </w:rPr>
            </w:pPr>
            <w:r w:rsidRPr="00E14C63">
              <w:rPr>
                <w:rFonts w:ascii="Times New Roman" w:hAnsi="Times New Roman"/>
                <w:color w:val="000000"/>
                <w:sz w:val="24"/>
                <w:lang w:val="ru-RU"/>
              </w:rPr>
              <w:t>Нормы построения сложных предложений с разными видами связи</w:t>
            </w:r>
          </w:p>
        </w:tc>
        <w:tc>
          <w:tcPr>
            <w:tcW w:w="1123" w:type="dxa"/>
            <w:tcMar>
              <w:top w:w="50" w:type="dxa"/>
              <w:left w:w="100" w:type="dxa"/>
            </w:tcMar>
            <w:vAlign w:val="center"/>
          </w:tcPr>
          <w:p w14:paraId="14C99686" w14:textId="77777777" w:rsidR="001E2569" w:rsidRDefault="001E2569" w:rsidP="001A7F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14A05226" w14:textId="77777777" w:rsidR="001E2569" w:rsidRDefault="001E2569" w:rsidP="001A7F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657C2982" w14:textId="77777777" w:rsidR="001E2569" w:rsidRDefault="001E2569" w:rsidP="001A7F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675158C9" w14:textId="77777777" w:rsidR="001E2569" w:rsidRPr="00E14C63" w:rsidRDefault="001E2569" w:rsidP="001A7FFB">
            <w:pPr>
              <w:spacing w:after="0"/>
              <w:ind w:left="135"/>
              <w:rPr>
                <w:lang w:val="ru-RU"/>
              </w:rPr>
            </w:pPr>
            <w:r w:rsidRPr="00E14C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fbaab</w:t>
              </w:r>
              <w:proofErr w:type="spellEnd"/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1E2569" w:rsidRPr="001E2569" w14:paraId="34CFAA3A" w14:textId="77777777" w:rsidTr="001A7FFB">
        <w:trPr>
          <w:trHeight w:val="144"/>
          <w:tblCellSpacing w:w="20" w:type="nil"/>
        </w:trPr>
        <w:tc>
          <w:tcPr>
            <w:tcW w:w="866" w:type="dxa"/>
            <w:tcMar>
              <w:top w:w="50" w:type="dxa"/>
              <w:left w:w="100" w:type="dxa"/>
            </w:tcMar>
            <w:vAlign w:val="center"/>
          </w:tcPr>
          <w:p w14:paraId="30EE4865" w14:textId="77777777" w:rsidR="001E2569" w:rsidRDefault="001E2569" w:rsidP="001A7F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4065" w:type="dxa"/>
            <w:tcMar>
              <w:top w:w="50" w:type="dxa"/>
              <w:left w:w="100" w:type="dxa"/>
            </w:tcMar>
            <w:vAlign w:val="center"/>
          </w:tcPr>
          <w:p w14:paraId="405C1911" w14:textId="77777777" w:rsidR="001E2569" w:rsidRPr="00E14C63" w:rsidRDefault="001E2569" w:rsidP="001A7FFB">
            <w:pPr>
              <w:spacing w:after="0"/>
              <w:ind w:left="135"/>
              <w:rPr>
                <w:lang w:val="ru-RU"/>
              </w:rPr>
            </w:pPr>
            <w:r w:rsidRPr="00E14C63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постановки знаков препинания в сложных предложениях с разными видами связи</w:t>
            </w:r>
          </w:p>
        </w:tc>
        <w:tc>
          <w:tcPr>
            <w:tcW w:w="1123" w:type="dxa"/>
            <w:tcMar>
              <w:top w:w="50" w:type="dxa"/>
              <w:left w:w="100" w:type="dxa"/>
            </w:tcMar>
            <w:vAlign w:val="center"/>
          </w:tcPr>
          <w:p w14:paraId="283A7ADE" w14:textId="77777777" w:rsidR="001E2569" w:rsidRDefault="001E2569" w:rsidP="001A7F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66885A62" w14:textId="77777777" w:rsidR="001E2569" w:rsidRDefault="001E2569" w:rsidP="001A7F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1800433C" w14:textId="77777777" w:rsidR="001E2569" w:rsidRDefault="001E2569" w:rsidP="001A7F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5D202245" w14:textId="77777777" w:rsidR="001E2569" w:rsidRPr="00E14C63" w:rsidRDefault="001E2569" w:rsidP="001A7FFB">
            <w:pPr>
              <w:spacing w:after="0"/>
              <w:ind w:left="135"/>
              <w:rPr>
                <w:lang w:val="ru-RU"/>
              </w:rPr>
            </w:pPr>
            <w:r w:rsidRPr="00E14C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fbaab</w:t>
              </w:r>
              <w:proofErr w:type="spellEnd"/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1E2569" w14:paraId="666C844B" w14:textId="77777777" w:rsidTr="001A7FFB">
        <w:trPr>
          <w:trHeight w:val="144"/>
          <w:tblCellSpacing w:w="20" w:type="nil"/>
        </w:trPr>
        <w:tc>
          <w:tcPr>
            <w:tcW w:w="866" w:type="dxa"/>
            <w:tcMar>
              <w:top w:w="50" w:type="dxa"/>
              <w:left w:w="100" w:type="dxa"/>
            </w:tcMar>
            <w:vAlign w:val="center"/>
          </w:tcPr>
          <w:p w14:paraId="1DC241E6" w14:textId="77777777" w:rsidR="001E2569" w:rsidRDefault="001E2569" w:rsidP="001A7F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4065" w:type="dxa"/>
            <w:tcMar>
              <w:top w:w="50" w:type="dxa"/>
              <w:left w:w="100" w:type="dxa"/>
            </w:tcMar>
            <w:vAlign w:val="center"/>
          </w:tcPr>
          <w:p w14:paraId="4066CB54" w14:textId="77777777" w:rsidR="001E2569" w:rsidRDefault="001E2569" w:rsidP="001A7FFB">
            <w:pPr>
              <w:spacing w:after="0"/>
              <w:ind w:left="135"/>
            </w:pPr>
            <w:r w:rsidRPr="00E14C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Правила постановки знаков препинания в сложных предложениях с разными видами связи.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  <w:proofErr w:type="spellEnd"/>
          </w:p>
        </w:tc>
        <w:tc>
          <w:tcPr>
            <w:tcW w:w="1123" w:type="dxa"/>
            <w:tcMar>
              <w:top w:w="50" w:type="dxa"/>
              <w:left w:w="100" w:type="dxa"/>
            </w:tcMar>
            <w:vAlign w:val="center"/>
          </w:tcPr>
          <w:p w14:paraId="429326E3" w14:textId="77777777" w:rsidR="001E2569" w:rsidRDefault="001E2569" w:rsidP="001A7F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2247B659" w14:textId="77777777" w:rsidR="001E2569" w:rsidRDefault="001E2569" w:rsidP="001A7F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342B2CAE" w14:textId="77777777" w:rsidR="001E2569" w:rsidRDefault="001E2569" w:rsidP="001A7F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775DD976" w14:textId="77777777" w:rsidR="001E2569" w:rsidRDefault="001E2569" w:rsidP="001A7FFB">
            <w:pPr>
              <w:spacing w:after="0"/>
              <w:ind w:left="135"/>
            </w:pPr>
          </w:p>
        </w:tc>
      </w:tr>
      <w:tr w:rsidR="001E2569" w:rsidRPr="001E2569" w14:paraId="0D32C6B4" w14:textId="77777777" w:rsidTr="001A7FFB">
        <w:trPr>
          <w:trHeight w:val="144"/>
          <w:tblCellSpacing w:w="20" w:type="nil"/>
        </w:trPr>
        <w:tc>
          <w:tcPr>
            <w:tcW w:w="866" w:type="dxa"/>
            <w:tcMar>
              <w:top w:w="50" w:type="dxa"/>
              <w:left w:w="100" w:type="dxa"/>
            </w:tcMar>
            <w:vAlign w:val="center"/>
          </w:tcPr>
          <w:p w14:paraId="6C1C17F8" w14:textId="77777777" w:rsidR="001E2569" w:rsidRDefault="001E2569" w:rsidP="001A7F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4065" w:type="dxa"/>
            <w:tcMar>
              <w:top w:w="50" w:type="dxa"/>
              <w:left w:w="100" w:type="dxa"/>
            </w:tcMar>
            <w:vAlign w:val="center"/>
          </w:tcPr>
          <w:p w14:paraId="0CD0866C" w14:textId="77777777" w:rsidR="001E2569" w:rsidRPr="00E14C63" w:rsidRDefault="001E2569" w:rsidP="001A7FFB">
            <w:pPr>
              <w:spacing w:after="0"/>
              <w:ind w:left="135"/>
              <w:rPr>
                <w:lang w:val="ru-RU"/>
              </w:rPr>
            </w:pPr>
            <w:r w:rsidRPr="00E14C63">
              <w:rPr>
                <w:rFonts w:ascii="Times New Roman" w:hAnsi="Times New Roman"/>
                <w:color w:val="000000"/>
                <w:sz w:val="24"/>
                <w:lang w:val="ru-RU"/>
              </w:rPr>
              <w:t>Синтаксический анализ сложных предложений с разными видами связи</w:t>
            </w:r>
          </w:p>
        </w:tc>
        <w:tc>
          <w:tcPr>
            <w:tcW w:w="1123" w:type="dxa"/>
            <w:tcMar>
              <w:top w:w="50" w:type="dxa"/>
              <w:left w:w="100" w:type="dxa"/>
            </w:tcMar>
            <w:vAlign w:val="center"/>
          </w:tcPr>
          <w:p w14:paraId="36C1A47E" w14:textId="77777777" w:rsidR="001E2569" w:rsidRDefault="001E2569" w:rsidP="001A7F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3DD045A6" w14:textId="77777777" w:rsidR="001E2569" w:rsidRDefault="001E2569" w:rsidP="001A7F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7A0CBCE7" w14:textId="77777777" w:rsidR="001E2569" w:rsidRDefault="001E2569" w:rsidP="001A7F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55B7F4AF" w14:textId="77777777" w:rsidR="001E2569" w:rsidRPr="00E14C63" w:rsidRDefault="001E2569" w:rsidP="001A7FFB">
            <w:pPr>
              <w:spacing w:after="0"/>
              <w:ind w:left="135"/>
              <w:rPr>
                <w:lang w:val="ru-RU"/>
              </w:rPr>
            </w:pPr>
            <w:r w:rsidRPr="00E14C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fbaab</w:t>
              </w:r>
              <w:proofErr w:type="spellEnd"/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1E2569" w14:paraId="0D644CE1" w14:textId="77777777" w:rsidTr="001A7FFB">
        <w:trPr>
          <w:trHeight w:val="144"/>
          <w:tblCellSpacing w:w="20" w:type="nil"/>
        </w:trPr>
        <w:tc>
          <w:tcPr>
            <w:tcW w:w="866" w:type="dxa"/>
            <w:tcMar>
              <w:top w:w="50" w:type="dxa"/>
              <w:left w:w="100" w:type="dxa"/>
            </w:tcMar>
            <w:vAlign w:val="center"/>
          </w:tcPr>
          <w:p w14:paraId="6FFD94CB" w14:textId="77777777" w:rsidR="001E2569" w:rsidRDefault="001E2569" w:rsidP="001A7F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4065" w:type="dxa"/>
            <w:tcMar>
              <w:top w:w="50" w:type="dxa"/>
              <w:left w:w="100" w:type="dxa"/>
            </w:tcMar>
            <w:vAlign w:val="center"/>
          </w:tcPr>
          <w:p w14:paraId="6E4232CB" w14:textId="77777777" w:rsidR="001E2569" w:rsidRPr="00E14C63" w:rsidRDefault="001E2569" w:rsidP="001A7FFB">
            <w:pPr>
              <w:spacing w:after="0"/>
              <w:ind w:left="135"/>
              <w:rPr>
                <w:lang w:val="ru-RU"/>
              </w:rPr>
            </w:pPr>
            <w:r w:rsidRPr="00E14C63">
              <w:rPr>
                <w:rFonts w:ascii="Times New Roman" w:hAnsi="Times New Roman"/>
                <w:color w:val="000000"/>
                <w:sz w:val="24"/>
                <w:lang w:val="ru-RU"/>
              </w:rPr>
              <w:t>Пунктуационный анализ сложных предложений с разными видами связи</w:t>
            </w:r>
          </w:p>
        </w:tc>
        <w:tc>
          <w:tcPr>
            <w:tcW w:w="1123" w:type="dxa"/>
            <w:tcMar>
              <w:top w:w="50" w:type="dxa"/>
              <w:left w:w="100" w:type="dxa"/>
            </w:tcMar>
            <w:vAlign w:val="center"/>
          </w:tcPr>
          <w:p w14:paraId="7CA38A1B" w14:textId="77777777" w:rsidR="001E2569" w:rsidRDefault="001E2569" w:rsidP="001A7F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28F63176" w14:textId="77777777" w:rsidR="001E2569" w:rsidRDefault="001E2569" w:rsidP="001A7F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07D434E4" w14:textId="77777777" w:rsidR="001E2569" w:rsidRDefault="001E2569" w:rsidP="001A7F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72FDCB11" w14:textId="77777777" w:rsidR="001E2569" w:rsidRDefault="001E2569" w:rsidP="001A7FFB">
            <w:pPr>
              <w:spacing w:after="0"/>
              <w:ind w:left="135"/>
            </w:pPr>
          </w:p>
        </w:tc>
      </w:tr>
      <w:tr w:rsidR="001E2569" w14:paraId="783B8E20" w14:textId="77777777" w:rsidTr="001A7FFB">
        <w:trPr>
          <w:trHeight w:val="144"/>
          <w:tblCellSpacing w:w="20" w:type="nil"/>
        </w:trPr>
        <w:tc>
          <w:tcPr>
            <w:tcW w:w="866" w:type="dxa"/>
            <w:tcMar>
              <w:top w:w="50" w:type="dxa"/>
              <w:left w:w="100" w:type="dxa"/>
            </w:tcMar>
            <w:vAlign w:val="center"/>
          </w:tcPr>
          <w:p w14:paraId="5BE61766" w14:textId="77777777" w:rsidR="001E2569" w:rsidRDefault="001E2569" w:rsidP="001A7F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4065" w:type="dxa"/>
            <w:tcMar>
              <w:top w:w="50" w:type="dxa"/>
              <w:left w:w="100" w:type="dxa"/>
            </w:tcMar>
            <w:vAlign w:val="center"/>
          </w:tcPr>
          <w:p w14:paraId="251C7EB8" w14:textId="77777777" w:rsidR="001E2569" w:rsidRPr="00E14C63" w:rsidRDefault="001E2569" w:rsidP="001A7FFB">
            <w:pPr>
              <w:spacing w:after="0"/>
              <w:ind w:left="135"/>
              <w:rPr>
                <w:lang w:val="ru-RU"/>
              </w:rPr>
            </w:pPr>
            <w:r w:rsidRPr="00E14C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темы "Сложные предложения </w:t>
            </w:r>
            <w:r w:rsidRPr="00E14C6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 разными видами союзной и бессоюзной связи"</w:t>
            </w:r>
          </w:p>
        </w:tc>
        <w:tc>
          <w:tcPr>
            <w:tcW w:w="1123" w:type="dxa"/>
            <w:tcMar>
              <w:top w:w="50" w:type="dxa"/>
              <w:left w:w="100" w:type="dxa"/>
            </w:tcMar>
            <w:vAlign w:val="center"/>
          </w:tcPr>
          <w:p w14:paraId="51362A71" w14:textId="77777777" w:rsidR="001E2569" w:rsidRDefault="001E2569" w:rsidP="001A7F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26070379" w14:textId="77777777" w:rsidR="001E2569" w:rsidRDefault="001E2569" w:rsidP="001A7F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761D0B4D" w14:textId="77777777" w:rsidR="001E2569" w:rsidRDefault="001E2569" w:rsidP="001A7F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53477AB7" w14:textId="77777777" w:rsidR="001E2569" w:rsidRDefault="001E2569" w:rsidP="001A7FFB">
            <w:pPr>
              <w:spacing w:after="0"/>
              <w:ind w:left="135"/>
            </w:pPr>
          </w:p>
        </w:tc>
      </w:tr>
      <w:tr w:rsidR="001E2569" w14:paraId="164DA268" w14:textId="77777777" w:rsidTr="001A7FFB">
        <w:trPr>
          <w:trHeight w:val="144"/>
          <w:tblCellSpacing w:w="20" w:type="nil"/>
        </w:trPr>
        <w:tc>
          <w:tcPr>
            <w:tcW w:w="866" w:type="dxa"/>
            <w:tcMar>
              <w:top w:w="50" w:type="dxa"/>
              <w:left w:w="100" w:type="dxa"/>
            </w:tcMar>
            <w:vAlign w:val="center"/>
          </w:tcPr>
          <w:p w14:paraId="1FC8650D" w14:textId="77777777" w:rsidR="001E2569" w:rsidRDefault="001E2569" w:rsidP="001A7F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4065" w:type="dxa"/>
            <w:tcMar>
              <w:top w:w="50" w:type="dxa"/>
              <w:left w:w="100" w:type="dxa"/>
            </w:tcMar>
            <w:vAlign w:val="center"/>
          </w:tcPr>
          <w:p w14:paraId="65D96E46" w14:textId="77777777" w:rsidR="001E2569" w:rsidRDefault="001E2569" w:rsidP="001A7FFB">
            <w:pPr>
              <w:spacing w:after="0"/>
              <w:ind w:left="135"/>
            </w:pPr>
            <w:r w:rsidRPr="00E14C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темы "Сложные предложения с разными видами союзной и бессоюзной связи".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  <w:proofErr w:type="spellEnd"/>
          </w:p>
        </w:tc>
        <w:tc>
          <w:tcPr>
            <w:tcW w:w="1123" w:type="dxa"/>
            <w:tcMar>
              <w:top w:w="50" w:type="dxa"/>
              <w:left w:w="100" w:type="dxa"/>
            </w:tcMar>
            <w:vAlign w:val="center"/>
          </w:tcPr>
          <w:p w14:paraId="6168695D" w14:textId="77777777" w:rsidR="001E2569" w:rsidRDefault="001E2569" w:rsidP="001A7F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7D9F113D" w14:textId="77777777" w:rsidR="001E2569" w:rsidRDefault="001E2569" w:rsidP="001A7F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5A65460C" w14:textId="77777777" w:rsidR="001E2569" w:rsidRDefault="001E2569" w:rsidP="001A7F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7A3D21FB" w14:textId="77777777" w:rsidR="001E2569" w:rsidRDefault="001E2569" w:rsidP="001A7FFB">
            <w:pPr>
              <w:spacing w:after="0"/>
              <w:ind w:left="135"/>
            </w:pPr>
          </w:p>
        </w:tc>
      </w:tr>
      <w:tr w:rsidR="001E2569" w:rsidRPr="001E2569" w14:paraId="03292B9D" w14:textId="77777777" w:rsidTr="001A7FFB">
        <w:trPr>
          <w:trHeight w:val="144"/>
          <w:tblCellSpacing w:w="20" w:type="nil"/>
        </w:trPr>
        <w:tc>
          <w:tcPr>
            <w:tcW w:w="866" w:type="dxa"/>
            <w:tcMar>
              <w:top w:w="50" w:type="dxa"/>
              <w:left w:w="100" w:type="dxa"/>
            </w:tcMar>
            <w:vAlign w:val="center"/>
          </w:tcPr>
          <w:p w14:paraId="3B5C2BF3" w14:textId="77777777" w:rsidR="001E2569" w:rsidRDefault="001E2569" w:rsidP="001A7F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4065" w:type="dxa"/>
            <w:tcMar>
              <w:top w:w="50" w:type="dxa"/>
              <w:left w:w="100" w:type="dxa"/>
            </w:tcMar>
            <w:vAlign w:val="center"/>
          </w:tcPr>
          <w:p w14:paraId="5A0EDDA5" w14:textId="77777777" w:rsidR="001E2569" w:rsidRPr="00E14C63" w:rsidRDefault="001E2569" w:rsidP="001A7FFB">
            <w:pPr>
              <w:spacing w:after="0"/>
              <w:ind w:left="135"/>
              <w:rPr>
                <w:lang w:val="ru-RU"/>
              </w:rPr>
            </w:pPr>
            <w:r w:rsidRPr="00E14C63">
              <w:rPr>
                <w:rFonts w:ascii="Times New Roman" w:hAnsi="Times New Roman"/>
                <w:color w:val="000000"/>
                <w:sz w:val="24"/>
                <w:lang w:val="ru-RU"/>
              </w:rPr>
              <w:t>Прямая речь. Знаки препинания при прямой речи</w:t>
            </w:r>
          </w:p>
        </w:tc>
        <w:tc>
          <w:tcPr>
            <w:tcW w:w="1123" w:type="dxa"/>
            <w:tcMar>
              <w:top w:w="50" w:type="dxa"/>
              <w:left w:w="100" w:type="dxa"/>
            </w:tcMar>
            <w:vAlign w:val="center"/>
          </w:tcPr>
          <w:p w14:paraId="0759F104" w14:textId="77777777" w:rsidR="001E2569" w:rsidRDefault="001E2569" w:rsidP="001A7F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207FD36A" w14:textId="77777777" w:rsidR="001E2569" w:rsidRDefault="001E2569" w:rsidP="001A7F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62DE3C62" w14:textId="77777777" w:rsidR="001E2569" w:rsidRDefault="001E2569" w:rsidP="001A7F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02BF6242" w14:textId="77777777" w:rsidR="001E2569" w:rsidRPr="00E14C63" w:rsidRDefault="001E2569" w:rsidP="001A7FFB">
            <w:pPr>
              <w:spacing w:after="0"/>
              <w:ind w:left="135"/>
              <w:rPr>
                <w:lang w:val="ru-RU"/>
              </w:rPr>
            </w:pPr>
            <w:r w:rsidRPr="00E14C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fbaab</w:t>
              </w:r>
              <w:proofErr w:type="spellEnd"/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934</w:t>
              </w:r>
            </w:hyperlink>
          </w:p>
        </w:tc>
      </w:tr>
      <w:tr w:rsidR="001E2569" w:rsidRPr="001E2569" w14:paraId="2EAB07A2" w14:textId="77777777" w:rsidTr="001A7FFB">
        <w:trPr>
          <w:trHeight w:val="144"/>
          <w:tblCellSpacing w:w="20" w:type="nil"/>
        </w:trPr>
        <w:tc>
          <w:tcPr>
            <w:tcW w:w="866" w:type="dxa"/>
            <w:tcMar>
              <w:top w:w="50" w:type="dxa"/>
              <w:left w:w="100" w:type="dxa"/>
            </w:tcMar>
            <w:vAlign w:val="center"/>
          </w:tcPr>
          <w:p w14:paraId="5D7ACAE7" w14:textId="77777777" w:rsidR="001E2569" w:rsidRDefault="001E2569" w:rsidP="001A7F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4065" w:type="dxa"/>
            <w:tcMar>
              <w:top w:w="50" w:type="dxa"/>
              <w:left w:w="100" w:type="dxa"/>
            </w:tcMar>
            <w:vAlign w:val="center"/>
          </w:tcPr>
          <w:p w14:paraId="4AC6D87A" w14:textId="77777777" w:rsidR="001E2569" w:rsidRPr="00E14C63" w:rsidRDefault="001E2569" w:rsidP="001A7FFB">
            <w:pPr>
              <w:spacing w:after="0"/>
              <w:ind w:left="135"/>
              <w:rPr>
                <w:lang w:val="ru-RU"/>
              </w:rPr>
            </w:pPr>
            <w:r w:rsidRPr="00E14C63">
              <w:rPr>
                <w:rFonts w:ascii="Times New Roman" w:hAnsi="Times New Roman"/>
                <w:color w:val="000000"/>
                <w:sz w:val="24"/>
                <w:lang w:val="ru-RU"/>
              </w:rPr>
              <w:t>Цитаты. Знаки препинания при цитировании</w:t>
            </w:r>
          </w:p>
        </w:tc>
        <w:tc>
          <w:tcPr>
            <w:tcW w:w="1123" w:type="dxa"/>
            <w:tcMar>
              <w:top w:w="50" w:type="dxa"/>
              <w:left w:w="100" w:type="dxa"/>
            </w:tcMar>
            <w:vAlign w:val="center"/>
          </w:tcPr>
          <w:p w14:paraId="496BAD57" w14:textId="77777777" w:rsidR="001E2569" w:rsidRDefault="001E2569" w:rsidP="001A7F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42E5C776" w14:textId="77777777" w:rsidR="001E2569" w:rsidRDefault="001E2569" w:rsidP="001A7F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0421C014" w14:textId="77777777" w:rsidR="001E2569" w:rsidRDefault="001E2569" w:rsidP="001A7F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1DD27A50" w14:textId="77777777" w:rsidR="001E2569" w:rsidRPr="00E14C63" w:rsidRDefault="001E2569" w:rsidP="001A7FFB">
            <w:pPr>
              <w:spacing w:after="0"/>
              <w:ind w:left="135"/>
              <w:rPr>
                <w:lang w:val="ru-RU"/>
              </w:rPr>
            </w:pPr>
            <w:r w:rsidRPr="00E14C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fbaabdda</w:t>
              </w:r>
              <w:proofErr w:type="spellEnd"/>
            </w:hyperlink>
          </w:p>
        </w:tc>
      </w:tr>
      <w:tr w:rsidR="001E2569" w:rsidRPr="001E2569" w14:paraId="498ABEDE" w14:textId="77777777" w:rsidTr="001A7FFB">
        <w:trPr>
          <w:trHeight w:val="144"/>
          <w:tblCellSpacing w:w="20" w:type="nil"/>
        </w:trPr>
        <w:tc>
          <w:tcPr>
            <w:tcW w:w="866" w:type="dxa"/>
            <w:tcMar>
              <w:top w:w="50" w:type="dxa"/>
              <w:left w:w="100" w:type="dxa"/>
            </w:tcMar>
            <w:vAlign w:val="center"/>
          </w:tcPr>
          <w:p w14:paraId="7250B102" w14:textId="77777777" w:rsidR="001E2569" w:rsidRDefault="001E2569" w:rsidP="001A7F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4065" w:type="dxa"/>
            <w:tcMar>
              <w:top w:w="50" w:type="dxa"/>
              <w:left w:w="100" w:type="dxa"/>
            </w:tcMar>
            <w:vAlign w:val="center"/>
          </w:tcPr>
          <w:p w14:paraId="1CA38DCB" w14:textId="77777777" w:rsidR="001E2569" w:rsidRDefault="001E2569" w:rsidP="001A7FF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Косвенная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речь</w:t>
            </w:r>
            <w:proofErr w:type="spellEnd"/>
          </w:p>
        </w:tc>
        <w:tc>
          <w:tcPr>
            <w:tcW w:w="1123" w:type="dxa"/>
            <w:tcMar>
              <w:top w:w="50" w:type="dxa"/>
              <w:left w:w="100" w:type="dxa"/>
            </w:tcMar>
            <w:vAlign w:val="center"/>
          </w:tcPr>
          <w:p w14:paraId="49836629" w14:textId="77777777" w:rsidR="001E2569" w:rsidRDefault="001E2569" w:rsidP="001A7F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50F2FC53" w14:textId="77777777" w:rsidR="001E2569" w:rsidRDefault="001E2569" w:rsidP="001A7F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14C6D64B" w14:textId="77777777" w:rsidR="001E2569" w:rsidRDefault="001E2569" w:rsidP="001A7F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2B17C26E" w14:textId="77777777" w:rsidR="001E2569" w:rsidRPr="00E14C63" w:rsidRDefault="001E2569" w:rsidP="001A7FFB">
            <w:pPr>
              <w:spacing w:after="0"/>
              <w:ind w:left="135"/>
              <w:rPr>
                <w:lang w:val="ru-RU"/>
              </w:rPr>
            </w:pPr>
            <w:r w:rsidRPr="00E14C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fbaaba</w:t>
              </w:r>
              <w:proofErr w:type="spellEnd"/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1E2569" w:rsidRPr="001E2569" w14:paraId="36BDAAF9" w14:textId="77777777" w:rsidTr="001A7FFB">
        <w:trPr>
          <w:trHeight w:val="144"/>
          <w:tblCellSpacing w:w="20" w:type="nil"/>
        </w:trPr>
        <w:tc>
          <w:tcPr>
            <w:tcW w:w="866" w:type="dxa"/>
            <w:tcMar>
              <w:top w:w="50" w:type="dxa"/>
              <w:left w:w="100" w:type="dxa"/>
            </w:tcMar>
            <w:vAlign w:val="center"/>
          </w:tcPr>
          <w:p w14:paraId="6AC91A5F" w14:textId="77777777" w:rsidR="001E2569" w:rsidRDefault="001E2569" w:rsidP="001A7F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4065" w:type="dxa"/>
            <w:tcMar>
              <w:top w:w="50" w:type="dxa"/>
              <w:left w:w="100" w:type="dxa"/>
            </w:tcMar>
            <w:vAlign w:val="center"/>
          </w:tcPr>
          <w:p w14:paraId="4005928B" w14:textId="77777777" w:rsidR="001E2569" w:rsidRDefault="001E2569" w:rsidP="001A7FFB">
            <w:pPr>
              <w:spacing w:after="0"/>
              <w:ind w:left="135"/>
            </w:pPr>
            <w:r w:rsidRPr="00E14C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темы «Прямая и косвенная речь».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  <w:proofErr w:type="spellEnd"/>
          </w:p>
        </w:tc>
        <w:tc>
          <w:tcPr>
            <w:tcW w:w="1123" w:type="dxa"/>
            <w:tcMar>
              <w:top w:w="50" w:type="dxa"/>
              <w:left w:w="100" w:type="dxa"/>
            </w:tcMar>
            <w:vAlign w:val="center"/>
          </w:tcPr>
          <w:p w14:paraId="30D3A4DB" w14:textId="77777777" w:rsidR="001E2569" w:rsidRDefault="001E2569" w:rsidP="001A7F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42682E8A" w14:textId="77777777" w:rsidR="001E2569" w:rsidRDefault="001E2569" w:rsidP="001A7F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31CE3AD3" w14:textId="77777777" w:rsidR="001E2569" w:rsidRDefault="001E2569" w:rsidP="001A7F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4FB3908F" w14:textId="77777777" w:rsidR="001E2569" w:rsidRPr="00E14C63" w:rsidRDefault="001E2569" w:rsidP="001A7FFB">
            <w:pPr>
              <w:spacing w:after="0"/>
              <w:ind w:left="135"/>
              <w:rPr>
                <w:lang w:val="ru-RU"/>
              </w:rPr>
            </w:pPr>
            <w:r w:rsidRPr="00E14C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fbaabef</w:t>
              </w:r>
              <w:proofErr w:type="spellEnd"/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1E2569" w14:paraId="2801E34B" w14:textId="77777777" w:rsidTr="001A7FFB">
        <w:trPr>
          <w:trHeight w:val="144"/>
          <w:tblCellSpacing w:w="20" w:type="nil"/>
        </w:trPr>
        <w:tc>
          <w:tcPr>
            <w:tcW w:w="866" w:type="dxa"/>
            <w:tcMar>
              <w:top w:w="50" w:type="dxa"/>
              <w:left w:w="100" w:type="dxa"/>
            </w:tcMar>
            <w:vAlign w:val="center"/>
          </w:tcPr>
          <w:p w14:paraId="2554D0F3" w14:textId="77777777" w:rsidR="001E2569" w:rsidRDefault="001E2569" w:rsidP="001A7F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4065" w:type="dxa"/>
            <w:tcMar>
              <w:top w:w="50" w:type="dxa"/>
              <w:left w:w="100" w:type="dxa"/>
            </w:tcMar>
            <w:vAlign w:val="center"/>
          </w:tcPr>
          <w:p w14:paraId="41E0C07C" w14:textId="77777777" w:rsidR="001E2569" w:rsidRPr="00E14C63" w:rsidRDefault="001E2569" w:rsidP="001A7FFB">
            <w:pPr>
              <w:spacing w:after="0"/>
              <w:ind w:left="135"/>
              <w:rPr>
                <w:lang w:val="ru-RU"/>
              </w:rPr>
            </w:pPr>
            <w:r w:rsidRPr="00E14C63">
              <w:rPr>
                <w:rFonts w:ascii="Times New Roman" w:hAnsi="Times New Roman"/>
                <w:color w:val="000000"/>
                <w:sz w:val="24"/>
                <w:lang w:val="ru-RU"/>
              </w:rPr>
              <w:t>Итоговая контрольная тестовая работа (в формате ГИА)</w:t>
            </w:r>
          </w:p>
        </w:tc>
        <w:tc>
          <w:tcPr>
            <w:tcW w:w="1123" w:type="dxa"/>
            <w:tcMar>
              <w:top w:w="50" w:type="dxa"/>
              <w:left w:w="100" w:type="dxa"/>
            </w:tcMar>
            <w:vAlign w:val="center"/>
          </w:tcPr>
          <w:p w14:paraId="66453674" w14:textId="77777777" w:rsidR="001E2569" w:rsidRDefault="001E2569" w:rsidP="001A7F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0846DF14" w14:textId="77777777" w:rsidR="001E2569" w:rsidRDefault="001E2569" w:rsidP="001A7F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21E8BB10" w14:textId="77777777" w:rsidR="001E2569" w:rsidRDefault="001E2569" w:rsidP="001A7F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785D2283" w14:textId="77777777" w:rsidR="001E2569" w:rsidRDefault="001E2569" w:rsidP="001A7FFB">
            <w:pPr>
              <w:spacing w:after="0"/>
              <w:ind w:left="135"/>
            </w:pPr>
          </w:p>
        </w:tc>
      </w:tr>
      <w:tr w:rsidR="001E2569" w:rsidRPr="001E2569" w14:paraId="5542551F" w14:textId="77777777" w:rsidTr="001A7FFB">
        <w:trPr>
          <w:trHeight w:val="144"/>
          <w:tblCellSpacing w:w="20" w:type="nil"/>
        </w:trPr>
        <w:tc>
          <w:tcPr>
            <w:tcW w:w="866" w:type="dxa"/>
            <w:tcMar>
              <w:top w:w="50" w:type="dxa"/>
              <w:left w:w="100" w:type="dxa"/>
            </w:tcMar>
            <w:vAlign w:val="center"/>
          </w:tcPr>
          <w:p w14:paraId="6B7976B5" w14:textId="77777777" w:rsidR="001E2569" w:rsidRDefault="001E2569" w:rsidP="001A7F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4065" w:type="dxa"/>
            <w:tcMar>
              <w:top w:w="50" w:type="dxa"/>
              <w:left w:w="100" w:type="dxa"/>
            </w:tcMar>
            <w:vAlign w:val="center"/>
          </w:tcPr>
          <w:p w14:paraId="2DCBDC04" w14:textId="77777777" w:rsidR="001E2569" w:rsidRPr="00E14C63" w:rsidRDefault="001E2569" w:rsidP="001A7FFB">
            <w:pPr>
              <w:spacing w:after="0"/>
              <w:ind w:left="135"/>
              <w:rPr>
                <w:lang w:val="ru-RU"/>
              </w:rPr>
            </w:pPr>
            <w:r w:rsidRPr="00E14C63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Правописание НЕ со словами разных частей речи</w:t>
            </w:r>
          </w:p>
        </w:tc>
        <w:tc>
          <w:tcPr>
            <w:tcW w:w="1123" w:type="dxa"/>
            <w:tcMar>
              <w:top w:w="50" w:type="dxa"/>
              <w:left w:w="100" w:type="dxa"/>
            </w:tcMar>
            <w:vAlign w:val="center"/>
          </w:tcPr>
          <w:p w14:paraId="00C44C6A" w14:textId="77777777" w:rsidR="001E2569" w:rsidRDefault="001E2569" w:rsidP="001A7F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05B43283" w14:textId="77777777" w:rsidR="001E2569" w:rsidRDefault="001E2569" w:rsidP="001A7F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6D028150" w14:textId="77777777" w:rsidR="001E2569" w:rsidRDefault="001E2569" w:rsidP="001A7F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1427C878" w14:textId="77777777" w:rsidR="001E2569" w:rsidRPr="00E14C63" w:rsidRDefault="001E2569" w:rsidP="001A7FFB">
            <w:pPr>
              <w:spacing w:after="0"/>
              <w:ind w:left="135"/>
              <w:rPr>
                <w:lang w:val="ru-RU"/>
              </w:rPr>
            </w:pPr>
            <w:r w:rsidRPr="00E14C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fbaac</w:t>
              </w:r>
              <w:proofErr w:type="spellEnd"/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1E2569" w:rsidRPr="001E2569" w14:paraId="23492741" w14:textId="77777777" w:rsidTr="001A7FFB">
        <w:trPr>
          <w:trHeight w:val="144"/>
          <w:tblCellSpacing w:w="20" w:type="nil"/>
        </w:trPr>
        <w:tc>
          <w:tcPr>
            <w:tcW w:w="866" w:type="dxa"/>
            <w:tcMar>
              <w:top w:w="50" w:type="dxa"/>
              <w:left w:w="100" w:type="dxa"/>
            </w:tcMar>
            <w:vAlign w:val="center"/>
          </w:tcPr>
          <w:p w14:paraId="6CC86292" w14:textId="77777777" w:rsidR="001E2569" w:rsidRDefault="001E2569" w:rsidP="001A7F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4065" w:type="dxa"/>
            <w:tcMar>
              <w:top w:w="50" w:type="dxa"/>
              <w:left w:w="100" w:type="dxa"/>
            </w:tcMar>
            <w:vAlign w:val="center"/>
          </w:tcPr>
          <w:p w14:paraId="5E7A72D9" w14:textId="77777777" w:rsidR="001E2569" w:rsidRPr="00E14C63" w:rsidRDefault="001E2569" w:rsidP="001A7FFB">
            <w:pPr>
              <w:spacing w:after="0"/>
              <w:ind w:left="135"/>
              <w:rPr>
                <w:lang w:val="ru-RU"/>
              </w:rPr>
            </w:pPr>
            <w:r w:rsidRPr="00E14C63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Запятая в простом и сложном предложении</w:t>
            </w:r>
          </w:p>
        </w:tc>
        <w:tc>
          <w:tcPr>
            <w:tcW w:w="1123" w:type="dxa"/>
            <w:tcMar>
              <w:top w:w="50" w:type="dxa"/>
              <w:left w:w="100" w:type="dxa"/>
            </w:tcMar>
            <w:vAlign w:val="center"/>
          </w:tcPr>
          <w:p w14:paraId="1A94D9C2" w14:textId="77777777" w:rsidR="001E2569" w:rsidRDefault="001E2569" w:rsidP="001A7F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5B72A2AB" w14:textId="77777777" w:rsidR="001E2569" w:rsidRDefault="001E2569" w:rsidP="001A7F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57D766FE" w14:textId="77777777" w:rsidR="001E2569" w:rsidRDefault="001E2569" w:rsidP="001A7F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7D96F530" w14:textId="77777777" w:rsidR="001E2569" w:rsidRPr="00E14C63" w:rsidRDefault="001E2569" w:rsidP="001A7FFB">
            <w:pPr>
              <w:spacing w:after="0"/>
              <w:ind w:left="135"/>
              <w:rPr>
                <w:lang w:val="ru-RU"/>
              </w:rPr>
            </w:pPr>
            <w:r w:rsidRPr="00E14C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fbaac</w:t>
              </w:r>
              <w:proofErr w:type="spellEnd"/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1E2569" w:rsidRPr="001E2569" w14:paraId="555AE492" w14:textId="77777777" w:rsidTr="001A7FFB">
        <w:trPr>
          <w:trHeight w:val="144"/>
          <w:tblCellSpacing w:w="20" w:type="nil"/>
        </w:trPr>
        <w:tc>
          <w:tcPr>
            <w:tcW w:w="866" w:type="dxa"/>
            <w:tcMar>
              <w:top w:w="50" w:type="dxa"/>
              <w:left w:w="100" w:type="dxa"/>
            </w:tcMar>
            <w:vAlign w:val="center"/>
          </w:tcPr>
          <w:p w14:paraId="4873A2FB" w14:textId="77777777" w:rsidR="001E2569" w:rsidRDefault="001E2569" w:rsidP="001A7F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4065" w:type="dxa"/>
            <w:tcMar>
              <w:top w:w="50" w:type="dxa"/>
              <w:left w:w="100" w:type="dxa"/>
            </w:tcMar>
            <w:vAlign w:val="center"/>
          </w:tcPr>
          <w:p w14:paraId="17406422" w14:textId="77777777" w:rsidR="001E2569" w:rsidRPr="00E14C63" w:rsidRDefault="001E2569" w:rsidP="001A7FFB">
            <w:pPr>
              <w:spacing w:after="0"/>
              <w:ind w:left="135"/>
              <w:rPr>
                <w:lang w:val="ru-RU"/>
              </w:rPr>
            </w:pPr>
            <w:r w:rsidRPr="00E14C63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Двоеточие в простом и сложном предложении</w:t>
            </w:r>
          </w:p>
        </w:tc>
        <w:tc>
          <w:tcPr>
            <w:tcW w:w="1123" w:type="dxa"/>
            <w:tcMar>
              <w:top w:w="50" w:type="dxa"/>
              <w:left w:w="100" w:type="dxa"/>
            </w:tcMar>
            <w:vAlign w:val="center"/>
          </w:tcPr>
          <w:p w14:paraId="1C4E23E0" w14:textId="77777777" w:rsidR="001E2569" w:rsidRDefault="001E2569" w:rsidP="001A7F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7CC312B3" w14:textId="77777777" w:rsidR="001E2569" w:rsidRDefault="001E2569" w:rsidP="001A7F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62B1646C" w14:textId="77777777" w:rsidR="001E2569" w:rsidRDefault="001E2569" w:rsidP="001A7F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4A6665C4" w14:textId="77777777" w:rsidR="001E2569" w:rsidRPr="00E14C63" w:rsidRDefault="001E2569" w:rsidP="001A7FFB">
            <w:pPr>
              <w:spacing w:after="0"/>
              <w:ind w:left="135"/>
              <w:rPr>
                <w:lang w:val="ru-RU"/>
              </w:rPr>
            </w:pPr>
            <w:r w:rsidRPr="00E14C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fbaac</w:t>
              </w:r>
              <w:proofErr w:type="spellEnd"/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1E2569" w:rsidRPr="001E2569" w14:paraId="4D18EE38" w14:textId="77777777" w:rsidTr="001A7FFB">
        <w:trPr>
          <w:trHeight w:val="144"/>
          <w:tblCellSpacing w:w="20" w:type="nil"/>
        </w:trPr>
        <w:tc>
          <w:tcPr>
            <w:tcW w:w="866" w:type="dxa"/>
            <w:tcMar>
              <w:top w:w="50" w:type="dxa"/>
              <w:left w:w="100" w:type="dxa"/>
            </w:tcMar>
            <w:vAlign w:val="center"/>
          </w:tcPr>
          <w:p w14:paraId="1AFFA31C" w14:textId="77777777" w:rsidR="001E2569" w:rsidRDefault="001E2569" w:rsidP="001A7F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4065" w:type="dxa"/>
            <w:tcMar>
              <w:top w:w="50" w:type="dxa"/>
              <w:left w:w="100" w:type="dxa"/>
            </w:tcMar>
            <w:vAlign w:val="center"/>
          </w:tcPr>
          <w:p w14:paraId="5C213C7E" w14:textId="77777777" w:rsidR="001E2569" w:rsidRPr="00E14C63" w:rsidRDefault="001E2569" w:rsidP="001A7FFB">
            <w:pPr>
              <w:spacing w:after="0"/>
              <w:ind w:left="135"/>
              <w:rPr>
                <w:lang w:val="ru-RU"/>
              </w:rPr>
            </w:pPr>
            <w:r w:rsidRPr="00E14C63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Тире в простом и сложном предложении</w:t>
            </w:r>
          </w:p>
        </w:tc>
        <w:tc>
          <w:tcPr>
            <w:tcW w:w="1123" w:type="dxa"/>
            <w:tcMar>
              <w:top w:w="50" w:type="dxa"/>
              <w:left w:w="100" w:type="dxa"/>
            </w:tcMar>
            <w:vAlign w:val="center"/>
          </w:tcPr>
          <w:p w14:paraId="021A8704" w14:textId="77777777" w:rsidR="001E2569" w:rsidRDefault="001E2569" w:rsidP="001A7F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4EBA64BE" w14:textId="77777777" w:rsidR="001E2569" w:rsidRDefault="001E2569" w:rsidP="001A7F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5FB7A105" w14:textId="77777777" w:rsidR="001E2569" w:rsidRDefault="001E2569" w:rsidP="001A7F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22A91F0D" w14:textId="77777777" w:rsidR="001E2569" w:rsidRPr="00E14C63" w:rsidRDefault="001E2569" w:rsidP="001A7FFB">
            <w:pPr>
              <w:spacing w:after="0"/>
              <w:ind w:left="135"/>
              <w:rPr>
                <w:lang w:val="ru-RU"/>
              </w:rPr>
            </w:pPr>
            <w:r w:rsidRPr="00E14C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fbaac</w:t>
              </w:r>
              <w:proofErr w:type="spellEnd"/>
              <w:r w:rsidRPr="00E14C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370</w:t>
              </w:r>
            </w:hyperlink>
          </w:p>
        </w:tc>
      </w:tr>
      <w:tr w:rsidR="001E2569" w14:paraId="6F1ACFF3" w14:textId="77777777" w:rsidTr="001A7FFB">
        <w:trPr>
          <w:gridAfter w:val="1"/>
          <w:wAfter w:w="2812" w:type="dxa"/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5077B289" w14:textId="77777777" w:rsidR="001E2569" w:rsidRPr="00E14C63" w:rsidRDefault="001E2569" w:rsidP="001A7FFB">
            <w:pPr>
              <w:spacing w:after="0"/>
              <w:ind w:left="135"/>
              <w:rPr>
                <w:lang w:val="ru-RU"/>
              </w:rPr>
            </w:pPr>
            <w:r w:rsidRPr="00E14C63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123" w:type="dxa"/>
            <w:tcMar>
              <w:top w:w="50" w:type="dxa"/>
              <w:left w:w="100" w:type="dxa"/>
            </w:tcMar>
            <w:vAlign w:val="center"/>
          </w:tcPr>
          <w:p w14:paraId="1B090398" w14:textId="77777777" w:rsidR="001E2569" w:rsidRDefault="001E2569" w:rsidP="001A7F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43DB9F2F" w14:textId="77777777" w:rsidR="001E2569" w:rsidRDefault="001E2569" w:rsidP="001A7F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5B76940E" w14:textId="77777777" w:rsidR="001E2569" w:rsidRDefault="001E2569" w:rsidP="001A7F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43 </w:t>
            </w:r>
          </w:p>
        </w:tc>
      </w:tr>
    </w:tbl>
    <w:p w14:paraId="468C4D70" w14:textId="77777777" w:rsidR="001E2569" w:rsidRDefault="001E2569">
      <w:pPr>
        <w:spacing w:after="0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p w14:paraId="46B8DE4D" w14:textId="77777777" w:rsidR="001E2569" w:rsidRDefault="001E2569">
      <w:pPr>
        <w:spacing w:after="0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p w14:paraId="1BFE017C" w14:textId="0F839A08" w:rsidR="003741D2" w:rsidRPr="0052247C" w:rsidRDefault="0052247C">
      <w:pPr>
        <w:spacing w:after="0"/>
        <w:ind w:left="120"/>
        <w:rPr>
          <w:lang w:val="ru-RU"/>
        </w:rPr>
      </w:pPr>
      <w:r w:rsidRPr="0052247C">
        <w:rPr>
          <w:rFonts w:ascii="Times New Roman" w:hAnsi="Times New Roman"/>
          <w:b/>
          <w:color w:val="000000"/>
          <w:sz w:val="28"/>
          <w:lang w:val="ru-RU"/>
        </w:rPr>
        <w:lastRenderedPageBreak/>
        <w:t>УЧЕБНО-МЕТОДИЧЕСКОЕ ОБЕСПЕЧЕНИЕ ОБРАЗОВАТЕЛЬНОГО ПРОЦЕССА</w:t>
      </w:r>
    </w:p>
    <w:p w14:paraId="7A8BAE23" w14:textId="77777777" w:rsidR="003741D2" w:rsidRPr="0052247C" w:rsidRDefault="0052247C">
      <w:pPr>
        <w:spacing w:after="0" w:line="480" w:lineRule="auto"/>
        <w:ind w:left="120"/>
        <w:rPr>
          <w:lang w:val="ru-RU"/>
        </w:rPr>
      </w:pPr>
      <w:r w:rsidRPr="0052247C">
        <w:rPr>
          <w:rFonts w:ascii="Times New Roman" w:hAnsi="Times New Roman"/>
          <w:b/>
          <w:color w:val="000000"/>
          <w:sz w:val="28"/>
          <w:lang w:val="ru-RU"/>
        </w:rPr>
        <w:t>ОБЯЗАТЕЛЬНЫЕ УЧЕБНЫЕ МАТЕРИАЛЫ ДЛЯ УЧЕНИКА</w:t>
      </w:r>
    </w:p>
    <w:p w14:paraId="5BA4687A" w14:textId="77777777" w:rsidR="003741D2" w:rsidRPr="0052247C" w:rsidRDefault="0052247C">
      <w:pPr>
        <w:spacing w:after="0" w:line="480" w:lineRule="auto"/>
        <w:ind w:left="120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 xml:space="preserve">• Русский язык: 5-й класс: учебник: в 2 частях, 5 класс/ </w:t>
      </w:r>
      <w:proofErr w:type="spellStart"/>
      <w:r w:rsidRPr="0052247C">
        <w:rPr>
          <w:rFonts w:ascii="Times New Roman" w:hAnsi="Times New Roman"/>
          <w:color w:val="000000"/>
          <w:sz w:val="28"/>
          <w:lang w:val="ru-RU"/>
        </w:rPr>
        <w:t>Ладыженская</w:t>
      </w:r>
      <w:proofErr w:type="spellEnd"/>
      <w:r w:rsidRPr="0052247C">
        <w:rPr>
          <w:rFonts w:ascii="Times New Roman" w:hAnsi="Times New Roman"/>
          <w:color w:val="000000"/>
          <w:sz w:val="28"/>
          <w:lang w:val="ru-RU"/>
        </w:rPr>
        <w:t xml:space="preserve"> Т.А., Баранов М. Т., </w:t>
      </w:r>
      <w:proofErr w:type="spellStart"/>
      <w:r w:rsidRPr="0052247C">
        <w:rPr>
          <w:rFonts w:ascii="Times New Roman" w:hAnsi="Times New Roman"/>
          <w:color w:val="000000"/>
          <w:sz w:val="28"/>
          <w:lang w:val="ru-RU"/>
        </w:rPr>
        <w:t>Тростенцова</w:t>
      </w:r>
      <w:proofErr w:type="spellEnd"/>
      <w:r w:rsidRPr="0052247C">
        <w:rPr>
          <w:rFonts w:ascii="Times New Roman" w:hAnsi="Times New Roman"/>
          <w:color w:val="000000"/>
          <w:sz w:val="28"/>
          <w:lang w:val="ru-RU"/>
        </w:rPr>
        <w:t xml:space="preserve"> Л.А. и другие, Акционерное общество «Издательство «Просвещение»</w:t>
      </w:r>
      <w:r w:rsidRPr="0052247C">
        <w:rPr>
          <w:sz w:val="28"/>
          <w:lang w:val="ru-RU"/>
        </w:rPr>
        <w:br/>
      </w:r>
      <w:r w:rsidRPr="0052247C">
        <w:rPr>
          <w:rFonts w:ascii="Times New Roman" w:hAnsi="Times New Roman"/>
          <w:color w:val="000000"/>
          <w:sz w:val="28"/>
          <w:lang w:val="ru-RU"/>
        </w:rPr>
        <w:t xml:space="preserve"> • Русский язык (в 2 частях), 6 класс/ Баранов М.Т., </w:t>
      </w:r>
      <w:proofErr w:type="spellStart"/>
      <w:r w:rsidRPr="0052247C">
        <w:rPr>
          <w:rFonts w:ascii="Times New Roman" w:hAnsi="Times New Roman"/>
          <w:color w:val="000000"/>
          <w:sz w:val="28"/>
          <w:lang w:val="ru-RU"/>
        </w:rPr>
        <w:t>Ладыженская</w:t>
      </w:r>
      <w:proofErr w:type="spellEnd"/>
      <w:r w:rsidRPr="0052247C">
        <w:rPr>
          <w:rFonts w:ascii="Times New Roman" w:hAnsi="Times New Roman"/>
          <w:color w:val="000000"/>
          <w:sz w:val="28"/>
          <w:lang w:val="ru-RU"/>
        </w:rPr>
        <w:t xml:space="preserve"> Т.А., </w:t>
      </w:r>
      <w:proofErr w:type="spellStart"/>
      <w:r w:rsidRPr="0052247C">
        <w:rPr>
          <w:rFonts w:ascii="Times New Roman" w:hAnsi="Times New Roman"/>
          <w:color w:val="000000"/>
          <w:sz w:val="28"/>
          <w:lang w:val="ru-RU"/>
        </w:rPr>
        <w:t>Тростенцова</w:t>
      </w:r>
      <w:proofErr w:type="spellEnd"/>
      <w:r w:rsidRPr="0052247C">
        <w:rPr>
          <w:rFonts w:ascii="Times New Roman" w:hAnsi="Times New Roman"/>
          <w:color w:val="000000"/>
          <w:sz w:val="28"/>
          <w:lang w:val="ru-RU"/>
        </w:rPr>
        <w:t xml:space="preserve"> Л.А. и другие, Акционерное общество «Издательство «Просвещение»</w:t>
      </w:r>
      <w:r w:rsidRPr="0052247C">
        <w:rPr>
          <w:sz w:val="28"/>
          <w:lang w:val="ru-RU"/>
        </w:rPr>
        <w:br/>
      </w:r>
      <w:r w:rsidRPr="0052247C">
        <w:rPr>
          <w:rFonts w:ascii="Times New Roman" w:hAnsi="Times New Roman"/>
          <w:color w:val="000000"/>
          <w:sz w:val="28"/>
          <w:lang w:val="ru-RU"/>
        </w:rPr>
        <w:t xml:space="preserve"> • Русский язык (в 2 частях), 7 класс/ Баранов М.Т., </w:t>
      </w:r>
      <w:proofErr w:type="spellStart"/>
      <w:r w:rsidRPr="0052247C">
        <w:rPr>
          <w:rFonts w:ascii="Times New Roman" w:hAnsi="Times New Roman"/>
          <w:color w:val="000000"/>
          <w:sz w:val="28"/>
          <w:lang w:val="ru-RU"/>
        </w:rPr>
        <w:t>Ладыженская</w:t>
      </w:r>
      <w:proofErr w:type="spellEnd"/>
      <w:r w:rsidRPr="0052247C">
        <w:rPr>
          <w:rFonts w:ascii="Times New Roman" w:hAnsi="Times New Roman"/>
          <w:color w:val="000000"/>
          <w:sz w:val="28"/>
          <w:lang w:val="ru-RU"/>
        </w:rPr>
        <w:t xml:space="preserve"> Т.А., </w:t>
      </w:r>
      <w:proofErr w:type="spellStart"/>
      <w:r w:rsidRPr="0052247C">
        <w:rPr>
          <w:rFonts w:ascii="Times New Roman" w:hAnsi="Times New Roman"/>
          <w:color w:val="000000"/>
          <w:sz w:val="28"/>
          <w:lang w:val="ru-RU"/>
        </w:rPr>
        <w:t>Тростенцова</w:t>
      </w:r>
      <w:proofErr w:type="spellEnd"/>
      <w:r w:rsidRPr="0052247C">
        <w:rPr>
          <w:rFonts w:ascii="Times New Roman" w:hAnsi="Times New Roman"/>
          <w:color w:val="000000"/>
          <w:sz w:val="28"/>
          <w:lang w:val="ru-RU"/>
        </w:rPr>
        <w:t xml:space="preserve"> Л.А. и другие, Акционерное общество «Издательство «Просвещение»</w:t>
      </w:r>
      <w:r w:rsidRPr="0052247C">
        <w:rPr>
          <w:sz w:val="28"/>
          <w:lang w:val="ru-RU"/>
        </w:rPr>
        <w:br/>
      </w:r>
      <w:bookmarkStart w:id="11" w:name="dda2c331-4368-40e6-87c7-0fbbc56d7cc2"/>
      <w:r w:rsidRPr="0052247C">
        <w:rPr>
          <w:rFonts w:ascii="Times New Roman" w:hAnsi="Times New Roman"/>
          <w:color w:val="000000"/>
          <w:sz w:val="28"/>
          <w:lang w:val="ru-RU"/>
        </w:rPr>
        <w:t xml:space="preserve"> • Русский язык, 8 класс/ </w:t>
      </w:r>
      <w:proofErr w:type="spellStart"/>
      <w:r w:rsidRPr="0052247C">
        <w:rPr>
          <w:rFonts w:ascii="Times New Roman" w:hAnsi="Times New Roman"/>
          <w:color w:val="000000"/>
          <w:sz w:val="28"/>
          <w:lang w:val="ru-RU"/>
        </w:rPr>
        <w:t>Бархударов</w:t>
      </w:r>
      <w:proofErr w:type="spellEnd"/>
      <w:r w:rsidRPr="0052247C">
        <w:rPr>
          <w:rFonts w:ascii="Times New Roman" w:hAnsi="Times New Roman"/>
          <w:color w:val="000000"/>
          <w:sz w:val="28"/>
          <w:lang w:val="ru-RU"/>
        </w:rPr>
        <w:t xml:space="preserve"> С.Г., Крючков С.Е., Максимов Л.Ю. и другие, Акционерное общество «Издательство «Просвещение»</w:t>
      </w:r>
      <w:bookmarkEnd w:id="11"/>
    </w:p>
    <w:p w14:paraId="4D490296" w14:textId="77777777" w:rsidR="003741D2" w:rsidRPr="0052247C" w:rsidRDefault="0052247C">
      <w:pPr>
        <w:spacing w:after="0" w:line="480" w:lineRule="auto"/>
        <w:ind w:left="120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Драбкина С.В. Субботин Д.И. Русский язык. 5 класс. Практикум по орфографии и пунктуации</w:t>
      </w:r>
      <w:r w:rsidRPr="0052247C">
        <w:rPr>
          <w:sz w:val="28"/>
          <w:lang w:val="ru-RU"/>
        </w:rPr>
        <w:br/>
      </w:r>
      <w:r w:rsidRPr="0052247C">
        <w:rPr>
          <w:rFonts w:ascii="Times New Roman" w:hAnsi="Times New Roman"/>
          <w:color w:val="000000"/>
          <w:sz w:val="28"/>
          <w:lang w:val="ru-RU"/>
        </w:rPr>
        <w:t xml:space="preserve"> Драбкина С.В. Субботин Д.И. Русский язык. 7 класс. Практикум по орфографии и пунктуации</w:t>
      </w:r>
      <w:r w:rsidRPr="0052247C">
        <w:rPr>
          <w:sz w:val="28"/>
          <w:lang w:val="ru-RU"/>
        </w:rPr>
        <w:br/>
      </w:r>
      <w:r w:rsidRPr="0052247C">
        <w:rPr>
          <w:rFonts w:ascii="Times New Roman" w:hAnsi="Times New Roman"/>
          <w:color w:val="000000"/>
          <w:sz w:val="28"/>
          <w:lang w:val="ru-RU"/>
        </w:rPr>
        <w:t xml:space="preserve"> Александрова Е.С. Тренажёр по русскому языку: орфография. 5 класс</w:t>
      </w:r>
      <w:r w:rsidRPr="0052247C">
        <w:rPr>
          <w:sz w:val="28"/>
          <w:lang w:val="ru-RU"/>
        </w:rPr>
        <w:br/>
      </w:r>
      <w:r w:rsidRPr="0052247C">
        <w:rPr>
          <w:rFonts w:ascii="Times New Roman" w:hAnsi="Times New Roman"/>
          <w:color w:val="000000"/>
          <w:sz w:val="28"/>
          <w:lang w:val="ru-RU"/>
        </w:rPr>
        <w:t xml:space="preserve"> Александрова Е.С. Тренажёр по русскому языку: орфография. 7 класс</w:t>
      </w:r>
      <w:r w:rsidRPr="0052247C">
        <w:rPr>
          <w:sz w:val="28"/>
          <w:lang w:val="ru-RU"/>
        </w:rPr>
        <w:br/>
      </w:r>
      <w:r w:rsidRPr="0052247C">
        <w:rPr>
          <w:rFonts w:ascii="Times New Roman" w:hAnsi="Times New Roman"/>
          <w:color w:val="000000"/>
          <w:sz w:val="28"/>
          <w:lang w:val="ru-RU"/>
        </w:rPr>
        <w:lastRenderedPageBreak/>
        <w:t xml:space="preserve"> Александрова Е.С. Тренажёр по русскому языку: пунктуация. 5 класс</w:t>
      </w:r>
      <w:r w:rsidRPr="0052247C">
        <w:rPr>
          <w:sz w:val="28"/>
          <w:lang w:val="ru-RU"/>
        </w:rPr>
        <w:br/>
      </w:r>
      <w:r w:rsidRPr="0052247C">
        <w:rPr>
          <w:rFonts w:ascii="Times New Roman" w:hAnsi="Times New Roman"/>
          <w:color w:val="000000"/>
          <w:sz w:val="28"/>
          <w:lang w:val="ru-RU"/>
        </w:rPr>
        <w:t xml:space="preserve"> Александрова Е.С. Тренажёр по русскому языку: пунктуация. 7 класс</w:t>
      </w:r>
      <w:r w:rsidRPr="0052247C">
        <w:rPr>
          <w:sz w:val="28"/>
          <w:lang w:val="ru-RU"/>
        </w:rPr>
        <w:br/>
      </w:r>
      <w:bookmarkStart w:id="12" w:name="25418092-9717-47fe-a6a0-7c7062755cd8"/>
      <w:bookmarkEnd w:id="12"/>
    </w:p>
    <w:p w14:paraId="04F50E69" w14:textId="77777777" w:rsidR="003741D2" w:rsidRPr="0052247C" w:rsidRDefault="003741D2">
      <w:pPr>
        <w:spacing w:after="0"/>
        <w:ind w:left="120"/>
        <w:rPr>
          <w:lang w:val="ru-RU"/>
        </w:rPr>
      </w:pPr>
    </w:p>
    <w:p w14:paraId="4836846C" w14:textId="77777777" w:rsidR="003741D2" w:rsidRPr="0052247C" w:rsidRDefault="0052247C">
      <w:pPr>
        <w:spacing w:after="0" w:line="480" w:lineRule="auto"/>
        <w:ind w:left="120"/>
        <w:rPr>
          <w:lang w:val="ru-RU"/>
        </w:rPr>
      </w:pPr>
      <w:r w:rsidRPr="0052247C">
        <w:rPr>
          <w:rFonts w:ascii="Times New Roman" w:hAnsi="Times New Roman"/>
          <w:b/>
          <w:color w:val="000000"/>
          <w:sz w:val="28"/>
          <w:lang w:val="ru-RU"/>
        </w:rPr>
        <w:t>МЕТОДИЧЕСКИЕ МАТЕРИАЛЫ ДЛЯ УЧИТЕЛЯ</w:t>
      </w:r>
    </w:p>
    <w:p w14:paraId="6E82F880" w14:textId="77777777" w:rsidR="003741D2" w:rsidRPr="0052247C" w:rsidRDefault="0052247C">
      <w:pPr>
        <w:spacing w:after="0" w:line="480" w:lineRule="auto"/>
        <w:ind w:left="120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>Сборник диктантов. 5–9 классы/ сост. В.Н. Горшкова</w:t>
      </w:r>
      <w:r w:rsidRPr="0052247C">
        <w:rPr>
          <w:sz w:val="28"/>
          <w:lang w:val="ru-RU"/>
        </w:rPr>
        <w:br/>
      </w:r>
      <w:r w:rsidRPr="0052247C">
        <w:rPr>
          <w:rFonts w:ascii="Times New Roman" w:hAnsi="Times New Roman"/>
          <w:color w:val="000000"/>
          <w:sz w:val="28"/>
          <w:lang w:val="ru-RU"/>
        </w:rPr>
        <w:t xml:space="preserve"> Козулина М.В. Русский язык. 9 класс. Подготовка к экзамену. Практикум</w:t>
      </w:r>
      <w:r w:rsidRPr="0052247C">
        <w:rPr>
          <w:sz w:val="28"/>
          <w:lang w:val="ru-RU"/>
        </w:rPr>
        <w:br/>
      </w:r>
      <w:bookmarkStart w:id="13" w:name="c2dd4fa8-f842-4d21-bd2f-ab02297e213a"/>
      <w:bookmarkEnd w:id="13"/>
      <w:r w:rsidRPr="0052247C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14:paraId="31843B77" w14:textId="77777777" w:rsidR="003741D2" w:rsidRPr="0052247C" w:rsidRDefault="0052247C">
      <w:pPr>
        <w:spacing w:after="0" w:line="480" w:lineRule="auto"/>
        <w:ind w:left="120"/>
        <w:rPr>
          <w:lang w:val="ru-RU"/>
        </w:rPr>
      </w:pPr>
      <w:r w:rsidRPr="0052247C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https</w:t>
      </w:r>
      <w:r w:rsidRPr="0052247C">
        <w:rPr>
          <w:rFonts w:ascii="Times New Roman" w:hAnsi="Times New Roman"/>
          <w:color w:val="000000"/>
          <w:sz w:val="28"/>
          <w:lang w:val="ru-RU"/>
        </w:rPr>
        <w:t>://</w:t>
      </w:r>
      <w:proofErr w:type="spellStart"/>
      <w:r>
        <w:rPr>
          <w:rFonts w:ascii="Times New Roman" w:hAnsi="Times New Roman"/>
          <w:color w:val="000000"/>
          <w:sz w:val="28"/>
        </w:rPr>
        <w:t>resh</w:t>
      </w:r>
      <w:proofErr w:type="spellEnd"/>
      <w:r w:rsidRPr="0052247C">
        <w:rPr>
          <w:rFonts w:ascii="Times New Roman" w:hAnsi="Times New Roman"/>
          <w:color w:val="000000"/>
          <w:sz w:val="28"/>
          <w:lang w:val="ru-RU"/>
        </w:rPr>
        <w:t>.</w:t>
      </w:r>
      <w:proofErr w:type="spellStart"/>
      <w:r>
        <w:rPr>
          <w:rFonts w:ascii="Times New Roman" w:hAnsi="Times New Roman"/>
          <w:color w:val="000000"/>
          <w:sz w:val="28"/>
        </w:rPr>
        <w:t>edu</w:t>
      </w:r>
      <w:proofErr w:type="spellEnd"/>
      <w:r w:rsidRPr="0052247C">
        <w:rPr>
          <w:rFonts w:ascii="Times New Roman" w:hAnsi="Times New Roman"/>
          <w:color w:val="000000"/>
          <w:sz w:val="28"/>
          <w:lang w:val="ru-RU"/>
        </w:rPr>
        <w:t>.</w:t>
      </w:r>
      <w:proofErr w:type="spellStart"/>
      <w:r>
        <w:rPr>
          <w:rFonts w:ascii="Times New Roman" w:hAnsi="Times New Roman"/>
          <w:color w:val="000000"/>
          <w:sz w:val="28"/>
        </w:rPr>
        <w:t>ru</w:t>
      </w:r>
      <w:proofErr w:type="spellEnd"/>
      <w:r w:rsidRPr="0052247C">
        <w:rPr>
          <w:rFonts w:ascii="Times New Roman" w:hAnsi="Times New Roman"/>
          <w:color w:val="000000"/>
          <w:sz w:val="28"/>
          <w:lang w:val="ru-RU"/>
        </w:rPr>
        <w:t>/</w:t>
      </w:r>
      <w:r w:rsidRPr="0052247C">
        <w:rPr>
          <w:sz w:val="28"/>
          <w:lang w:val="ru-RU"/>
        </w:rPr>
        <w:br/>
      </w:r>
      <w:r w:rsidRPr="0052247C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https</w:t>
      </w:r>
      <w:r w:rsidRPr="0052247C">
        <w:rPr>
          <w:rFonts w:ascii="Times New Roman" w:hAnsi="Times New Roman"/>
          <w:color w:val="000000"/>
          <w:sz w:val="28"/>
          <w:lang w:val="ru-RU"/>
        </w:rPr>
        <w:t>://</w:t>
      </w:r>
      <w:proofErr w:type="spellStart"/>
      <w:r>
        <w:rPr>
          <w:rFonts w:ascii="Times New Roman" w:hAnsi="Times New Roman"/>
          <w:color w:val="000000"/>
          <w:sz w:val="28"/>
        </w:rPr>
        <w:t>uchi</w:t>
      </w:r>
      <w:proofErr w:type="spellEnd"/>
      <w:r w:rsidRPr="0052247C">
        <w:rPr>
          <w:rFonts w:ascii="Times New Roman" w:hAnsi="Times New Roman"/>
          <w:color w:val="000000"/>
          <w:sz w:val="28"/>
          <w:lang w:val="ru-RU"/>
        </w:rPr>
        <w:t>.</w:t>
      </w:r>
      <w:proofErr w:type="spellStart"/>
      <w:r>
        <w:rPr>
          <w:rFonts w:ascii="Times New Roman" w:hAnsi="Times New Roman"/>
          <w:color w:val="000000"/>
          <w:sz w:val="28"/>
        </w:rPr>
        <w:t>ru</w:t>
      </w:r>
      <w:proofErr w:type="spellEnd"/>
      <w:r w:rsidRPr="0052247C">
        <w:rPr>
          <w:rFonts w:ascii="Times New Roman" w:hAnsi="Times New Roman"/>
          <w:color w:val="000000"/>
          <w:sz w:val="28"/>
          <w:lang w:val="ru-RU"/>
        </w:rPr>
        <w:t>/</w:t>
      </w:r>
      <w:r w:rsidRPr="0052247C">
        <w:rPr>
          <w:sz w:val="28"/>
          <w:lang w:val="ru-RU"/>
        </w:rPr>
        <w:br/>
      </w:r>
      <w:r w:rsidRPr="0052247C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https</w:t>
      </w:r>
      <w:r w:rsidRPr="0052247C">
        <w:rPr>
          <w:rFonts w:ascii="Times New Roman" w:hAnsi="Times New Roman"/>
          <w:color w:val="000000"/>
          <w:sz w:val="28"/>
          <w:lang w:val="ru-RU"/>
        </w:rPr>
        <w:t>://</w:t>
      </w:r>
      <w:proofErr w:type="spellStart"/>
      <w:r>
        <w:rPr>
          <w:rFonts w:ascii="Times New Roman" w:hAnsi="Times New Roman"/>
          <w:color w:val="000000"/>
          <w:sz w:val="28"/>
        </w:rPr>
        <w:t>skysmart</w:t>
      </w:r>
      <w:proofErr w:type="spellEnd"/>
      <w:r w:rsidRPr="0052247C">
        <w:rPr>
          <w:rFonts w:ascii="Times New Roman" w:hAnsi="Times New Roman"/>
          <w:color w:val="000000"/>
          <w:sz w:val="28"/>
          <w:lang w:val="ru-RU"/>
        </w:rPr>
        <w:t>.</w:t>
      </w:r>
      <w:proofErr w:type="spellStart"/>
      <w:r>
        <w:rPr>
          <w:rFonts w:ascii="Times New Roman" w:hAnsi="Times New Roman"/>
          <w:color w:val="000000"/>
          <w:sz w:val="28"/>
        </w:rPr>
        <w:t>ru</w:t>
      </w:r>
      <w:proofErr w:type="spellEnd"/>
      <w:r w:rsidRPr="0052247C">
        <w:rPr>
          <w:rFonts w:ascii="Times New Roman" w:hAnsi="Times New Roman"/>
          <w:color w:val="000000"/>
          <w:sz w:val="28"/>
          <w:lang w:val="ru-RU"/>
        </w:rPr>
        <w:t>/</w:t>
      </w:r>
      <w:r w:rsidRPr="0052247C">
        <w:rPr>
          <w:sz w:val="28"/>
          <w:lang w:val="ru-RU"/>
        </w:rPr>
        <w:br/>
      </w:r>
      <w:r w:rsidRPr="0052247C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https</w:t>
      </w:r>
      <w:r w:rsidRPr="0052247C">
        <w:rPr>
          <w:rFonts w:ascii="Times New Roman" w:hAnsi="Times New Roman"/>
          <w:color w:val="000000"/>
          <w:sz w:val="28"/>
          <w:lang w:val="ru-RU"/>
        </w:rPr>
        <w:t>://</w:t>
      </w:r>
      <w:proofErr w:type="spellStart"/>
      <w:r>
        <w:rPr>
          <w:rFonts w:ascii="Times New Roman" w:hAnsi="Times New Roman"/>
          <w:color w:val="000000"/>
          <w:sz w:val="28"/>
        </w:rPr>
        <w:t>foxford</w:t>
      </w:r>
      <w:proofErr w:type="spellEnd"/>
      <w:r w:rsidRPr="0052247C">
        <w:rPr>
          <w:rFonts w:ascii="Times New Roman" w:hAnsi="Times New Roman"/>
          <w:color w:val="000000"/>
          <w:sz w:val="28"/>
          <w:lang w:val="ru-RU"/>
        </w:rPr>
        <w:t>.</w:t>
      </w:r>
      <w:proofErr w:type="spellStart"/>
      <w:r>
        <w:rPr>
          <w:rFonts w:ascii="Times New Roman" w:hAnsi="Times New Roman"/>
          <w:color w:val="000000"/>
          <w:sz w:val="28"/>
        </w:rPr>
        <w:t>ru</w:t>
      </w:r>
      <w:proofErr w:type="spellEnd"/>
      <w:r w:rsidRPr="0052247C">
        <w:rPr>
          <w:rFonts w:ascii="Times New Roman" w:hAnsi="Times New Roman"/>
          <w:color w:val="000000"/>
          <w:sz w:val="28"/>
          <w:lang w:val="ru-RU"/>
        </w:rPr>
        <w:t>/</w:t>
      </w:r>
      <w:r w:rsidRPr="0052247C">
        <w:rPr>
          <w:sz w:val="28"/>
          <w:lang w:val="ru-RU"/>
        </w:rPr>
        <w:br/>
      </w:r>
      <w:r w:rsidRPr="0052247C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https</w:t>
      </w:r>
      <w:r w:rsidRPr="0052247C">
        <w:rPr>
          <w:rFonts w:ascii="Times New Roman" w:hAnsi="Times New Roman"/>
          <w:color w:val="000000"/>
          <w:sz w:val="28"/>
          <w:lang w:val="ru-RU"/>
        </w:rPr>
        <w:t>://</w:t>
      </w:r>
      <w:proofErr w:type="spellStart"/>
      <w:r>
        <w:rPr>
          <w:rFonts w:ascii="Times New Roman" w:hAnsi="Times New Roman"/>
          <w:color w:val="000000"/>
          <w:sz w:val="28"/>
        </w:rPr>
        <w:t>gramota</w:t>
      </w:r>
      <w:proofErr w:type="spellEnd"/>
      <w:r w:rsidRPr="0052247C">
        <w:rPr>
          <w:rFonts w:ascii="Times New Roman" w:hAnsi="Times New Roman"/>
          <w:color w:val="000000"/>
          <w:sz w:val="28"/>
          <w:lang w:val="ru-RU"/>
        </w:rPr>
        <w:t>.</w:t>
      </w:r>
      <w:proofErr w:type="spellStart"/>
      <w:r>
        <w:rPr>
          <w:rFonts w:ascii="Times New Roman" w:hAnsi="Times New Roman"/>
          <w:color w:val="000000"/>
          <w:sz w:val="28"/>
        </w:rPr>
        <w:t>ru</w:t>
      </w:r>
      <w:proofErr w:type="spellEnd"/>
      <w:r w:rsidRPr="0052247C">
        <w:rPr>
          <w:rFonts w:ascii="Times New Roman" w:hAnsi="Times New Roman"/>
          <w:color w:val="000000"/>
          <w:sz w:val="28"/>
          <w:lang w:val="ru-RU"/>
        </w:rPr>
        <w:t>/</w:t>
      </w:r>
      <w:r w:rsidRPr="0052247C">
        <w:rPr>
          <w:sz w:val="28"/>
          <w:lang w:val="ru-RU"/>
        </w:rPr>
        <w:br/>
      </w:r>
      <w:bookmarkStart w:id="14" w:name="2d4c3c66-d366-42e3-b15b-0c9c08083ebc"/>
      <w:r w:rsidRPr="0052247C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https</w:t>
      </w:r>
      <w:r w:rsidRPr="0052247C">
        <w:rPr>
          <w:rFonts w:ascii="Times New Roman" w:hAnsi="Times New Roman"/>
          <w:color w:val="000000"/>
          <w:sz w:val="28"/>
          <w:lang w:val="ru-RU"/>
        </w:rPr>
        <w:t>://</w:t>
      </w:r>
      <w:proofErr w:type="spellStart"/>
      <w:r>
        <w:rPr>
          <w:rFonts w:ascii="Times New Roman" w:hAnsi="Times New Roman"/>
          <w:color w:val="000000"/>
          <w:sz w:val="28"/>
        </w:rPr>
        <w:t>fipi</w:t>
      </w:r>
      <w:proofErr w:type="spellEnd"/>
      <w:r w:rsidRPr="0052247C">
        <w:rPr>
          <w:rFonts w:ascii="Times New Roman" w:hAnsi="Times New Roman"/>
          <w:color w:val="000000"/>
          <w:sz w:val="28"/>
          <w:lang w:val="ru-RU"/>
        </w:rPr>
        <w:t>.</w:t>
      </w:r>
      <w:proofErr w:type="spellStart"/>
      <w:r>
        <w:rPr>
          <w:rFonts w:ascii="Times New Roman" w:hAnsi="Times New Roman"/>
          <w:color w:val="000000"/>
          <w:sz w:val="28"/>
        </w:rPr>
        <w:t>ru</w:t>
      </w:r>
      <w:proofErr w:type="spellEnd"/>
      <w:r w:rsidRPr="0052247C">
        <w:rPr>
          <w:rFonts w:ascii="Times New Roman" w:hAnsi="Times New Roman"/>
          <w:color w:val="000000"/>
          <w:sz w:val="28"/>
          <w:lang w:val="ru-RU"/>
        </w:rPr>
        <w:t>/</w:t>
      </w:r>
      <w:bookmarkEnd w:id="14"/>
    </w:p>
    <w:bookmarkEnd w:id="10"/>
    <w:p w14:paraId="38EA0C89" w14:textId="77777777" w:rsidR="0052247C" w:rsidRPr="0052247C" w:rsidRDefault="0052247C">
      <w:pPr>
        <w:rPr>
          <w:lang w:val="ru-RU"/>
        </w:rPr>
      </w:pPr>
    </w:p>
    <w:sectPr w:rsidR="0052247C" w:rsidRPr="0052247C" w:rsidSect="001E2569">
      <w:pgSz w:w="16839" w:h="11907" w:orient="landscape" w:code="9"/>
      <w:pgMar w:top="1440" w:right="1440" w:bottom="1440" w:left="1440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hideSpellingErrors/>
  <w:proofState w:spelling="clean"/>
  <w:defaultTabStop w:val="708"/>
  <w:characterSpacingControl w:val="doNotCompress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useWord2013TrackBottomHyphenation" w:uri="http://schemas.microsoft.com/office/word" w:val="1"/>
  </w:compat>
  <w:rsids>
    <w:rsidRoot w:val="003741D2"/>
    <w:rsid w:val="001E2569"/>
    <w:rsid w:val="0022123B"/>
    <w:rsid w:val="003741D2"/>
    <w:rsid w:val="0052247C"/>
    <w:rsid w:val="005305CC"/>
    <w:rsid w:val="005829EA"/>
    <w:rsid w:val="006158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EAA897"/>
  <w15:docId w15:val="{4CE153EF-F30C-4984-8D49-62EC6B8479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Заголовок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m.edsoo.ru/fa2558ee" TargetMode="External"/><Relationship Id="rId21" Type="http://schemas.openxmlformats.org/officeDocument/2006/relationships/hyperlink" Target="https://m.edsoo.ru/7f413034" TargetMode="External"/><Relationship Id="rId324" Type="http://schemas.openxmlformats.org/officeDocument/2006/relationships/hyperlink" Target="https://m.edsoo.ru/fa264a56" TargetMode="External"/><Relationship Id="rId531" Type="http://schemas.openxmlformats.org/officeDocument/2006/relationships/hyperlink" Target="https://m.edsoo.ru/fbaa8400" TargetMode="External"/><Relationship Id="rId170" Type="http://schemas.openxmlformats.org/officeDocument/2006/relationships/hyperlink" Target="https://m.edsoo.ru/fa25a5ce" TargetMode="External"/><Relationship Id="rId268" Type="http://schemas.openxmlformats.org/officeDocument/2006/relationships/hyperlink" Target="https://m.edsoo.ru/fa26ce4a" TargetMode="External"/><Relationship Id="rId475" Type="http://schemas.openxmlformats.org/officeDocument/2006/relationships/hyperlink" Target="https://m.edsoo.ru/fbaa0818" TargetMode="External"/><Relationship Id="rId32" Type="http://schemas.openxmlformats.org/officeDocument/2006/relationships/hyperlink" Target="https://m.edsoo.ru/7f414452" TargetMode="External"/><Relationship Id="rId128" Type="http://schemas.openxmlformats.org/officeDocument/2006/relationships/hyperlink" Target="https://m.edsoo.ru/fa25ef0c" TargetMode="External"/><Relationship Id="rId335" Type="http://schemas.openxmlformats.org/officeDocument/2006/relationships/hyperlink" Target="https://m.edsoo.ru/fa27640e" TargetMode="External"/><Relationship Id="rId542" Type="http://schemas.openxmlformats.org/officeDocument/2006/relationships/hyperlink" Target="https://m.edsoo.ru/fbaa95a8" TargetMode="External"/><Relationship Id="rId181" Type="http://schemas.openxmlformats.org/officeDocument/2006/relationships/hyperlink" Target="https://m.edsoo.ru/fa25cb58" TargetMode="External"/><Relationship Id="rId402" Type="http://schemas.openxmlformats.org/officeDocument/2006/relationships/hyperlink" Target="https://m.edsoo.ru/fa27fe82" TargetMode="External"/><Relationship Id="rId279" Type="http://schemas.openxmlformats.org/officeDocument/2006/relationships/hyperlink" Target="https://m.edsoo.ru/fa26e0ce" TargetMode="External"/><Relationship Id="rId486" Type="http://schemas.openxmlformats.org/officeDocument/2006/relationships/hyperlink" Target="https://m.edsoo.ru/fbaa210e" TargetMode="External"/><Relationship Id="rId43" Type="http://schemas.openxmlformats.org/officeDocument/2006/relationships/hyperlink" Target="https://m.edsoo.ru/7f414452" TargetMode="External"/><Relationship Id="rId139" Type="http://schemas.openxmlformats.org/officeDocument/2006/relationships/hyperlink" Target="https://m.edsoo.ru/fa2608a2" TargetMode="External"/><Relationship Id="rId346" Type="http://schemas.openxmlformats.org/officeDocument/2006/relationships/hyperlink" Target="https://m.edsoo.ru/fa276c06" TargetMode="External"/><Relationship Id="rId553" Type="http://schemas.openxmlformats.org/officeDocument/2006/relationships/hyperlink" Target="https://m.edsoo.ru/fbaaa926" TargetMode="External"/><Relationship Id="rId192" Type="http://schemas.openxmlformats.org/officeDocument/2006/relationships/hyperlink" Target="https://m.edsoo.ru/fa2610f4" TargetMode="External"/><Relationship Id="rId206" Type="http://schemas.openxmlformats.org/officeDocument/2006/relationships/hyperlink" Target="https://m.edsoo.ru/fa2623f0" TargetMode="External"/><Relationship Id="rId413" Type="http://schemas.openxmlformats.org/officeDocument/2006/relationships/hyperlink" Target="https://m.edsoo.ru/fba95e86" TargetMode="External"/><Relationship Id="rId497" Type="http://schemas.openxmlformats.org/officeDocument/2006/relationships/hyperlink" Target="https://m.edsoo.ru/fbaa3f9a" TargetMode="External"/><Relationship Id="rId357" Type="http://schemas.openxmlformats.org/officeDocument/2006/relationships/hyperlink" Target="https://m.edsoo.ru/fa279942" TargetMode="External"/><Relationship Id="rId54" Type="http://schemas.openxmlformats.org/officeDocument/2006/relationships/hyperlink" Target="https://m.edsoo.ru/7f4159f6" TargetMode="External"/><Relationship Id="rId217" Type="http://schemas.openxmlformats.org/officeDocument/2006/relationships/hyperlink" Target="https://m.edsoo.ru/fa263d22" TargetMode="External"/><Relationship Id="rId564" Type="http://schemas.openxmlformats.org/officeDocument/2006/relationships/hyperlink" Target="https://m.edsoo.ru/fbaab934" TargetMode="External"/><Relationship Id="rId424" Type="http://schemas.openxmlformats.org/officeDocument/2006/relationships/hyperlink" Target="https://m.edsoo.ru/fba98686" TargetMode="External"/><Relationship Id="rId270" Type="http://schemas.openxmlformats.org/officeDocument/2006/relationships/hyperlink" Target="https://m.edsoo.ru/fa26d1f6" TargetMode="External"/><Relationship Id="rId65" Type="http://schemas.openxmlformats.org/officeDocument/2006/relationships/hyperlink" Target="https://m.edsoo.ru/7f4159f6" TargetMode="External"/><Relationship Id="rId130" Type="http://schemas.openxmlformats.org/officeDocument/2006/relationships/hyperlink" Target="https://m.edsoo.ru/fa25f57e" TargetMode="External"/><Relationship Id="rId368" Type="http://schemas.openxmlformats.org/officeDocument/2006/relationships/hyperlink" Target="https://m.edsoo.ru/fa27aec8" TargetMode="External"/><Relationship Id="rId228" Type="http://schemas.openxmlformats.org/officeDocument/2006/relationships/hyperlink" Target="https://m.edsoo.ru/fa268480" TargetMode="External"/><Relationship Id="rId435" Type="http://schemas.openxmlformats.org/officeDocument/2006/relationships/hyperlink" Target="https://m.edsoo.ru/fba9ab34" TargetMode="External"/><Relationship Id="rId281" Type="http://schemas.openxmlformats.org/officeDocument/2006/relationships/hyperlink" Target="https://m.edsoo.ru/fa26e25e" TargetMode="External"/><Relationship Id="rId337" Type="http://schemas.openxmlformats.org/officeDocument/2006/relationships/hyperlink" Target="https://m.edsoo.ru/fa2766fc" TargetMode="External"/><Relationship Id="rId502" Type="http://schemas.openxmlformats.org/officeDocument/2006/relationships/hyperlink" Target="https://m.edsoo.ru/fbaa47ce" TargetMode="External"/><Relationship Id="rId34" Type="http://schemas.openxmlformats.org/officeDocument/2006/relationships/hyperlink" Target="https://m.edsoo.ru/7f414452" TargetMode="External"/><Relationship Id="rId76" Type="http://schemas.openxmlformats.org/officeDocument/2006/relationships/hyperlink" Target="https://m.edsoo.ru/7f417922" TargetMode="External"/><Relationship Id="rId141" Type="http://schemas.openxmlformats.org/officeDocument/2006/relationships/hyperlink" Target="https://m.edsoo.ru/fa260c12" TargetMode="External"/><Relationship Id="rId379" Type="http://schemas.openxmlformats.org/officeDocument/2006/relationships/hyperlink" Target="https://m.edsoo.ru/fa27d5a6" TargetMode="External"/><Relationship Id="rId544" Type="http://schemas.openxmlformats.org/officeDocument/2006/relationships/hyperlink" Target="https://m.edsoo.ru/fbaa9b16" TargetMode="External"/><Relationship Id="rId7" Type="http://schemas.openxmlformats.org/officeDocument/2006/relationships/hyperlink" Target="https://m.edsoo.ru/7f413034" TargetMode="External"/><Relationship Id="rId183" Type="http://schemas.openxmlformats.org/officeDocument/2006/relationships/hyperlink" Target="https://m.edsoo.ru/fa25ce32" TargetMode="External"/><Relationship Id="rId239" Type="http://schemas.openxmlformats.org/officeDocument/2006/relationships/hyperlink" Target="https://m.edsoo.ru/fa267b34" TargetMode="External"/><Relationship Id="rId390" Type="http://schemas.openxmlformats.org/officeDocument/2006/relationships/hyperlink" Target="https://m.edsoo.ru/fa27eb0e" TargetMode="External"/><Relationship Id="rId404" Type="http://schemas.openxmlformats.org/officeDocument/2006/relationships/hyperlink" Target="https://m.edsoo.ru/fa280634" TargetMode="External"/><Relationship Id="rId446" Type="http://schemas.openxmlformats.org/officeDocument/2006/relationships/hyperlink" Target="https://m.edsoo.ru/fba9c42a" TargetMode="External"/><Relationship Id="rId250" Type="http://schemas.openxmlformats.org/officeDocument/2006/relationships/hyperlink" Target="https://m.edsoo.ru/fa26a9ba" TargetMode="External"/><Relationship Id="rId292" Type="http://schemas.openxmlformats.org/officeDocument/2006/relationships/hyperlink" Target="https://m.edsoo.ru/fa26fc94" TargetMode="External"/><Relationship Id="rId306" Type="http://schemas.openxmlformats.org/officeDocument/2006/relationships/hyperlink" Target="https://m.edsoo.ru/fa2715a8" TargetMode="External"/><Relationship Id="rId488" Type="http://schemas.openxmlformats.org/officeDocument/2006/relationships/hyperlink" Target="https://m.edsoo.ru/fbaa235c" TargetMode="External"/><Relationship Id="rId45" Type="http://schemas.openxmlformats.org/officeDocument/2006/relationships/hyperlink" Target="https://m.edsoo.ru/7f414452" TargetMode="External"/><Relationship Id="rId87" Type="http://schemas.openxmlformats.org/officeDocument/2006/relationships/hyperlink" Target="https://m.edsoo.ru/fa252522" TargetMode="External"/><Relationship Id="rId110" Type="http://schemas.openxmlformats.org/officeDocument/2006/relationships/hyperlink" Target="https://m.edsoo.ru/fa257464" TargetMode="External"/><Relationship Id="rId348" Type="http://schemas.openxmlformats.org/officeDocument/2006/relationships/hyperlink" Target="https://m.edsoo.ru/fa2782d6" TargetMode="External"/><Relationship Id="rId513" Type="http://schemas.openxmlformats.org/officeDocument/2006/relationships/hyperlink" Target="https://m.edsoo.ru/fbaa782a" TargetMode="External"/><Relationship Id="rId555" Type="http://schemas.openxmlformats.org/officeDocument/2006/relationships/hyperlink" Target="https://m.edsoo.ru/fbaaad86" TargetMode="External"/><Relationship Id="rId152" Type="http://schemas.openxmlformats.org/officeDocument/2006/relationships/hyperlink" Target="https://m.edsoo.ru/fa258918" TargetMode="External"/><Relationship Id="rId194" Type="http://schemas.openxmlformats.org/officeDocument/2006/relationships/hyperlink" Target="https://m.edsoo.ru/fa2614e6" TargetMode="External"/><Relationship Id="rId208" Type="http://schemas.openxmlformats.org/officeDocument/2006/relationships/hyperlink" Target="https://m.edsoo.ru/fa26263e" TargetMode="External"/><Relationship Id="rId415" Type="http://schemas.openxmlformats.org/officeDocument/2006/relationships/hyperlink" Target="https://m.edsoo.ru/fba96516" TargetMode="External"/><Relationship Id="rId457" Type="http://schemas.openxmlformats.org/officeDocument/2006/relationships/hyperlink" Target="https://m.edsoo.ru/fba9e248" TargetMode="External"/><Relationship Id="rId261" Type="http://schemas.openxmlformats.org/officeDocument/2006/relationships/hyperlink" Target="https://m.edsoo.ru/fa26c0b2" TargetMode="External"/><Relationship Id="rId499" Type="http://schemas.openxmlformats.org/officeDocument/2006/relationships/hyperlink" Target="https://m.edsoo.ru/fbaa4346" TargetMode="External"/><Relationship Id="rId14" Type="http://schemas.openxmlformats.org/officeDocument/2006/relationships/hyperlink" Target="https://m.edsoo.ru/7f413034" TargetMode="External"/><Relationship Id="rId56" Type="http://schemas.openxmlformats.org/officeDocument/2006/relationships/hyperlink" Target="https://m.edsoo.ru/7f4159f6" TargetMode="External"/><Relationship Id="rId317" Type="http://schemas.openxmlformats.org/officeDocument/2006/relationships/hyperlink" Target="https://m.edsoo.ru/fa27365a" TargetMode="External"/><Relationship Id="rId359" Type="http://schemas.openxmlformats.org/officeDocument/2006/relationships/hyperlink" Target="https://m.edsoo.ru/fa279bae" TargetMode="External"/><Relationship Id="rId524" Type="http://schemas.openxmlformats.org/officeDocument/2006/relationships/hyperlink" Target="https://m.edsoo.ru/fbaa76a4" TargetMode="External"/><Relationship Id="rId566" Type="http://schemas.openxmlformats.org/officeDocument/2006/relationships/hyperlink" Target="https://m.edsoo.ru/fbaaba4c" TargetMode="External"/><Relationship Id="rId98" Type="http://schemas.openxmlformats.org/officeDocument/2006/relationships/hyperlink" Target="https://m.edsoo.ru/fa25491c" TargetMode="External"/><Relationship Id="rId121" Type="http://schemas.openxmlformats.org/officeDocument/2006/relationships/hyperlink" Target="https://m.edsoo.ru/fa25632a" TargetMode="External"/><Relationship Id="rId163" Type="http://schemas.openxmlformats.org/officeDocument/2006/relationships/hyperlink" Target="https://m.edsoo.ru/fa259afc" TargetMode="External"/><Relationship Id="rId219" Type="http://schemas.openxmlformats.org/officeDocument/2006/relationships/hyperlink" Target="https://m.edsoo.ru/fa264f06" TargetMode="External"/><Relationship Id="rId370" Type="http://schemas.openxmlformats.org/officeDocument/2006/relationships/hyperlink" Target="https://m.edsoo.ru/fa27b792" TargetMode="External"/><Relationship Id="rId426" Type="http://schemas.openxmlformats.org/officeDocument/2006/relationships/hyperlink" Target="https://m.edsoo.ru/fba98c3a" TargetMode="External"/><Relationship Id="rId230" Type="http://schemas.openxmlformats.org/officeDocument/2006/relationships/hyperlink" Target="https://m.edsoo.ru/fa266108" TargetMode="External"/><Relationship Id="rId468" Type="http://schemas.openxmlformats.org/officeDocument/2006/relationships/hyperlink" Target="https://m.edsoo.ru/fba9f418" TargetMode="External"/><Relationship Id="rId25" Type="http://schemas.openxmlformats.org/officeDocument/2006/relationships/hyperlink" Target="https://m.edsoo.ru/7f414452" TargetMode="External"/><Relationship Id="rId67" Type="http://schemas.openxmlformats.org/officeDocument/2006/relationships/hyperlink" Target="https://m.edsoo.ru/7f417922" TargetMode="External"/><Relationship Id="rId272" Type="http://schemas.openxmlformats.org/officeDocument/2006/relationships/hyperlink" Target="https://m.edsoo.ru/fa26d5e8" TargetMode="External"/><Relationship Id="rId328" Type="http://schemas.openxmlformats.org/officeDocument/2006/relationships/hyperlink" Target="https://m.edsoo.ru/fa275086" TargetMode="External"/><Relationship Id="rId535" Type="http://schemas.openxmlformats.org/officeDocument/2006/relationships/hyperlink" Target="https://m.edsoo.ru/fbaa898c" TargetMode="External"/><Relationship Id="rId132" Type="http://schemas.openxmlformats.org/officeDocument/2006/relationships/hyperlink" Target="https://m.edsoo.ru/fa25fb78" TargetMode="External"/><Relationship Id="rId174" Type="http://schemas.openxmlformats.org/officeDocument/2006/relationships/hyperlink" Target="https://m.edsoo.ru/fa25b514" TargetMode="External"/><Relationship Id="rId381" Type="http://schemas.openxmlformats.org/officeDocument/2006/relationships/hyperlink" Target="https://m.edsoo.ru/fa27d9c0" TargetMode="External"/><Relationship Id="rId241" Type="http://schemas.openxmlformats.org/officeDocument/2006/relationships/hyperlink" Target="https://m.edsoo.ru/fa2687c8" TargetMode="External"/><Relationship Id="rId437" Type="http://schemas.openxmlformats.org/officeDocument/2006/relationships/hyperlink" Target="https://m.edsoo.ru/fba9b228" TargetMode="External"/><Relationship Id="rId479" Type="http://schemas.openxmlformats.org/officeDocument/2006/relationships/hyperlink" Target="https://m.edsoo.ru/fbaa1268" TargetMode="External"/><Relationship Id="rId36" Type="http://schemas.openxmlformats.org/officeDocument/2006/relationships/hyperlink" Target="https://m.edsoo.ru/7f414452" TargetMode="External"/><Relationship Id="rId283" Type="http://schemas.openxmlformats.org/officeDocument/2006/relationships/hyperlink" Target="https://m.edsoo.ru/fa26e5f6" TargetMode="External"/><Relationship Id="rId339" Type="http://schemas.openxmlformats.org/officeDocument/2006/relationships/hyperlink" Target="https://m.edsoo.ru/fa278a74" TargetMode="External"/><Relationship Id="rId490" Type="http://schemas.openxmlformats.org/officeDocument/2006/relationships/hyperlink" Target="https://m.edsoo.ru/fbaa2a96" TargetMode="External"/><Relationship Id="rId504" Type="http://schemas.openxmlformats.org/officeDocument/2006/relationships/hyperlink" Target="https://m.edsoo.ru/fbaa51f6" TargetMode="External"/><Relationship Id="rId546" Type="http://schemas.openxmlformats.org/officeDocument/2006/relationships/hyperlink" Target="https://m.edsoo.ru/fbaa9d50" TargetMode="External"/><Relationship Id="rId78" Type="http://schemas.openxmlformats.org/officeDocument/2006/relationships/hyperlink" Target="https://m.edsoo.ru/7f417922" TargetMode="External"/><Relationship Id="rId101" Type="http://schemas.openxmlformats.org/officeDocument/2006/relationships/hyperlink" Target="https://m.edsoo.ru/fa254d36" TargetMode="External"/><Relationship Id="rId143" Type="http://schemas.openxmlformats.org/officeDocument/2006/relationships/hyperlink" Target="https://m.edsoo.ru/fa260e88" TargetMode="External"/><Relationship Id="rId185" Type="http://schemas.openxmlformats.org/officeDocument/2006/relationships/hyperlink" Target="https://m.edsoo.ru/fa25d116" TargetMode="External"/><Relationship Id="rId350" Type="http://schemas.openxmlformats.org/officeDocument/2006/relationships/hyperlink" Target="https://m.edsoo.ru/fa27893e" TargetMode="External"/><Relationship Id="rId406" Type="http://schemas.openxmlformats.org/officeDocument/2006/relationships/hyperlink" Target="https://m.edsoo.ru/fba94d6a" TargetMode="External"/><Relationship Id="rId9" Type="http://schemas.openxmlformats.org/officeDocument/2006/relationships/hyperlink" Target="https://m.edsoo.ru/7f413034" TargetMode="External"/><Relationship Id="rId210" Type="http://schemas.openxmlformats.org/officeDocument/2006/relationships/hyperlink" Target="https://m.edsoo.ru/fa262990" TargetMode="External"/><Relationship Id="rId392" Type="http://schemas.openxmlformats.org/officeDocument/2006/relationships/hyperlink" Target="https://m.edsoo.ru/fa27f19e" TargetMode="External"/><Relationship Id="rId448" Type="http://schemas.openxmlformats.org/officeDocument/2006/relationships/hyperlink" Target="https://m.edsoo.ru/fba9c736" TargetMode="External"/><Relationship Id="rId252" Type="http://schemas.openxmlformats.org/officeDocument/2006/relationships/hyperlink" Target="https://m.edsoo.ru/fa26adde" TargetMode="External"/><Relationship Id="rId294" Type="http://schemas.openxmlformats.org/officeDocument/2006/relationships/hyperlink" Target="https://m.edsoo.ru/fa270072" TargetMode="External"/><Relationship Id="rId308" Type="http://schemas.openxmlformats.org/officeDocument/2006/relationships/hyperlink" Target="https://m.edsoo.ru/fa271d14" TargetMode="External"/><Relationship Id="rId515" Type="http://schemas.openxmlformats.org/officeDocument/2006/relationships/hyperlink" Target="https://m.edsoo.ru/fbaa610a" TargetMode="External"/><Relationship Id="rId47" Type="http://schemas.openxmlformats.org/officeDocument/2006/relationships/hyperlink" Target="https://m.edsoo.ru/7f4159f6" TargetMode="External"/><Relationship Id="rId89" Type="http://schemas.openxmlformats.org/officeDocument/2006/relationships/hyperlink" Target="https://m.edsoo.ru/fa25286a" TargetMode="External"/><Relationship Id="rId112" Type="http://schemas.openxmlformats.org/officeDocument/2006/relationships/hyperlink" Target="https://m.edsoo.ru/fa25772a" TargetMode="External"/><Relationship Id="rId154" Type="http://schemas.openxmlformats.org/officeDocument/2006/relationships/hyperlink" Target="https://m.edsoo.ru/fa258d28" TargetMode="External"/><Relationship Id="rId361" Type="http://schemas.openxmlformats.org/officeDocument/2006/relationships/hyperlink" Target="https://m.edsoo.ru/fa279ec4" TargetMode="External"/><Relationship Id="rId557" Type="http://schemas.openxmlformats.org/officeDocument/2006/relationships/hyperlink" Target="https://m.edsoo.ru/fbaaab60" TargetMode="External"/><Relationship Id="rId196" Type="http://schemas.openxmlformats.org/officeDocument/2006/relationships/hyperlink" Target="https://m.edsoo.ru/fa261734" TargetMode="External"/><Relationship Id="rId417" Type="http://schemas.openxmlformats.org/officeDocument/2006/relationships/hyperlink" Target="https://m.edsoo.ru/fba9696c" TargetMode="External"/><Relationship Id="rId459" Type="http://schemas.openxmlformats.org/officeDocument/2006/relationships/hyperlink" Target="https://m.edsoo.ru/fba9e4be" TargetMode="External"/><Relationship Id="rId16" Type="http://schemas.openxmlformats.org/officeDocument/2006/relationships/hyperlink" Target="https://m.edsoo.ru/7f413034" TargetMode="External"/><Relationship Id="rId221" Type="http://schemas.openxmlformats.org/officeDocument/2006/relationships/hyperlink" Target="https://m.edsoo.ru/fa26565e" TargetMode="External"/><Relationship Id="rId263" Type="http://schemas.openxmlformats.org/officeDocument/2006/relationships/hyperlink" Target="https://m.edsoo.ru/fa26c4ea" TargetMode="External"/><Relationship Id="rId319" Type="http://schemas.openxmlformats.org/officeDocument/2006/relationships/hyperlink" Target="https://m.edsoo.ru/fa2734f2" TargetMode="External"/><Relationship Id="rId470" Type="http://schemas.openxmlformats.org/officeDocument/2006/relationships/hyperlink" Target="https://m.edsoo.ru/fba9ff30" TargetMode="External"/><Relationship Id="rId526" Type="http://schemas.openxmlformats.org/officeDocument/2006/relationships/hyperlink" Target="https://m.edsoo.ru/fbaa7b5e" TargetMode="External"/><Relationship Id="rId58" Type="http://schemas.openxmlformats.org/officeDocument/2006/relationships/hyperlink" Target="https://m.edsoo.ru/7f4159f6" TargetMode="External"/><Relationship Id="rId123" Type="http://schemas.openxmlformats.org/officeDocument/2006/relationships/hyperlink" Target="https://m.edsoo.ru/fa25e5de" TargetMode="External"/><Relationship Id="rId330" Type="http://schemas.openxmlformats.org/officeDocument/2006/relationships/hyperlink" Target="https://m.edsoo.ru/fa275540" TargetMode="External"/><Relationship Id="rId568" Type="http://schemas.openxmlformats.org/officeDocument/2006/relationships/hyperlink" Target="https://m.edsoo.ru/fbaac00a" TargetMode="External"/><Relationship Id="rId165" Type="http://schemas.openxmlformats.org/officeDocument/2006/relationships/hyperlink" Target="https://m.edsoo.ru/fa25a114" TargetMode="External"/><Relationship Id="rId372" Type="http://schemas.openxmlformats.org/officeDocument/2006/relationships/hyperlink" Target="https://m.edsoo.ru/fa27ba62" TargetMode="External"/><Relationship Id="rId428" Type="http://schemas.openxmlformats.org/officeDocument/2006/relationships/hyperlink" Target="https://m.edsoo.ru/fba99270" TargetMode="External"/><Relationship Id="rId232" Type="http://schemas.openxmlformats.org/officeDocument/2006/relationships/hyperlink" Target="https://m.edsoo.ru/fa26645a" TargetMode="External"/><Relationship Id="rId274" Type="http://schemas.openxmlformats.org/officeDocument/2006/relationships/hyperlink" Target="https://m.edsoo.ru/fa26d854" TargetMode="External"/><Relationship Id="rId481" Type="http://schemas.openxmlformats.org/officeDocument/2006/relationships/hyperlink" Target="https://m.edsoo.ru/fbaa154c" TargetMode="External"/><Relationship Id="rId27" Type="http://schemas.openxmlformats.org/officeDocument/2006/relationships/hyperlink" Target="https://m.edsoo.ru/7f414452" TargetMode="External"/><Relationship Id="rId69" Type="http://schemas.openxmlformats.org/officeDocument/2006/relationships/hyperlink" Target="https://m.edsoo.ru/7f417922" TargetMode="External"/><Relationship Id="rId134" Type="http://schemas.openxmlformats.org/officeDocument/2006/relationships/hyperlink" Target="https://m.edsoo.ru/fa25fe52" TargetMode="External"/><Relationship Id="rId537" Type="http://schemas.openxmlformats.org/officeDocument/2006/relationships/hyperlink" Target="https://m.edsoo.ru/fbaa8d6a" TargetMode="External"/><Relationship Id="rId80" Type="http://schemas.openxmlformats.org/officeDocument/2006/relationships/hyperlink" Target="https://m.edsoo.ru/7f417922" TargetMode="External"/><Relationship Id="rId176" Type="http://schemas.openxmlformats.org/officeDocument/2006/relationships/hyperlink" Target="https://m.edsoo.ru/fa25b7ee" TargetMode="External"/><Relationship Id="rId341" Type="http://schemas.openxmlformats.org/officeDocument/2006/relationships/hyperlink" Target="https://m.edsoo.ru/fa27771e" TargetMode="External"/><Relationship Id="rId383" Type="http://schemas.openxmlformats.org/officeDocument/2006/relationships/hyperlink" Target="https://m.edsoo.ru/fa27df1a" TargetMode="External"/><Relationship Id="rId439" Type="http://schemas.openxmlformats.org/officeDocument/2006/relationships/hyperlink" Target="https://m.edsoo.ru/fba9b6e2" TargetMode="External"/><Relationship Id="rId201" Type="http://schemas.openxmlformats.org/officeDocument/2006/relationships/hyperlink" Target="https://m.edsoo.ru/fa261dc4" TargetMode="External"/><Relationship Id="rId243" Type="http://schemas.openxmlformats.org/officeDocument/2006/relationships/hyperlink" Target="https://m.edsoo.ru/fa2695d8" TargetMode="External"/><Relationship Id="rId285" Type="http://schemas.openxmlformats.org/officeDocument/2006/relationships/hyperlink" Target="https://m.edsoo.ru/fa26ea7e" TargetMode="External"/><Relationship Id="rId450" Type="http://schemas.openxmlformats.org/officeDocument/2006/relationships/hyperlink" Target="https://m.edsoo.ru/fba9caec" TargetMode="External"/><Relationship Id="rId506" Type="http://schemas.openxmlformats.org/officeDocument/2006/relationships/hyperlink" Target="https://m.edsoo.ru/fbaa4cec" TargetMode="External"/><Relationship Id="rId38" Type="http://schemas.openxmlformats.org/officeDocument/2006/relationships/hyperlink" Target="https://m.edsoo.ru/7f414452" TargetMode="External"/><Relationship Id="rId103" Type="http://schemas.openxmlformats.org/officeDocument/2006/relationships/hyperlink" Target="https://m.edsoo.ru/fa25674e" TargetMode="External"/><Relationship Id="rId310" Type="http://schemas.openxmlformats.org/officeDocument/2006/relationships/hyperlink" Target="https://m.edsoo.ru/fa272020" TargetMode="External"/><Relationship Id="rId492" Type="http://schemas.openxmlformats.org/officeDocument/2006/relationships/hyperlink" Target="https://m.edsoo.ru/fbaa2bae" TargetMode="External"/><Relationship Id="rId548" Type="http://schemas.openxmlformats.org/officeDocument/2006/relationships/hyperlink" Target="https://m.edsoo.ru/fbaaa23c" TargetMode="External"/><Relationship Id="rId91" Type="http://schemas.openxmlformats.org/officeDocument/2006/relationships/hyperlink" Target="https://m.edsoo.ru/fa252b4e" TargetMode="External"/><Relationship Id="rId145" Type="http://schemas.openxmlformats.org/officeDocument/2006/relationships/hyperlink" Target="https://m.edsoo.ru/fa257b30" TargetMode="External"/><Relationship Id="rId187" Type="http://schemas.openxmlformats.org/officeDocument/2006/relationships/hyperlink" Target="https://m.edsoo.ru/fa25e228" TargetMode="External"/><Relationship Id="rId352" Type="http://schemas.openxmlformats.org/officeDocument/2006/relationships/hyperlink" Target="https://m.edsoo.ru/fa278cc2" TargetMode="External"/><Relationship Id="rId394" Type="http://schemas.openxmlformats.org/officeDocument/2006/relationships/hyperlink" Target="https://m.edsoo.ru/fa27f586" TargetMode="External"/><Relationship Id="rId408" Type="http://schemas.openxmlformats.org/officeDocument/2006/relationships/hyperlink" Target="https://m.edsoo.ru/fba95a26" TargetMode="External"/><Relationship Id="rId212" Type="http://schemas.openxmlformats.org/officeDocument/2006/relationships/hyperlink" Target="https://m.edsoo.ru/fa26341c" TargetMode="External"/><Relationship Id="rId254" Type="http://schemas.openxmlformats.org/officeDocument/2006/relationships/hyperlink" Target="https://m.edsoo.ru/fa26b284" TargetMode="External"/><Relationship Id="rId49" Type="http://schemas.openxmlformats.org/officeDocument/2006/relationships/hyperlink" Target="https://m.edsoo.ru/7f4159f6" TargetMode="External"/><Relationship Id="rId114" Type="http://schemas.openxmlformats.org/officeDocument/2006/relationships/hyperlink" Target="https://m.edsoo.ru/fa2553d0" TargetMode="External"/><Relationship Id="rId296" Type="http://schemas.openxmlformats.org/officeDocument/2006/relationships/hyperlink" Target="https://m.edsoo.ru/fa27032e" TargetMode="External"/><Relationship Id="rId461" Type="http://schemas.openxmlformats.org/officeDocument/2006/relationships/hyperlink" Target="https://m.edsoo.ru/fba9e73e" TargetMode="External"/><Relationship Id="rId517" Type="http://schemas.openxmlformats.org/officeDocument/2006/relationships/hyperlink" Target="https://m.edsoo.ru/fbaa69a2" TargetMode="External"/><Relationship Id="rId559" Type="http://schemas.openxmlformats.org/officeDocument/2006/relationships/hyperlink" Target="https://m.edsoo.ru/fbaaaa52" TargetMode="External"/><Relationship Id="rId60" Type="http://schemas.openxmlformats.org/officeDocument/2006/relationships/hyperlink" Target="https://m.edsoo.ru/7f4159f6" TargetMode="External"/><Relationship Id="rId156" Type="http://schemas.openxmlformats.org/officeDocument/2006/relationships/hyperlink" Target="https://m.edsoo.ru/fa259110" TargetMode="External"/><Relationship Id="rId198" Type="http://schemas.openxmlformats.org/officeDocument/2006/relationships/hyperlink" Target="https://m.edsoo.ru/fa2619f0" TargetMode="External"/><Relationship Id="rId321" Type="http://schemas.openxmlformats.org/officeDocument/2006/relationships/hyperlink" Target="https://m.edsoo.ru/fa273f6a" TargetMode="External"/><Relationship Id="rId363" Type="http://schemas.openxmlformats.org/officeDocument/2006/relationships/hyperlink" Target="https://m.edsoo.ru/fa27a11c" TargetMode="External"/><Relationship Id="rId419" Type="http://schemas.openxmlformats.org/officeDocument/2006/relationships/hyperlink" Target="https://m.edsoo.ru/fba9702e" TargetMode="External"/><Relationship Id="rId570" Type="http://schemas.openxmlformats.org/officeDocument/2006/relationships/hyperlink" Target="https://m.edsoo.ru/fbaac24e" TargetMode="External"/><Relationship Id="rId223" Type="http://schemas.openxmlformats.org/officeDocument/2006/relationships/hyperlink" Target="https://m.edsoo.ru/fa2657c6" TargetMode="External"/><Relationship Id="rId430" Type="http://schemas.openxmlformats.org/officeDocument/2006/relationships/hyperlink" Target="https://m.edsoo.ru/fba99f9a" TargetMode="External"/><Relationship Id="rId18" Type="http://schemas.openxmlformats.org/officeDocument/2006/relationships/hyperlink" Target="https://m.edsoo.ru/7f413034" TargetMode="External"/><Relationship Id="rId265" Type="http://schemas.openxmlformats.org/officeDocument/2006/relationships/hyperlink" Target="https://m.edsoo.ru/fa26c83c" TargetMode="External"/><Relationship Id="rId472" Type="http://schemas.openxmlformats.org/officeDocument/2006/relationships/hyperlink" Target="https://m.edsoo.ru/fbaa035e" TargetMode="External"/><Relationship Id="rId528" Type="http://schemas.openxmlformats.org/officeDocument/2006/relationships/hyperlink" Target="https://m.edsoo.ru/fbaa7ea6" TargetMode="External"/><Relationship Id="rId125" Type="http://schemas.openxmlformats.org/officeDocument/2006/relationships/hyperlink" Target="https://m.edsoo.ru/fa25ea52" TargetMode="External"/><Relationship Id="rId167" Type="http://schemas.openxmlformats.org/officeDocument/2006/relationships/hyperlink" Target="https://m.edsoo.ru/fa25ad6c" TargetMode="External"/><Relationship Id="rId332" Type="http://schemas.openxmlformats.org/officeDocument/2006/relationships/hyperlink" Target="https://m.edsoo.ru/fa275a2c" TargetMode="External"/><Relationship Id="rId374" Type="http://schemas.openxmlformats.org/officeDocument/2006/relationships/hyperlink" Target="https://m.edsoo.ru/fa27c6ba" TargetMode="External"/><Relationship Id="rId71" Type="http://schemas.openxmlformats.org/officeDocument/2006/relationships/hyperlink" Target="https://m.edsoo.ru/7f417922" TargetMode="External"/><Relationship Id="rId234" Type="http://schemas.openxmlformats.org/officeDocument/2006/relationships/hyperlink" Target="https://m.edsoo.ru/fa2668c4" TargetMode="External"/><Relationship Id="rId2" Type="http://schemas.openxmlformats.org/officeDocument/2006/relationships/settings" Target="settings.xml"/><Relationship Id="rId29" Type="http://schemas.openxmlformats.org/officeDocument/2006/relationships/hyperlink" Target="https://m.edsoo.ru/7f414452" TargetMode="External"/><Relationship Id="rId276" Type="http://schemas.openxmlformats.org/officeDocument/2006/relationships/hyperlink" Target="https://m.edsoo.ru/fa26dac0" TargetMode="External"/><Relationship Id="rId441" Type="http://schemas.openxmlformats.org/officeDocument/2006/relationships/hyperlink" Target="https://m.edsoo.ru/fba9ba0c" TargetMode="External"/><Relationship Id="rId483" Type="http://schemas.openxmlformats.org/officeDocument/2006/relationships/hyperlink" Target="https://m.edsoo.ru/fbaa17c2" TargetMode="External"/><Relationship Id="rId539" Type="http://schemas.openxmlformats.org/officeDocument/2006/relationships/hyperlink" Target="https://m.edsoo.ru/fbaa8fae" TargetMode="External"/><Relationship Id="rId40" Type="http://schemas.openxmlformats.org/officeDocument/2006/relationships/hyperlink" Target="https://m.edsoo.ru/7f414452" TargetMode="External"/><Relationship Id="rId136" Type="http://schemas.openxmlformats.org/officeDocument/2006/relationships/hyperlink" Target="https://m.edsoo.ru/fa260190" TargetMode="External"/><Relationship Id="rId178" Type="http://schemas.openxmlformats.org/officeDocument/2006/relationships/hyperlink" Target="https://m.edsoo.ru/fa25bb9a" TargetMode="External"/><Relationship Id="rId301" Type="http://schemas.openxmlformats.org/officeDocument/2006/relationships/hyperlink" Target="https://m.edsoo.ru/fa270e1e" TargetMode="External"/><Relationship Id="rId343" Type="http://schemas.openxmlformats.org/officeDocument/2006/relationships/hyperlink" Target="https://m.edsoo.ru/fa277bf6" TargetMode="External"/><Relationship Id="rId550" Type="http://schemas.openxmlformats.org/officeDocument/2006/relationships/hyperlink" Target="https://m.edsoo.ru/fbaaa476" TargetMode="External"/><Relationship Id="rId82" Type="http://schemas.openxmlformats.org/officeDocument/2006/relationships/hyperlink" Target="https://m.edsoo.ru/7f417922" TargetMode="External"/><Relationship Id="rId203" Type="http://schemas.openxmlformats.org/officeDocument/2006/relationships/hyperlink" Target="https://m.edsoo.ru/fa262030" TargetMode="External"/><Relationship Id="rId385" Type="http://schemas.openxmlformats.org/officeDocument/2006/relationships/hyperlink" Target="https://m.edsoo.ru/fa27dd9e" TargetMode="External"/><Relationship Id="rId245" Type="http://schemas.openxmlformats.org/officeDocument/2006/relationships/hyperlink" Target="https://m.edsoo.ru/fa269a38" TargetMode="External"/><Relationship Id="rId287" Type="http://schemas.openxmlformats.org/officeDocument/2006/relationships/hyperlink" Target="https://m.edsoo.ru/fa26edda" TargetMode="External"/><Relationship Id="rId410" Type="http://schemas.openxmlformats.org/officeDocument/2006/relationships/hyperlink" Target="https://m.edsoo.ru/fba9562a" TargetMode="External"/><Relationship Id="rId452" Type="http://schemas.openxmlformats.org/officeDocument/2006/relationships/hyperlink" Target="https://m.edsoo.ru/fba9d44c" TargetMode="External"/><Relationship Id="rId494" Type="http://schemas.openxmlformats.org/officeDocument/2006/relationships/hyperlink" Target="https://m.edsoo.ru/fbaa2de8" TargetMode="External"/><Relationship Id="rId508" Type="http://schemas.openxmlformats.org/officeDocument/2006/relationships/hyperlink" Target="https://m.edsoo.ru/fbaa5430" TargetMode="External"/><Relationship Id="rId105" Type="http://schemas.openxmlformats.org/officeDocument/2006/relationships/hyperlink" Target="https://m.edsoo.ru/fa2569ce" TargetMode="External"/><Relationship Id="rId147" Type="http://schemas.openxmlformats.org/officeDocument/2006/relationships/hyperlink" Target="https://m.edsoo.ru/fa2583d2" TargetMode="External"/><Relationship Id="rId312" Type="http://schemas.openxmlformats.org/officeDocument/2006/relationships/hyperlink" Target="https://m.edsoo.ru/fa272548" TargetMode="External"/><Relationship Id="rId354" Type="http://schemas.openxmlformats.org/officeDocument/2006/relationships/hyperlink" Target="https://m.edsoo.ru/fa2790f0" TargetMode="External"/><Relationship Id="rId51" Type="http://schemas.openxmlformats.org/officeDocument/2006/relationships/hyperlink" Target="https://m.edsoo.ru/7f4159f6" TargetMode="External"/><Relationship Id="rId93" Type="http://schemas.openxmlformats.org/officeDocument/2006/relationships/hyperlink" Target="https://m.edsoo.ru/fa2534cc" TargetMode="External"/><Relationship Id="rId189" Type="http://schemas.openxmlformats.org/officeDocument/2006/relationships/hyperlink" Target="https://m.edsoo.ru/fa25db02" TargetMode="External"/><Relationship Id="rId396" Type="http://schemas.openxmlformats.org/officeDocument/2006/relationships/hyperlink" Target="https://m.edsoo.ru/fa27f978" TargetMode="External"/><Relationship Id="rId561" Type="http://schemas.openxmlformats.org/officeDocument/2006/relationships/hyperlink" Target="https://m.edsoo.ru/fbaab5d8" TargetMode="External"/><Relationship Id="rId214" Type="http://schemas.openxmlformats.org/officeDocument/2006/relationships/hyperlink" Target="https://m.edsoo.ru/fa263868" TargetMode="External"/><Relationship Id="rId256" Type="http://schemas.openxmlformats.org/officeDocument/2006/relationships/hyperlink" Target="https://m.edsoo.ru/fa26b568" TargetMode="External"/><Relationship Id="rId298" Type="http://schemas.openxmlformats.org/officeDocument/2006/relationships/hyperlink" Target="https://m.edsoo.ru/fa27082e" TargetMode="External"/><Relationship Id="rId421" Type="http://schemas.openxmlformats.org/officeDocument/2006/relationships/hyperlink" Target="https://m.edsoo.ru/fba97f9c" TargetMode="External"/><Relationship Id="rId463" Type="http://schemas.openxmlformats.org/officeDocument/2006/relationships/hyperlink" Target="https://m.edsoo.ru/fba9e98c" TargetMode="External"/><Relationship Id="rId519" Type="http://schemas.openxmlformats.org/officeDocument/2006/relationships/hyperlink" Target="https://m.edsoo.ru/fbaa71b8" TargetMode="External"/><Relationship Id="rId116" Type="http://schemas.openxmlformats.org/officeDocument/2006/relationships/hyperlink" Target="https://m.edsoo.ru/fa25568c" TargetMode="External"/><Relationship Id="rId158" Type="http://schemas.openxmlformats.org/officeDocument/2006/relationships/hyperlink" Target="https://m.edsoo.ru/fa259246" TargetMode="External"/><Relationship Id="rId323" Type="http://schemas.openxmlformats.org/officeDocument/2006/relationships/hyperlink" Target="https://m.edsoo.ru/fa27423a" TargetMode="External"/><Relationship Id="rId530" Type="http://schemas.openxmlformats.org/officeDocument/2006/relationships/hyperlink" Target="https://m.edsoo.ru/fbaa82c0" TargetMode="External"/><Relationship Id="rId20" Type="http://schemas.openxmlformats.org/officeDocument/2006/relationships/hyperlink" Target="https://m.edsoo.ru/7f413034" TargetMode="External"/><Relationship Id="rId62" Type="http://schemas.openxmlformats.org/officeDocument/2006/relationships/hyperlink" Target="https://m.edsoo.ru/7f4159f6" TargetMode="External"/><Relationship Id="rId365" Type="http://schemas.openxmlformats.org/officeDocument/2006/relationships/hyperlink" Target="https://m.edsoo.ru/fa27a7ca" TargetMode="External"/><Relationship Id="rId572" Type="http://schemas.openxmlformats.org/officeDocument/2006/relationships/fontTable" Target="fontTable.xml"/><Relationship Id="rId225" Type="http://schemas.openxmlformats.org/officeDocument/2006/relationships/hyperlink" Target="https://m.edsoo.ru/fa2679c2" TargetMode="External"/><Relationship Id="rId267" Type="http://schemas.openxmlformats.org/officeDocument/2006/relationships/hyperlink" Target="https://m.edsoo.ru/fa26cce2" TargetMode="External"/><Relationship Id="rId432" Type="http://schemas.openxmlformats.org/officeDocument/2006/relationships/hyperlink" Target="https://m.edsoo.ru/fba98ff0" TargetMode="External"/><Relationship Id="rId474" Type="http://schemas.openxmlformats.org/officeDocument/2006/relationships/hyperlink" Target="https://m.edsoo.ru/fbaa070a" TargetMode="External"/><Relationship Id="rId127" Type="http://schemas.openxmlformats.org/officeDocument/2006/relationships/hyperlink" Target="https://m.edsoo.ru/fa25eda4" TargetMode="External"/><Relationship Id="rId31" Type="http://schemas.openxmlformats.org/officeDocument/2006/relationships/hyperlink" Target="https://m.edsoo.ru/7f414452" TargetMode="External"/><Relationship Id="rId73" Type="http://schemas.openxmlformats.org/officeDocument/2006/relationships/hyperlink" Target="https://m.edsoo.ru/7f417922" TargetMode="External"/><Relationship Id="rId169" Type="http://schemas.openxmlformats.org/officeDocument/2006/relationships/hyperlink" Target="https://m.edsoo.ru/fa25a27c" TargetMode="External"/><Relationship Id="rId334" Type="http://schemas.openxmlformats.org/officeDocument/2006/relationships/hyperlink" Target="https://m.edsoo.ru/fa2760da" TargetMode="External"/><Relationship Id="rId376" Type="http://schemas.openxmlformats.org/officeDocument/2006/relationships/hyperlink" Target="https://m.edsoo.ru/fa27cb6a" TargetMode="External"/><Relationship Id="rId541" Type="http://schemas.openxmlformats.org/officeDocument/2006/relationships/hyperlink" Target="https://m.edsoo.ru/fbaa949a" TargetMode="External"/><Relationship Id="rId4" Type="http://schemas.openxmlformats.org/officeDocument/2006/relationships/hyperlink" Target="https://m.edsoo.ru/7f413034" TargetMode="External"/><Relationship Id="rId180" Type="http://schemas.openxmlformats.org/officeDocument/2006/relationships/hyperlink" Target="https://m.edsoo.ru/fa25c98c" TargetMode="External"/><Relationship Id="rId236" Type="http://schemas.openxmlformats.org/officeDocument/2006/relationships/hyperlink" Target="https://m.edsoo.ru/fa2674d6" TargetMode="External"/><Relationship Id="rId278" Type="http://schemas.openxmlformats.org/officeDocument/2006/relationships/hyperlink" Target="https://m.edsoo.ru/fa26dfa2" TargetMode="External"/><Relationship Id="rId401" Type="http://schemas.openxmlformats.org/officeDocument/2006/relationships/hyperlink" Target="https://m.edsoo.ru/fa27fd60" TargetMode="External"/><Relationship Id="rId443" Type="http://schemas.openxmlformats.org/officeDocument/2006/relationships/hyperlink" Target="https://m.edsoo.ru/fba9bdae" TargetMode="External"/><Relationship Id="rId303" Type="http://schemas.openxmlformats.org/officeDocument/2006/relationships/hyperlink" Target="https://m.edsoo.ru/fa271166" TargetMode="External"/><Relationship Id="rId485" Type="http://schemas.openxmlformats.org/officeDocument/2006/relationships/hyperlink" Target="https://m.edsoo.ru/fbaa1e84" TargetMode="External"/><Relationship Id="rId42" Type="http://schemas.openxmlformats.org/officeDocument/2006/relationships/hyperlink" Target="https://m.edsoo.ru/7f414452" TargetMode="External"/><Relationship Id="rId84" Type="http://schemas.openxmlformats.org/officeDocument/2006/relationships/hyperlink" Target="https://m.edsoo.ru/fa252126" TargetMode="External"/><Relationship Id="rId138" Type="http://schemas.openxmlformats.org/officeDocument/2006/relationships/hyperlink" Target="https://m.edsoo.ru/fa260744" TargetMode="External"/><Relationship Id="rId345" Type="http://schemas.openxmlformats.org/officeDocument/2006/relationships/hyperlink" Target="https://m.edsoo.ru/fa276a4e" TargetMode="External"/><Relationship Id="rId387" Type="http://schemas.openxmlformats.org/officeDocument/2006/relationships/hyperlink" Target="https://m.edsoo.ru/fa27e866" TargetMode="External"/><Relationship Id="rId510" Type="http://schemas.openxmlformats.org/officeDocument/2006/relationships/hyperlink" Target="https://m.edsoo.ru/fbaa57e6" TargetMode="External"/><Relationship Id="rId552" Type="http://schemas.openxmlformats.org/officeDocument/2006/relationships/hyperlink" Target="https://m.edsoo.ru/fbaaa7a0" TargetMode="External"/><Relationship Id="rId191" Type="http://schemas.openxmlformats.org/officeDocument/2006/relationships/hyperlink" Target="https://m.edsoo.ru/fa25e430" TargetMode="External"/><Relationship Id="rId205" Type="http://schemas.openxmlformats.org/officeDocument/2006/relationships/hyperlink" Target="https://m.edsoo.ru/fa262288" TargetMode="External"/><Relationship Id="rId247" Type="http://schemas.openxmlformats.org/officeDocument/2006/relationships/hyperlink" Target="https://m.edsoo.ru/fa26a03c" TargetMode="External"/><Relationship Id="rId412" Type="http://schemas.openxmlformats.org/officeDocument/2006/relationships/hyperlink" Target="https://m.edsoo.ru/fba95d6e" TargetMode="External"/><Relationship Id="rId107" Type="http://schemas.openxmlformats.org/officeDocument/2006/relationships/hyperlink" Target="https://m.edsoo.ru/fa256c26" TargetMode="External"/><Relationship Id="rId289" Type="http://schemas.openxmlformats.org/officeDocument/2006/relationships/hyperlink" Target="https://m.edsoo.ru/fa26f65e" TargetMode="External"/><Relationship Id="rId454" Type="http://schemas.openxmlformats.org/officeDocument/2006/relationships/hyperlink" Target="https://m.edsoo.ru/fba9d672" TargetMode="External"/><Relationship Id="rId496" Type="http://schemas.openxmlformats.org/officeDocument/2006/relationships/hyperlink" Target="https://m.edsoo.ru/fbaa300e" TargetMode="External"/><Relationship Id="rId11" Type="http://schemas.openxmlformats.org/officeDocument/2006/relationships/hyperlink" Target="https://m.edsoo.ru/7f413034" TargetMode="External"/><Relationship Id="rId53" Type="http://schemas.openxmlformats.org/officeDocument/2006/relationships/hyperlink" Target="https://m.edsoo.ru/7f4159f6" TargetMode="External"/><Relationship Id="rId149" Type="http://schemas.openxmlformats.org/officeDocument/2006/relationships/hyperlink" Target="https://m.edsoo.ru/fa258580" TargetMode="External"/><Relationship Id="rId314" Type="http://schemas.openxmlformats.org/officeDocument/2006/relationships/hyperlink" Target="https://m.edsoo.ru/fa2728b8" TargetMode="External"/><Relationship Id="rId356" Type="http://schemas.openxmlformats.org/officeDocument/2006/relationships/hyperlink" Target="https://m.edsoo.ru/fa2796b8" TargetMode="External"/><Relationship Id="rId398" Type="http://schemas.openxmlformats.org/officeDocument/2006/relationships/hyperlink" Target="https://m.edsoo.ru/fa27fbd0" TargetMode="External"/><Relationship Id="rId521" Type="http://schemas.openxmlformats.org/officeDocument/2006/relationships/hyperlink" Target="https://m.edsoo.ru/fbaa6b46" TargetMode="External"/><Relationship Id="rId563" Type="http://schemas.openxmlformats.org/officeDocument/2006/relationships/hyperlink" Target="https://m.edsoo.ru/fbaab3b2" TargetMode="External"/><Relationship Id="rId95" Type="http://schemas.openxmlformats.org/officeDocument/2006/relationships/hyperlink" Target="https://m.edsoo.ru/fa254002" TargetMode="External"/><Relationship Id="rId160" Type="http://schemas.openxmlformats.org/officeDocument/2006/relationships/hyperlink" Target="https://m.edsoo.ru/fa2598a4" TargetMode="External"/><Relationship Id="rId216" Type="http://schemas.openxmlformats.org/officeDocument/2006/relationships/hyperlink" Target="https://m.edsoo.ru/fa264006" TargetMode="External"/><Relationship Id="rId423" Type="http://schemas.openxmlformats.org/officeDocument/2006/relationships/hyperlink" Target="https://m.edsoo.ru/fba98492" TargetMode="External"/><Relationship Id="rId258" Type="http://schemas.openxmlformats.org/officeDocument/2006/relationships/hyperlink" Target="https://m.edsoo.ru/fa26416e" TargetMode="External"/><Relationship Id="rId465" Type="http://schemas.openxmlformats.org/officeDocument/2006/relationships/hyperlink" Target="https://m.edsoo.ru/fba9ecd4" TargetMode="External"/><Relationship Id="rId22" Type="http://schemas.openxmlformats.org/officeDocument/2006/relationships/hyperlink" Target="https://m.edsoo.ru/7f413034" TargetMode="External"/><Relationship Id="rId64" Type="http://schemas.openxmlformats.org/officeDocument/2006/relationships/hyperlink" Target="https://m.edsoo.ru/7f4159f6" TargetMode="External"/><Relationship Id="rId118" Type="http://schemas.openxmlformats.org/officeDocument/2006/relationships/hyperlink" Target="https://m.edsoo.ru/fa255b5a" TargetMode="External"/><Relationship Id="rId325" Type="http://schemas.openxmlformats.org/officeDocument/2006/relationships/hyperlink" Target="https://m.edsoo.ru/fa2748b6" TargetMode="External"/><Relationship Id="rId367" Type="http://schemas.openxmlformats.org/officeDocument/2006/relationships/hyperlink" Target="https://m.edsoo.ru/fa27b03a" TargetMode="External"/><Relationship Id="rId532" Type="http://schemas.openxmlformats.org/officeDocument/2006/relationships/hyperlink" Target="https://m.edsoo.ru/fbaa8518" TargetMode="External"/><Relationship Id="rId171" Type="http://schemas.openxmlformats.org/officeDocument/2006/relationships/hyperlink" Target="https://m.edsoo.ru/fa25b1b8" TargetMode="External"/><Relationship Id="rId227" Type="http://schemas.openxmlformats.org/officeDocument/2006/relationships/hyperlink" Target="https://m.edsoo.ru/fa2682d2" TargetMode="External"/><Relationship Id="rId269" Type="http://schemas.openxmlformats.org/officeDocument/2006/relationships/hyperlink" Target="https://m.edsoo.ru/fa26cfbc" TargetMode="External"/><Relationship Id="rId434" Type="http://schemas.openxmlformats.org/officeDocument/2006/relationships/hyperlink" Target="https://m.edsoo.ru/fba9a9a4" TargetMode="External"/><Relationship Id="rId476" Type="http://schemas.openxmlformats.org/officeDocument/2006/relationships/hyperlink" Target="https://m.edsoo.ru/fbaa0a48" TargetMode="External"/><Relationship Id="rId33" Type="http://schemas.openxmlformats.org/officeDocument/2006/relationships/hyperlink" Target="https://m.edsoo.ru/7f414452" TargetMode="External"/><Relationship Id="rId129" Type="http://schemas.openxmlformats.org/officeDocument/2006/relationships/hyperlink" Target="https://m.edsoo.ru/fa25f402" TargetMode="External"/><Relationship Id="rId280" Type="http://schemas.openxmlformats.org/officeDocument/2006/relationships/hyperlink" Target="https://m.edsoo.ru/fa26f91a" TargetMode="External"/><Relationship Id="rId336" Type="http://schemas.openxmlformats.org/officeDocument/2006/relationships/hyperlink" Target="https://m.edsoo.ru/fa27659e" TargetMode="External"/><Relationship Id="rId501" Type="http://schemas.openxmlformats.org/officeDocument/2006/relationships/hyperlink" Target="https://m.edsoo.ru/fbaa459e" TargetMode="External"/><Relationship Id="rId543" Type="http://schemas.openxmlformats.org/officeDocument/2006/relationships/hyperlink" Target="https://m.edsoo.ru/fbaa99a4" TargetMode="External"/><Relationship Id="rId75" Type="http://schemas.openxmlformats.org/officeDocument/2006/relationships/hyperlink" Target="https://m.edsoo.ru/7f417922" TargetMode="External"/><Relationship Id="rId140" Type="http://schemas.openxmlformats.org/officeDocument/2006/relationships/hyperlink" Target="https://m.edsoo.ru/fa260a8c" TargetMode="External"/><Relationship Id="rId182" Type="http://schemas.openxmlformats.org/officeDocument/2006/relationships/hyperlink" Target="https://m.edsoo.ru/fa25ccd4" TargetMode="External"/><Relationship Id="rId378" Type="http://schemas.openxmlformats.org/officeDocument/2006/relationships/hyperlink" Target="https://m.edsoo.ru/fa27d088" TargetMode="External"/><Relationship Id="rId403" Type="http://schemas.openxmlformats.org/officeDocument/2006/relationships/hyperlink" Target="https://m.edsoo.ru/fba94310" TargetMode="External"/><Relationship Id="rId6" Type="http://schemas.openxmlformats.org/officeDocument/2006/relationships/hyperlink" Target="https://m.edsoo.ru/7f413034" TargetMode="External"/><Relationship Id="rId238" Type="http://schemas.openxmlformats.org/officeDocument/2006/relationships/hyperlink" Target="https://m.edsoo.ru/fa267850" TargetMode="External"/><Relationship Id="rId445" Type="http://schemas.openxmlformats.org/officeDocument/2006/relationships/hyperlink" Target="https://m.edsoo.ru/fba9c286" TargetMode="External"/><Relationship Id="rId487" Type="http://schemas.openxmlformats.org/officeDocument/2006/relationships/hyperlink" Target="https://m.edsoo.ru/fbaa223a" TargetMode="External"/><Relationship Id="rId291" Type="http://schemas.openxmlformats.org/officeDocument/2006/relationships/hyperlink" Target="https://m.edsoo.ru/fa26fa46" TargetMode="External"/><Relationship Id="rId305" Type="http://schemas.openxmlformats.org/officeDocument/2006/relationships/hyperlink" Target="https://m.edsoo.ru/fa271436" TargetMode="External"/><Relationship Id="rId347" Type="http://schemas.openxmlformats.org/officeDocument/2006/relationships/hyperlink" Target="https://m.edsoo.ru/fa2781aa" TargetMode="External"/><Relationship Id="rId512" Type="http://schemas.openxmlformats.org/officeDocument/2006/relationships/hyperlink" Target="https://m.edsoo.ru/fbaa5c96" TargetMode="External"/><Relationship Id="rId44" Type="http://schemas.openxmlformats.org/officeDocument/2006/relationships/hyperlink" Target="https://m.edsoo.ru/7f414452" TargetMode="External"/><Relationship Id="rId86" Type="http://schemas.openxmlformats.org/officeDocument/2006/relationships/hyperlink" Target="https://m.edsoo.ru/fa2523b0" TargetMode="External"/><Relationship Id="rId151" Type="http://schemas.openxmlformats.org/officeDocument/2006/relationships/hyperlink" Target="https://m.edsoo.ru/fa2587e2" TargetMode="External"/><Relationship Id="rId389" Type="http://schemas.openxmlformats.org/officeDocument/2006/relationships/hyperlink" Target="https://m.edsoo.ru/fa27ef3c" TargetMode="External"/><Relationship Id="rId554" Type="http://schemas.openxmlformats.org/officeDocument/2006/relationships/hyperlink" Target="https://m.edsoo.ru/fbaaac78" TargetMode="External"/><Relationship Id="rId193" Type="http://schemas.openxmlformats.org/officeDocument/2006/relationships/hyperlink" Target="https://m.edsoo.ru/fa261284" TargetMode="External"/><Relationship Id="rId207" Type="http://schemas.openxmlformats.org/officeDocument/2006/relationships/hyperlink" Target="https://m.edsoo.ru/fa26251c" TargetMode="External"/><Relationship Id="rId249" Type="http://schemas.openxmlformats.org/officeDocument/2006/relationships/hyperlink" Target="https://m.edsoo.ru/fa26a4e2" TargetMode="External"/><Relationship Id="rId414" Type="http://schemas.openxmlformats.org/officeDocument/2006/relationships/hyperlink" Target="https://m.edsoo.ru/fba9612e" TargetMode="External"/><Relationship Id="rId456" Type="http://schemas.openxmlformats.org/officeDocument/2006/relationships/hyperlink" Target="https://m.edsoo.ru/fba9e068" TargetMode="External"/><Relationship Id="rId498" Type="http://schemas.openxmlformats.org/officeDocument/2006/relationships/hyperlink" Target="https://m.edsoo.ru/fbaa415c" TargetMode="External"/><Relationship Id="rId13" Type="http://schemas.openxmlformats.org/officeDocument/2006/relationships/hyperlink" Target="https://m.edsoo.ru/7f413034" TargetMode="External"/><Relationship Id="rId109" Type="http://schemas.openxmlformats.org/officeDocument/2006/relationships/hyperlink" Target="https://m.edsoo.ru/fa257130" TargetMode="External"/><Relationship Id="rId260" Type="http://schemas.openxmlformats.org/officeDocument/2006/relationships/hyperlink" Target="https://m.edsoo.ru/fa26bf2c" TargetMode="External"/><Relationship Id="rId316" Type="http://schemas.openxmlformats.org/officeDocument/2006/relationships/hyperlink" Target="https://m.edsoo.ru/fa272d0e" TargetMode="External"/><Relationship Id="rId523" Type="http://schemas.openxmlformats.org/officeDocument/2006/relationships/hyperlink" Target="https://m.edsoo.ru/fbaa750a" TargetMode="External"/><Relationship Id="rId55" Type="http://schemas.openxmlformats.org/officeDocument/2006/relationships/hyperlink" Target="https://m.edsoo.ru/7f4159f6" TargetMode="External"/><Relationship Id="rId97" Type="http://schemas.openxmlformats.org/officeDocument/2006/relationships/hyperlink" Target="https://m.edsoo.ru/fa253bac" TargetMode="External"/><Relationship Id="rId120" Type="http://schemas.openxmlformats.org/officeDocument/2006/relationships/hyperlink" Target="https://m.edsoo.ru/fa255e16" TargetMode="External"/><Relationship Id="rId358" Type="http://schemas.openxmlformats.org/officeDocument/2006/relationships/hyperlink" Target="https://m.edsoo.ru/fa279564" TargetMode="External"/><Relationship Id="rId565" Type="http://schemas.openxmlformats.org/officeDocument/2006/relationships/hyperlink" Target="https://m.edsoo.ru/fbaabdda" TargetMode="External"/><Relationship Id="rId162" Type="http://schemas.openxmlformats.org/officeDocument/2006/relationships/hyperlink" Target="https://m.edsoo.ru/fa25976e" TargetMode="External"/><Relationship Id="rId218" Type="http://schemas.openxmlformats.org/officeDocument/2006/relationships/hyperlink" Target="https://m.edsoo.ru/fa26506e" TargetMode="External"/><Relationship Id="rId425" Type="http://schemas.openxmlformats.org/officeDocument/2006/relationships/hyperlink" Target="https://m.edsoo.ru/fba9882a" TargetMode="External"/><Relationship Id="rId467" Type="http://schemas.openxmlformats.org/officeDocument/2006/relationships/hyperlink" Target="https://m.edsoo.ru/fba9f2f6" TargetMode="External"/><Relationship Id="rId271" Type="http://schemas.openxmlformats.org/officeDocument/2006/relationships/hyperlink" Target="https://m.edsoo.ru/fa26d336" TargetMode="External"/><Relationship Id="rId24" Type="http://schemas.openxmlformats.org/officeDocument/2006/relationships/hyperlink" Target="https://m.edsoo.ru/7f414452" TargetMode="External"/><Relationship Id="rId66" Type="http://schemas.openxmlformats.org/officeDocument/2006/relationships/hyperlink" Target="https://m.edsoo.ru/7f4159f6" TargetMode="External"/><Relationship Id="rId131" Type="http://schemas.openxmlformats.org/officeDocument/2006/relationships/hyperlink" Target="https://m.edsoo.ru/fa25f6e6" TargetMode="External"/><Relationship Id="rId327" Type="http://schemas.openxmlformats.org/officeDocument/2006/relationships/hyperlink" Target="https://m.edsoo.ru/fa2753d8" TargetMode="External"/><Relationship Id="rId369" Type="http://schemas.openxmlformats.org/officeDocument/2006/relationships/hyperlink" Target="https://m.edsoo.ru/fa27abf8" TargetMode="External"/><Relationship Id="rId534" Type="http://schemas.openxmlformats.org/officeDocument/2006/relationships/hyperlink" Target="https://m.edsoo.ru/fbaa887e" TargetMode="External"/><Relationship Id="rId173" Type="http://schemas.openxmlformats.org/officeDocument/2006/relationships/hyperlink" Target="https://m.edsoo.ru/fa25b398" TargetMode="External"/><Relationship Id="rId229" Type="http://schemas.openxmlformats.org/officeDocument/2006/relationships/hyperlink" Target="https://m.edsoo.ru/fa2662f2" TargetMode="External"/><Relationship Id="rId380" Type="http://schemas.openxmlformats.org/officeDocument/2006/relationships/hyperlink" Target="https://m.edsoo.ru/fa27d83a" TargetMode="External"/><Relationship Id="rId436" Type="http://schemas.openxmlformats.org/officeDocument/2006/relationships/hyperlink" Target="https://m.edsoo.ru/fba9ae72" TargetMode="External"/><Relationship Id="rId240" Type="http://schemas.openxmlformats.org/officeDocument/2006/relationships/hyperlink" Target="https://m.edsoo.ru/fa267ca6" TargetMode="External"/><Relationship Id="rId478" Type="http://schemas.openxmlformats.org/officeDocument/2006/relationships/hyperlink" Target="https://m.edsoo.ru/fbaa0c8c" TargetMode="External"/><Relationship Id="rId35" Type="http://schemas.openxmlformats.org/officeDocument/2006/relationships/hyperlink" Target="https://m.edsoo.ru/7f414452" TargetMode="External"/><Relationship Id="rId77" Type="http://schemas.openxmlformats.org/officeDocument/2006/relationships/hyperlink" Target="https://m.edsoo.ru/7f417922" TargetMode="External"/><Relationship Id="rId100" Type="http://schemas.openxmlformats.org/officeDocument/2006/relationships/hyperlink" Target="https://m.edsoo.ru/fa254ad4" TargetMode="External"/><Relationship Id="rId282" Type="http://schemas.openxmlformats.org/officeDocument/2006/relationships/hyperlink" Target="https://m.edsoo.ru/fa26e4c0" TargetMode="External"/><Relationship Id="rId338" Type="http://schemas.openxmlformats.org/officeDocument/2006/relationships/hyperlink" Target="https://m.edsoo.ru/fa276d96" TargetMode="External"/><Relationship Id="rId503" Type="http://schemas.openxmlformats.org/officeDocument/2006/relationships/hyperlink" Target="https://m.edsoo.ru/fbaa48f0" TargetMode="External"/><Relationship Id="rId545" Type="http://schemas.openxmlformats.org/officeDocument/2006/relationships/hyperlink" Target="https://m.edsoo.ru/fbaa9c38" TargetMode="External"/><Relationship Id="rId8" Type="http://schemas.openxmlformats.org/officeDocument/2006/relationships/hyperlink" Target="https://m.edsoo.ru/7f413034" TargetMode="External"/><Relationship Id="rId142" Type="http://schemas.openxmlformats.org/officeDocument/2006/relationships/hyperlink" Target="https://m.edsoo.ru/fa260d5c" TargetMode="External"/><Relationship Id="rId184" Type="http://schemas.openxmlformats.org/officeDocument/2006/relationships/hyperlink" Target="https://m.edsoo.ru/fa25d44a" TargetMode="External"/><Relationship Id="rId391" Type="http://schemas.openxmlformats.org/officeDocument/2006/relationships/hyperlink" Target="https://m.edsoo.ru/fa27ec44" TargetMode="External"/><Relationship Id="rId405" Type="http://schemas.openxmlformats.org/officeDocument/2006/relationships/hyperlink" Target="https://m.edsoo.ru/fba948f6" TargetMode="External"/><Relationship Id="rId447" Type="http://schemas.openxmlformats.org/officeDocument/2006/relationships/hyperlink" Target="https://m.edsoo.ru/fba9c5b0" TargetMode="External"/><Relationship Id="rId251" Type="http://schemas.openxmlformats.org/officeDocument/2006/relationships/hyperlink" Target="https://m.edsoo.ru/fa26ac4e" TargetMode="External"/><Relationship Id="rId489" Type="http://schemas.openxmlformats.org/officeDocument/2006/relationships/hyperlink" Target="https://m.edsoo.ru/fbaa2474" TargetMode="External"/><Relationship Id="rId46" Type="http://schemas.openxmlformats.org/officeDocument/2006/relationships/hyperlink" Target="https://m.edsoo.ru/7f4159f6" TargetMode="External"/><Relationship Id="rId293" Type="http://schemas.openxmlformats.org/officeDocument/2006/relationships/hyperlink" Target="https://m.edsoo.ru/fa26ff46" TargetMode="External"/><Relationship Id="rId307" Type="http://schemas.openxmlformats.org/officeDocument/2006/relationships/hyperlink" Target="https://m.edsoo.ru/fa271774" TargetMode="External"/><Relationship Id="rId349" Type="http://schemas.openxmlformats.org/officeDocument/2006/relationships/hyperlink" Target="https://m.edsoo.ru/fa27840c" TargetMode="External"/><Relationship Id="rId514" Type="http://schemas.openxmlformats.org/officeDocument/2006/relationships/hyperlink" Target="https://m.edsoo.ru/fbaa5dae" TargetMode="External"/><Relationship Id="rId556" Type="http://schemas.openxmlformats.org/officeDocument/2006/relationships/hyperlink" Target="https://m.edsoo.ru/fbaaa016" TargetMode="External"/><Relationship Id="rId88" Type="http://schemas.openxmlformats.org/officeDocument/2006/relationships/hyperlink" Target="https://m.edsoo.ru/fa2526f8" TargetMode="External"/><Relationship Id="rId111" Type="http://schemas.openxmlformats.org/officeDocument/2006/relationships/hyperlink" Target="https://m.edsoo.ru/fa2575f4" TargetMode="External"/><Relationship Id="rId153" Type="http://schemas.openxmlformats.org/officeDocument/2006/relationships/hyperlink" Target="https://m.edsoo.ru/fa258bde" TargetMode="External"/><Relationship Id="rId195" Type="http://schemas.openxmlformats.org/officeDocument/2006/relationships/hyperlink" Target="https://m.edsoo.ru/fa261608" TargetMode="External"/><Relationship Id="rId209" Type="http://schemas.openxmlformats.org/officeDocument/2006/relationships/hyperlink" Target="https://m.edsoo.ru/fa2627a6" TargetMode="External"/><Relationship Id="rId360" Type="http://schemas.openxmlformats.org/officeDocument/2006/relationships/hyperlink" Target="https://m.edsoo.ru/fa279d98" TargetMode="External"/><Relationship Id="rId416" Type="http://schemas.openxmlformats.org/officeDocument/2006/relationships/hyperlink" Target="https://m.edsoo.ru/fba96340" TargetMode="External"/><Relationship Id="rId220" Type="http://schemas.openxmlformats.org/officeDocument/2006/relationships/hyperlink" Target="https://m.edsoo.ru/fa2651cc" TargetMode="External"/><Relationship Id="rId458" Type="http://schemas.openxmlformats.org/officeDocument/2006/relationships/hyperlink" Target="https://m.edsoo.ru/fba9e392" TargetMode="External"/><Relationship Id="rId15" Type="http://schemas.openxmlformats.org/officeDocument/2006/relationships/hyperlink" Target="https://m.edsoo.ru/7f413034" TargetMode="External"/><Relationship Id="rId57" Type="http://schemas.openxmlformats.org/officeDocument/2006/relationships/hyperlink" Target="https://m.edsoo.ru/7f4159f6" TargetMode="External"/><Relationship Id="rId262" Type="http://schemas.openxmlformats.org/officeDocument/2006/relationships/hyperlink" Target="https://m.edsoo.ru/fa26c2e2" TargetMode="External"/><Relationship Id="rId318" Type="http://schemas.openxmlformats.org/officeDocument/2006/relationships/hyperlink" Target="https://m.edsoo.ru/fa273312" TargetMode="External"/><Relationship Id="rId525" Type="http://schemas.openxmlformats.org/officeDocument/2006/relationships/hyperlink" Target="https://m.edsoo.ru/fbaa90e4" TargetMode="External"/><Relationship Id="rId567" Type="http://schemas.openxmlformats.org/officeDocument/2006/relationships/hyperlink" Target="https://m.edsoo.ru/fbaabef2" TargetMode="External"/><Relationship Id="rId99" Type="http://schemas.openxmlformats.org/officeDocument/2006/relationships/hyperlink" Target="https://m.edsoo.ru/fa256ed8" TargetMode="External"/><Relationship Id="rId122" Type="http://schemas.openxmlformats.org/officeDocument/2006/relationships/hyperlink" Target="https://m.edsoo.ru/fa2565a0" TargetMode="External"/><Relationship Id="rId164" Type="http://schemas.openxmlformats.org/officeDocument/2006/relationships/hyperlink" Target="https://m.edsoo.ru/fa259c1e" TargetMode="External"/><Relationship Id="rId371" Type="http://schemas.openxmlformats.org/officeDocument/2006/relationships/hyperlink" Target="https://m.edsoo.ru/fa27b8f0" TargetMode="External"/><Relationship Id="rId427" Type="http://schemas.openxmlformats.org/officeDocument/2006/relationships/hyperlink" Target="https://m.edsoo.ru/fba98e2e" TargetMode="External"/><Relationship Id="rId469" Type="http://schemas.openxmlformats.org/officeDocument/2006/relationships/hyperlink" Target="https://m.edsoo.ru/fba9fc10" TargetMode="External"/><Relationship Id="rId26" Type="http://schemas.openxmlformats.org/officeDocument/2006/relationships/hyperlink" Target="https://m.edsoo.ru/7f414452" TargetMode="External"/><Relationship Id="rId231" Type="http://schemas.openxmlformats.org/officeDocument/2006/relationships/hyperlink" Target="https://m.edsoo.ru/fa2662f2" TargetMode="External"/><Relationship Id="rId273" Type="http://schemas.openxmlformats.org/officeDocument/2006/relationships/hyperlink" Target="https://m.edsoo.ru/fa26d70a" TargetMode="External"/><Relationship Id="rId329" Type="http://schemas.openxmlformats.org/officeDocument/2006/relationships/hyperlink" Target="https://m.edsoo.ru/fa27525c" TargetMode="External"/><Relationship Id="rId480" Type="http://schemas.openxmlformats.org/officeDocument/2006/relationships/hyperlink" Target="https://m.edsoo.ru/fbaa13e4" TargetMode="External"/><Relationship Id="rId536" Type="http://schemas.openxmlformats.org/officeDocument/2006/relationships/hyperlink" Target="https://m.edsoo.ru/fbaa8b26" TargetMode="External"/><Relationship Id="rId68" Type="http://schemas.openxmlformats.org/officeDocument/2006/relationships/hyperlink" Target="https://m.edsoo.ru/7f417922" TargetMode="External"/><Relationship Id="rId133" Type="http://schemas.openxmlformats.org/officeDocument/2006/relationships/hyperlink" Target="https://m.edsoo.ru/fa25fce0" TargetMode="External"/><Relationship Id="rId175" Type="http://schemas.openxmlformats.org/officeDocument/2006/relationships/hyperlink" Target="https://m.edsoo.ru/fa25b686" TargetMode="External"/><Relationship Id="rId340" Type="http://schemas.openxmlformats.org/officeDocument/2006/relationships/hyperlink" Target="https://m.edsoo.ru/fa2775f2" TargetMode="External"/><Relationship Id="rId200" Type="http://schemas.openxmlformats.org/officeDocument/2006/relationships/hyperlink" Target="https://m.edsoo.ru/fa261c34" TargetMode="External"/><Relationship Id="rId382" Type="http://schemas.openxmlformats.org/officeDocument/2006/relationships/hyperlink" Target="https://m.edsoo.ru/fa27dc36" TargetMode="External"/><Relationship Id="rId438" Type="http://schemas.openxmlformats.org/officeDocument/2006/relationships/hyperlink" Target="https://m.edsoo.ru/fba9b53e" TargetMode="External"/><Relationship Id="rId242" Type="http://schemas.openxmlformats.org/officeDocument/2006/relationships/hyperlink" Target="https://m.edsoo.ru/fa268944" TargetMode="External"/><Relationship Id="rId284" Type="http://schemas.openxmlformats.org/officeDocument/2006/relationships/hyperlink" Target="https://m.edsoo.ru/fa26e7ea" TargetMode="External"/><Relationship Id="rId491" Type="http://schemas.openxmlformats.org/officeDocument/2006/relationships/hyperlink" Target="https://m.edsoo.ru/fbaa26a4" TargetMode="External"/><Relationship Id="rId505" Type="http://schemas.openxmlformats.org/officeDocument/2006/relationships/hyperlink" Target="https://m.edsoo.ru/fbaa4cec" TargetMode="External"/><Relationship Id="rId37" Type="http://schemas.openxmlformats.org/officeDocument/2006/relationships/hyperlink" Target="https://m.edsoo.ru/7f414452" TargetMode="External"/><Relationship Id="rId79" Type="http://schemas.openxmlformats.org/officeDocument/2006/relationships/hyperlink" Target="https://m.edsoo.ru/7f417922" TargetMode="External"/><Relationship Id="rId102" Type="http://schemas.openxmlformats.org/officeDocument/2006/relationships/hyperlink" Target="https://m.edsoo.ru/fa254ebc" TargetMode="External"/><Relationship Id="rId144" Type="http://schemas.openxmlformats.org/officeDocument/2006/relationships/hyperlink" Target="https://m.edsoo.ru/fa257a04" TargetMode="External"/><Relationship Id="rId547" Type="http://schemas.openxmlformats.org/officeDocument/2006/relationships/hyperlink" Target="https://m.edsoo.ru/fbaa9e5e" TargetMode="External"/><Relationship Id="rId90" Type="http://schemas.openxmlformats.org/officeDocument/2006/relationships/hyperlink" Target="https://m.edsoo.ru/fa252ea0" TargetMode="External"/><Relationship Id="rId186" Type="http://schemas.openxmlformats.org/officeDocument/2006/relationships/hyperlink" Target="https://m.edsoo.ru/fa25e0ca" TargetMode="External"/><Relationship Id="rId351" Type="http://schemas.openxmlformats.org/officeDocument/2006/relationships/hyperlink" Target="https://m.edsoo.ru/fa278b96" TargetMode="External"/><Relationship Id="rId393" Type="http://schemas.openxmlformats.org/officeDocument/2006/relationships/hyperlink" Target="https://m.edsoo.ru/fa27f450" TargetMode="External"/><Relationship Id="rId407" Type="http://schemas.openxmlformats.org/officeDocument/2006/relationships/hyperlink" Target="https://m.edsoo.ru/fba9510c" TargetMode="External"/><Relationship Id="rId449" Type="http://schemas.openxmlformats.org/officeDocument/2006/relationships/hyperlink" Target="https://m.edsoo.ru/fba9c966" TargetMode="External"/><Relationship Id="rId211" Type="http://schemas.openxmlformats.org/officeDocument/2006/relationships/hyperlink" Target="https://m.edsoo.ru/fa262af8" TargetMode="External"/><Relationship Id="rId253" Type="http://schemas.openxmlformats.org/officeDocument/2006/relationships/hyperlink" Target="https://m.edsoo.ru/fa26af46" TargetMode="External"/><Relationship Id="rId295" Type="http://schemas.openxmlformats.org/officeDocument/2006/relationships/hyperlink" Target="https://m.edsoo.ru/fa27019e" TargetMode="External"/><Relationship Id="rId309" Type="http://schemas.openxmlformats.org/officeDocument/2006/relationships/hyperlink" Target="https://m.edsoo.ru/fa271ec2" TargetMode="External"/><Relationship Id="rId460" Type="http://schemas.openxmlformats.org/officeDocument/2006/relationships/hyperlink" Target="https://m.edsoo.ru/fba9e5cc" TargetMode="External"/><Relationship Id="rId516" Type="http://schemas.openxmlformats.org/officeDocument/2006/relationships/hyperlink" Target="https://m.edsoo.ru/fbaa63bc" TargetMode="External"/><Relationship Id="rId48" Type="http://schemas.openxmlformats.org/officeDocument/2006/relationships/hyperlink" Target="https://m.edsoo.ru/7f4159f6" TargetMode="External"/><Relationship Id="rId113" Type="http://schemas.openxmlformats.org/officeDocument/2006/relationships/hyperlink" Target="https://m.edsoo.ru/fa2578ba" TargetMode="External"/><Relationship Id="rId320" Type="http://schemas.openxmlformats.org/officeDocument/2006/relationships/hyperlink" Target="https://m.edsoo.ru/fa272ec6" TargetMode="External"/><Relationship Id="rId558" Type="http://schemas.openxmlformats.org/officeDocument/2006/relationships/hyperlink" Target="https://m.edsoo.ru/fbaaae94" TargetMode="External"/><Relationship Id="rId155" Type="http://schemas.openxmlformats.org/officeDocument/2006/relationships/hyperlink" Target="https://m.edsoo.ru/fa258fe4" TargetMode="External"/><Relationship Id="rId197" Type="http://schemas.openxmlformats.org/officeDocument/2006/relationships/hyperlink" Target="https://m.edsoo.ru/fa2618c4" TargetMode="External"/><Relationship Id="rId362" Type="http://schemas.openxmlformats.org/officeDocument/2006/relationships/hyperlink" Target="https://m.edsoo.ru/fa279ffa" TargetMode="External"/><Relationship Id="rId418" Type="http://schemas.openxmlformats.org/officeDocument/2006/relationships/hyperlink" Target="https://m.edsoo.ru/fba97c0e" TargetMode="External"/><Relationship Id="rId222" Type="http://schemas.openxmlformats.org/officeDocument/2006/relationships/hyperlink" Target="https://m.edsoo.ru/fa26538e" TargetMode="External"/><Relationship Id="rId264" Type="http://schemas.openxmlformats.org/officeDocument/2006/relationships/hyperlink" Target="https://m.edsoo.ru/fa26c68e" TargetMode="External"/><Relationship Id="rId471" Type="http://schemas.openxmlformats.org/officeDocument/2006/relationships/hyperlink" Target="https://m.edsoo.ru/fbaa0052" TargetMode="External"/><Relationship Id="rId17" Type="http://schemas.openxmlformats.org/officeDocument/2006/relationships/hyperlink" Target="https://m.edsoo.ru/7f413034" TargetMode="External"/><Relationship Id="rId59" Type="http://schemas.openxmlformats.org/officeDocument/2006/relationships/hyperlink" Target="https://m.edsoo.ru/7f4159f6" TargetMode="External"/><Relationship Id="rId124" Type="http://schemas.openxmlformats.org/officeDocument/2006/relationships/hyperlink" Target="https://m.edsoo.ru/fa25e778" TargetMode="External"/><Relationship Id="rId527" Type="http://schemas.openxmlformats.org/officeDocument/2006/relationships/hyperlink" Target="https://m.edsoo.ru/fbaa7d16" TargetMode="External"/><Relationship Id="rId569" Type="http://schemas.openxmlformats.org/officeDocument/2006/relationships/hyperlink" Target="https://m.edsoo.ru/fbaac12c" TargetMode="External"/><Relationship Id="rId70" Type="http://schemas.openxmlformats.org/officeDocument/2006/relationships/hyperlink" Target="https://m.edsoo.ru/7f417922" TargetMode="External"/><Relationship Id="rId166" Type="http://schemas.openxmlformats.org/officeDocument/2006/relationships/hyperlink" Target="https://m.edsoo.ru/fa25abe6" TargetMode="External"/><Relationship Id="rId331" Type="http://schemas.openxmlformats.org/officeDocument/2006/relationships/hyperlink" Target="https://m.edsoo.ru/fa2758c4" TargetMode="External"/><Relationship Id="rId373" Type="http://schemas.openxmlformats.org/officeDocument/2006/relationships/hyperlink" Target="https://m.edsoo.ru/fa27c3d6" TargetMode="External"/><Relationship Id="rId429" Type="http://schemas.openxmlformats.org/officeDocument/2006/relationships/hyperlink" Target="https://m.edsoo.ru/fba99ad6" TargetMode="External"/><Relationship Id="rId1" Type="http://schemas.openxmlformats.org/officeDocument/2006/relationships/styles" Target="styles.xml"/><Relationship Id="rId233" Type="http://schemas.openxmlformats.org/officeDocument/2006/relationships/hyperlink" Target="https://m.edsoo.ru/fa26461e" TargetMode="External"/><Relationship Id="rId440" Type="http://schemas.openxmlformats.org/officeDocument/2006/relationships/hyperlink" Target="https://m.edsoo.ru/fba9b87c" TargetMode="External"/><Relationship Id="rId28" Type="http://schemas.openxmlformats.org/officeDocument/2006/relationships/hyperlink" Target="https://m.edsoo.ru/7f414452" TargetMode="External"/><Relationship Id="rId275" Type="http://schemas.openxmlformats.org/officeDocument/2006/relationships/hyperlink" Target="https://m.edsoo.ru/fa26d994" TargetMode="External"/><Relationship Id="rId300" Type="http://schemas.openxmlformats.org/officeDocument/2006/relationships/hyperlink" Target="https://m.edsoo.ru/fa270b44" TargetMode="External"/><Relationship Id="rId482" Type="http://schemas.openxmlformats.org/officeDocument/2006/relationships/hyperlink" Target="https://m.edsoo.ru/fbaa1664" TargetMode="External"/><Relationship Id="rId538" Type="http://schemas.openxmlformats.org/officeDocument/2006/relationships/hyperlink" Target="https://m.edsoo.ru/fbaa8e8c" TargetMode="External"/><Relationship Id="rId81" Type="http://schemas.openxmlformats.org/officeDocument/2006/relationships/hyperlink" Target="https://m.edsoo.ru/7f417922" TargetMode="External"/><Relationship Id="rId135" Type="http://schemas.openxmlformats.org/officeDocument/2006/relationships/hyperlink" Target="https://m.edsoo.ru/fa25ffb0" TargetMode="External"/><Relationship Id="rId177" Type="http://schemas.openxmlformats.org/officeDocument/2006/relationships/hyperlink" Target="https://m.edsoo.ru/fa25b960" TargetMode="External"/><Relationship Id="rId342" Type="http://schemas.openxmlformats.org/officeDocument/2006/relationships/hyperlink" Target="https://m.edsoo.ru/fa277976" TargetMode="External"/><Relationship Id="rId384" Type="http://schemas.openxmlformats.org/officeDocument/2006/relationships/hyperlink" Target="https://m.edsoo.ru/fa27e262" TargetMode="External"/><Relationship Id="rId202" Type="http://schemas.openxmlformats.org/officeDocument/2006/relationships/hyperlink" Target="https://m.edsoo.ru/fa261ef0" TargetMode="External"/><Relationship Id="rId244" Type="http://schemas.openxmlformats.org/officeDocument/2006/relationships/hyperlink" Target="https://m.edsoo.ru/fa26984e" TargetMode="External"/><Relationship Id="rId39" Type="http://schemas.openxmlformats.org/officeDocument/2006/relationships/hyperlink" Target="https://m.edsoo.ru/7f414452" TargetMode="External"/><Relationship Id="rId286" Type="http://schemas.openxmlformats.org/officeDocument/2006/relationships/hyperlink" Target="https://m.edsoo.ru/fa26ebbe" TargetMode="External"/><Relationship Id="rId451" Type="http://schemas.openxmlformats.org/officeDocument/2006/relationships/hyperlink" Target="https://m.edsoo.ru/fba9d1cc" TargetMode="External"/><Relationship Id="rId493" Type="http://schemas.openxmlformats.org/officeDocument/2006/relationships/hyperlink" Target="https://m.edsoo.ru/fbaa2cc6" TargetMode="External"/><Relationship Id="rId507" Type="http://schemas.openxmlformats.org/officeDocument/2006/relationships/hyperlink" Target="https://m.edsoo.ru/fbaa4f30" TargetMode="External"/><Relationship Id="rId549" Type="http://schemas.openxmlformats.org/officeDocument/2006/relationships/hyperlink" Target="https://m.edsoo.ru/fbaaa354" TargetMode="External"/><Relationship Id="rId50" Type="http://schemas.openxmlformats.org/officeDocument/2006/relationships/hyperlink" Target="https://m.edsoo.ru/7f4159f6" TargetMode="External"/><Relationship Id="rId104" Type="http://schemas.openxmlformats.org/officeDocument/2006/relationships/hyperlink" Target="https://m.edsoo.ru/fa256898" TargetMode="External"/><Relationship Id="rId146" Type="http://schemas.openxmlformats.org/officeDocument/2006/relationships/hyperlink" Target="https://m.edsoo.ru/fa25803a" TargetMode="External"/><Relationship Id="rId188" Type="http://schemas.openxmlformats.org/officeDocument/2006/relationships/hyperlink" Target="https://m.edsoo.ru/fa25d90e" TargetMode="External"/><Relationship Id="rId311" Type="http://schemas.openxmlformats.org/officeDocument/2006/relationships/hyperlink" Target="https://m.edsoo.ru/fa272354" TargetMode="External"/><Relationship Id="rId353" Type="http://schemas.openxmlformats.org/officeDocument/2006/relationships/hyperlink" Target="https://m.edsoo.ru/fa278fc4" TargetMode="External"/><Relationship Id="rId395" Type="http://schemas.openxmlformats.org/officeDocument/2006/relationships/hyperlink" Target="https://m.edsoo.ru/fa27f6b2" TargetMode="External"/><Relationship Id="rId409" Type="http://schemas.openxmlformats.org/officeDocument/2006/relationships/hyperlink" Target="https://m.edsoo.ru/fba95918" TargetMode="External"/><Relationship Id="rId560" Type="http://schemas.openxmlformats.org/officeDocument/2006/relationships/hyperlink" Target="https://m.edsoo.ru/fbaaafc0" TargetMode="External"/><Relationship Id="rId92" Type="http://schemas.openxmlformats.org/officeDocument/2006/relationships/hyperlink" Target="https://m.edsoo.ru/fa253350" TargetMode="External"/><Relationship Id="rId213" Type="http://schemas.openxmlformats.org/officeDocument/2006/relationships/hyperlink" Target="https://m.edsoo.ru/fa263584" TargetMode="External"/><Relationship Id="rId420" Type="http://schemas.openxmlformats.org/officeDocument/2006/relationships/hyperlink" Target="https://m.edsoo.ru/fba97dee" TargetMode="External"/><Relationship Id="rId255" Type="http://schemas.openxmlformats.org/officeDocument/2006/relationships/hyperlink" Target="https://m.edsoo.ru/fa26b3f6" TargetMode="External"/><Relationship Id="rId297" Type="http://schemas.openxmlformats.org/officeDocument/2006/relationships/hyperlink" Target="https://m.edsoo.ru/fa270464" TargetMode="External"/><Relationship Id="rId462" Type="http://schemas.openxmlformats.org/officeDocument/2006/relationships/hyperlink" Target="https://m.edsoo.ru/fba9e860" TargetMode="External"/><Relationship Id="rId518" Type="http://schemas.openxmlformats.org/officeDocument/2006/relationships/hyperlink" Target="https://m.edsoo.ru/fbaa6d12" TargetMode="External"/><Relationship Id="rId115" Type="http://schemas.openxmlformats.org/officeDocument/2006/relationships/hyperlink" Target="https://m.edsoo.ru/fa2554fc" TargetMode="External"/><Relationship Id="rId157" Type="http://schemas.openxmlformats.org/officeDocument/2006/relationships/hyperlink" Target="https://m.edsoo.ru/fa25939a" TargetMode="External"/><Relationship Id="rId322" Type="http://schemas.openxmlformats.org/officeDocument/2006/relationships/hyperlink" Target="https://m.edsoo.ru/fa2740c8" TargetMode="External"/><Relationship Id="rId364" Type="http://schemas.openxmlformats.org/officeDocument/2006/relationships/hyperlink" Target="https://m.edsoo.ru/fa27a356" TargetMode="External"/><Relationship Id="rId61" Type="http://schemas.openxmlformats.org/officeDocument/2006/relationships/hyperlink" Target="https://m.edsoo.ru/7f4159f6" TargetMode="External"/><Relationship Id="rId199" Type="http://schemas.openxmlformats.org/officeDocument/2006/relationships/hyperlink" Target="https://m.edsoo.ru/fa261b12" TargetMode="External"/><Relationship Id="rId571" Type="http://schemas.openxmlformats.org/officeDocument/2006/relationships/hyperlink" Target="https://m.edsoo.ru/fbaac370" TargetMode="External"/><Relationship Id="rId19" Type="http://schemas.openxmlformats.org/officeDocument/2006/relationships/hyperlink" Target="https://m.edsoo.ru/7f413034" TargetMode="External"/><Relationship Id="rId224" Type="http://schemas.openxmlformats.org/officeDocument/2006/relationships/hyperlink" Target="https://m.edsoo.ru/fa26599c" TargetMode="External"/><Relationship Id="rId266" Type="http://schemas.openxmlformats.org/officeDocument/2006/relationships/hyperlink" Target="https://m.edsoo.ru/fa26cb7a" TargetMode="External"/><Relationship Id="rId431" Type="http://schemas.openxmlformats.org/officeDocument/2006/relationships/hyperlink" Target="https://m.edsoo.ru/fba99c0c" TargetMode="External"/><Relationship Id="rId473" Type="http://schemas.openxmlformats.org/officeDocument/2006/relationships/hyperlink" Target="https://m.edsoo.ru/fbaa05a2" TargetMode="External"/><Relationship Id="rId529" Type="http://schemas.openxmlformats.org/officeDocument/2006/relationships/hyperlink" Target="https://m.edsoo.ru/fbaa813a" TargetMode="External"/><Relationship Id="rId30" Type="http://schemas.openxmlformats.org/officeDocument/2006/relationships/hyperlink" Target="https://m.edsoo.ru/7f414452" TargetMode="External"/><Relationship Id="rId126" Type="http://schemas.openxmlformats.org/officeDocument/2006/relationships/hyperlink" Target="https://m.edsoo.ru/fa25ebce" TargetMode="External"/><Relationship Id="rId168" Type="http://schemas.openxmlformats.org/officeDocument/2006/relationships/hyperlink" Target="https://m.edsoo.ru/fa25aede" TargetMode="External"/><Relationship Id="rId333" Type="http://schemas.openxmlformats.org/officeDocument/2006/relationships/hyperlink" Target="https://m.edsoo.ru/fa275e00" TargetMode="External"/><Relationship Id="rId540" Type="http://schemas.openxmlformats.org/officeDocument/2006/relationships/hyperlink" Target="https://m.edsoo.ru/fbaa92f6" TargetMode="External"/><Relationship Id="rId72" Type="http://schemas.openxmlformats.org/officeDocument/2006/relationships/hyperlink" Target="https://m.edsoo.ru/7f417922" TargetMode="External"/><Relationship Id="rId375" Type="http://schemas.openxmlformats.org/officeDocument/2006/relationships/hyperlink" Target="https://m.edsoo.ru/fa27ca02" TargetMode="External"/><Relationship Id="rId3" Type="http://schemas.openxmlformats.org/officeDocument/2006/relationships/webSettings" Target="webSettings.xml"/><Relationship Id="rId235" Type="http://schemas.openxmlformats.org/officeDocument/2006/relationships/hyperlink" Target="https://m.edsoo.ru/fa2671e8" TargetMode="External"/><Relationship Id="rId277" Type="http://schemas.openxmlformats.org/officeDocument/2006/relationships/hyperlink" Target="https://m.edsoo.ru/fa26dd40" TargetMode="External"/><Relationship Id="rId400" Type="http://schemas.openxmlformats.org/officeDocument/2006/relationships/hyperlink" Target="https://m.edsoo.ru/fa2804ea" TargetMode="External"/><Relationship Id="rId442" Type="http://schemas.openxmlformats.org/officeDocument/2006/relationships/hyperlink" Target="https://m.edsoo.ru/fba9bb88" TargetMode="External"/><Relationship Id="rId484" Type="http://schemas.openxmlformats.org/officeDocument/2006/relationships/hyperlink" Target="https://m.edsoo.ru/fbaa1b82" TargetMode="External"/><Relationship Id="rId137" Type="http://schemas.openxmlformats.org/officeDocument/2006/relationships/hyperlink" Target="https://m.edsoo.ru/fa2605c8" TargetMode="External"/><Relationship Id="rId302" Type="http://schemas.openxmlformats.org/officeDocument/2006/relationships/hyperlink" Target="https://m.edsoo.ru/fa270f86" TargetMode="External"/><Relationship Id="rId344" Type="http://schemas.openxmlformats.org/officeDocument/2006/relationships/hyperlink" Target="https://m.edsoo.ru/fa278042" TargetMode="External"/><Relationship Id="rId41" Type="http://schemas.openxmlformats.org/officeDocument/2006/relationships/hyperlink" Target="https://m.edsoo.ru/7f414452" TargetMode="External"/><Relationship Id="rId83" Type="http://schemas.openxmlformats.org/officeDocument/2006/relationships/hyperlink" Target="https://m.edsoo.ru/fa251ffa" TargetMode="External"/><Relationship Id="rId179" Type="http://schemas.openxmlformats.org/officeDocument/2006/relationships/hyperlink" Target="https://m.edsoo.ru/fa25c1ee" TargetMode="External"/><Relationship Id="rId386" Type="http://schemas.openxmlformats.org/officeDocument/2006/relationships/hyperlink" Target="https://m.edsoo.ru/fa27e5b4" TargetMode="External"/><Relationship Id="rId551" Type="http://schemas.openxmlformats.org/officeDocument/2006/relationships/hyperlink" Target="https://m.edsoo.ru/fbaaa584" TargetMode="External"/><Relationship Id="rId190" Type="http://schemas.openxmlformats.org/officeDocument/2006/relationships/hyperlink" Target="https://m.edsoo.ru/fa25dc74" TargetMode="External"/><Relationship Id="rId204" Type="http://schemas.openxmlformats.org/officeDocument/2006/relationships/hyperlink" Target="https://m.edsoo.ru/fa26215c" TargetMode="External"/><Relationship Id="rId246" Type="http://schemas.openxmlformats.org/officeDocument/2006/relationships/hyperlink" Target="https://m.edsoo.ru/fa269d1c" TargetMode="External"/><Relationship Id="rId288" Type="http://schemas.openxmlformats.org/officeDocument/2006/relationships/hyperlink" Target="https://m.edsoo.ru/fa26f03c" TargetMode="External"/><Relationship Id="rId411" Type="http://schemas.openxmlformats.org/officeDocument/2006/relationships/hyperlink" Target="https://m.edsoo.ru/fba95b3e" TargetMode="External"/><Relationship Id="rId453" Type="http://schemas.openxmlformats.org/officeDocument/2006/relationships/hyperlink" Target="https://m.edsoo.ru/fba9d564" TargetMode="External"/><Relationship Id="rId509" Type="http://schemas.openxmlformats.org/officeDocument/2006/relationships/hyperlink" Target="https://m.edsoo.ru/fbaa558e" TargetMode="External"/><Relationship Id="rId106" Type="http://schemas.openxmlformats.org/officeDocument/2006/relationships/hyperlink" Target="https://m.edsoo.ru/fa256afa" TargetMode="External"/><Relationship Id="rId313" Type="http://schemas.openxmlformats.org/officeDocument/2006/relationships/hyperlink" Target="https://m.edsoo.ru/fa2726d8" TargetMode="External"/><Relationship Id="rId495" Type="http://schemas.openxmlformats.org/officeDocument/2006/relationships/hyperlink" Target="https://m.edsoo.ru/fbaa2f00" TargetMode="External"/><Relationship Id="rId10" Type="http://schemas.openxmlformats.org/officeDocument/2006/relationships/hyperlink" Target="https://m.edsoo.ru/7f413034" TargetMode="External"/><Relationship Id="rId52" Type="http://schemas.openxmlformats.org/officeDocument/2006/relationships/hyperlink" Target="https://m.edsoo.ru/7f4159f6" TargetMode="External"/><Relationship Id="rId94" Type="http://schemas.openxmlformats.org/officeDocument/2006/relationships/hyperlink" Target="https://m.edsoo.ru/fa25362a" TargetMode="External"/><Relationship Id="rId148" Type="http://schemas.openxmlformats.org/officeDocument/2006/relationships/hyperlink" Target="https://m.edsoo.ru/fa25829c" TargetMode="External"/><Relationship Id="rId355" Type="http://schemas.openxmlformats.org/officeDocument/2006/relationships/hyperlink" Target="https://m.edsoo.ru/fa27921c" TargetMode="External"/><Relationship Id="rId397" Type="http://schemas.openxmlformats.org/officeDocument/2006/relationships/hyperlink" Target="https://m.edsoo.ru/fa27faa4" TargetMode="External"/><Relationship Id="rId520" Type="http://schemas.openxmlformats.org/officeDocument/2006/relationships/hyperlink" Target="https://m.edsoo.ru/fbaa64d4" TargetMode="External"/><Relationship Id="rId562" Type="http://schemas.openxmlformats.org/officeDocument/2006/relationships/hyperlink" Target="https://m.edsoo.ru/fbaab0d8" TargetMode="External"/><Relationship Id="rId215" Type="http://schemas.openxmlformats.org/officeDocument/2006/relationships/hyperlink" Target="https://m.edsoo.ru/fa2639da" TargetMode="External"/><Relationship Id="rId257" Type="http://schemas.openxmlformats.org/officeDocument/2006/relationships/hyperlink" Target="https://m.edsoo.ru/fa26ba04" TargetMode="External"/><Relationship Id="rId422" Type="http://schemas.openxmlformats.org/officeDocument/2006/relationships/hyperlink" Target="https://m.edsoo.ru/fba98208" TargetMode="External"/><Relationship Id="rId464" Type="http://schemas.openxmlformats.org/officeDocument/2006/relationships/hyperlink" Target="https://m.edsoo.ru/fba9edf6" TargetMode="External"/><Relationship Id="rId299" Type="http://schemas.openxmlformats.org/officeDocument/2006/relationships/hyperlink" Target="https://m.edsoo.ru/fa2709dc" TargetMode="External"/><Relationship Id="rId63" Type="http://schemas.openxmlformats.org/officeDocument/2006/relationships/hyperlink" Target="https://m.edsoo.ru/7f4159f6" TargetMode="External"/><Relationship Id="rId159" Type="http://schemas.openxmlformats.org/officeDocument/2006/relationships/hyperlink" Target="https://m.edsoo.ru/fa2595ca" TargetMode="External"/><Relationship Id="rId366" Type="http://schemas.openxmlformats.org/officeDocument/2006/relationships/hyperlink" Target="https://m.edsoo.ru/fa27a694" TargetMode="External"/><Relationship Id="rId573" Type="http://schemas.openxmlformats.org/officeDocument/2006/relationships/theme" Target="theme/theme1.xml"/><Relationship Id="rId226" Type="http://schemas.openxmlformats.org/officeDocument/2006/relationships/hyperlink" Target="https://m.edsoo.ru/fa266108" TargetMode="External"/><Relationship Id="rId433" Type="http://schemas.openxmlformats.org/officeDocument/2006/relationships/hyperlink" Target="https://m.edsoo.ru/fba9a81e" TargetMode="External"/><Relationship Id="rId74" Type="http://schemas.openxmlformats.org/officeDocument/2006/relationships/hyperlink" Target="https://m.edsoo.ru/7f417922" TargetMode="External"/><Relationship Id="rId377" Type="http://schemas.openxmlformats.org/officeDocument/2006/relationships/hyperlink" Target="https://m.edsoo.ru/fa27cd90" TargetMode="External"/><Relationship Id="rId500" Type="http://schemas.openxmlformats.org/officeDocument/2006/relationships/hyperlink" Target="https://m.edsoo.ru/fbaa4472" TargetMode="External"/><Relationship Id="rId5" Type="http://schemas.openxmlformats.org/officeDocument/2006/relationships/hyperlink" Target="https://m.edsoo.ru/7f413034" TargetMode="External"/><Relationship Id="rId237" Type="http://schemas.openxmlformats.org/officeDocument/2006/relationships/hyperlink" Target="https://m.edsoo.ru/fa2676ca" TargetMode="External"/><Relationship Id="rId444" Type="http://schemas.openxmlformats.org/officeDocument/2006/relationships/hyperlink" Target="https://m.edsoo.ru/fba9bf5c" TargetMode="External"/><Relationship Id="rId290" Type="http://schemas.openxmlformats.org/officeDocument/2006/relationships/hyperlink" Target="https://m.edsoo.ru/fa26f780" TargetMode="External"/><Relationship Id="rId304" Type="http://schemas.openxmlformats.org/officeDocument/2006/relationships/hyperlink" Target="https://m.edsoo.ru/fa2712ce" TargetMode="External"/><Relationship Id="rId388" Type="http://schemas.openxmlformats.org/officeDocument/2006/relationships/hyperlink" Target="https://m.edsoo.ru/fa27edf2" TargetMode="External"/><Relationship Id="rId511" Type="http://schemas.openxmlformats.org/officeDocument/2006/relationships/hyperlink" Target="https://m.edsoo.ru/fbaa5b42" TargetMode="External"/><Relationship Id="rId85" Type="http://schemas.openxmlformats.org/officeDocument/2006/relationships/hyperlink" Target="https://m.edsoo.ru/fa252252" TargetMode="External"/><Relationship Id="rId150" Type="http://schemas.openxmlformats.org/officeDocument/2006/relationships/hyperlink" Target="https://m.edsoo.ru/fa2586b6" TargetMode="External"/><Relationship Id="rId248" Type="http://schemas.openxmlformats.org/officeDocument/2006/relationships/hyperlink" Target="https://m.edsoo.ru/fa26a320" TargetMode="External"/><Relationship Id="rId455" Type="http://schemas.openxmlformats.org/officeDocument/2006/relationships/hyperlink" Target="https://m.edsoo.ru/fba9d794" TargetMode="External"/><Relationship Id="rId12" Type="http://schemas.openxmlformats.org/officeDocument/2006/relationships/hyperlink" Target="https://m.edsoo.ru/7f413034" TargetMode="External"/><Relationship Id="rId108" Type="http://schemas.openxmlformats.org/officeDocument/2006/relationships/hyperlink" Target="https://m.edsoo.ru/fa256d5c" TargetMode="External"/><Relationship Id="rId315" Type="http://schemas.openxmlformats.org/officeDocument/2006/relationships/hyperlink" Target="https://m.edsoo.ru/fa272ba6" TargetMode="External"/><Relationship Id="rId522" Type="http://schemas.openxmlformats.org/officeDocument/2006/relationships/hyperlink" Target="https://m.edsoo.ru/fbaa738e" TargetMode="External"/><Relationship Id="rId96" Type="http://schemas.openxmlformats.org/officeDocument/2006/relationships/hyperlink" Target="https://m.edsoo.ru/fa253a30" TargetMode="External"/><Relationship Id="rId161" Type="http://schemas.openxmlformats.org/officeDocument/2006/relationships/hyperlink" Target="https://m.edsoo.ru/fa2599d0" TargetMode="External"/><Relationship Id="rId399" Type="http://schemas.openxmlformats.org/officeDocument/2006/relationships/hyperlink" Target="https://m.edsoo.ru/fa2803b4" TargetMode="External"/><Relationship Id="rId259" Type="http://schemas.openxmlformats.org/officeDocument/2006/relationships/hyperlink" Target="https://m.edsoo.ru/fa26bb80" TargetMode="External"/><Relationship Id="rId466" Type="http://schemas.openxmlformats.org/officeDocument/2006/relationships/hyperlink" Target="https://m.edsoo.ru/fba9f1de" TargetMode="External"/><Relationship Id="rId23" Type="http://schemas.openxmlformats.org/officeDocument/2006/relationships/hyperlink" Target="https://m.edsoo.ru/7f414452" TargetMode="External"/><Relationship Id="rId119" Type="http://schemas.openxmlformats.org/officeDocument/2006/relationships/hyperlink" Target="https://m.edsoo.ru/fa255ce0" TargetMode="External"/><Relationship Id="rId326" Type="http://schemas.openxmlformats.org/officeDocument/2006/relationships/hyperlink" Target="https://m.edsoo.ru/fa274a5a" TargetMode="External"/><Relationship Id="rId533" Type="http://schemas.openxmlformats.org/officeDocument/2006/relationships/hyperlink" Target="https://m.edsoo.ru/fbaa8770" TargetMode="External"/><Relationship Id="rId172" Type="http://schemas.openxmlformats.org/officeDocument/2006/relationships/hyperlink" Target="https://m.edsoo.ru/fa25b046" TargetMode="External"/><Relationship Id="rId477" Type="http://schemas.openxmlformats.org/officeDocument/2006/relationships/hyperlink" Target="https://m.edsoo.ru/fbaa0b60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131</Pages>
  <Words>32598</Words>
  <Characters>185809</Characters>
  <Application>Microsoft Office Word</Application>
  <DocSecurity>0</DocSecurity>
  <Lines>1548</Lines>
  <Paragraphs>435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217972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2-202</dc:creator>
  <cp:lastModifiedBy>User</cp:lastModifiedBy>
  <cp:revision>4</cp:revision>
  <dcterms:created xsi:type="dcterms:W3CDTF">2024-01-21T11:23:00Z</dcterms:created>
  <dcterms:modified xsi:type="dcterms:W3CDTF">2024-02-11T17:54:00Z</dcterms:modified>
</cp:coreProperties>
</file>